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Attn: Manager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Services and Regulation section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Media Branch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Department of Communications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I endorse the position that "</w:t>
      </w:r>
      <w:r>
        <w:rPr>
          <w:rStyle w:val="colour"/>
          <w:rFonts w:ascii="Calibri" w:eastAsia="Times New Roman" w:hAnsi="Calibri"/>
          <w:color w:val="000000"/>
          <w:sz w:val="22"/>
          <w:szCs w:val="22"/>
        </w:rPr>
        <w:t>The requirement for the primary channel to be provided in standard definition will be removed."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6AF5" w:rsidRDefault="00C26AF5" w:rsidP="00C26AF5">
      <w:pPr>
        <w:rPr>
          <w:rFonts w:eastAsia="Times New Roman"/>
        </w:rPr>
      </w:pPr>
      <w:r>
        <w:rPr>
          <w:rStyle w:val="colour"/>
          <w:rFonts w:ascii="Calibri" w:eastAsia="Times New Roman" w:hAnsi="Calibri"/>
          <w:color w:val="000000"/>
          <w:sz w:val="22"/>
          <w:szCs w:val="22"/>
        </w:rPr>
        <w:t>I would like High Definition vision to be available on all FTA broadcast channels with no restrictions.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6AF5" w:rsidRDefault="00C26AF5" w:rsidP="00C26AF5">
      <w:pPr>
        <w:rPr>
          <w:rFonts w:eastAsia="Times New Roman"/>
        </w:rPr>
      </w:pPr>
      <w:proofErr w:type="gramStart"/>
      <w:r>
        <w:rPr>
          <w:rStyle w:val="colour"/>
          <w:rFonts w:ascii="Calibri" w:eastAsia="Times New Roman" w:hAnsi="Calibri"/>
          <w:color w:val="000000"/>
          <w:sz w:val="22"/>
          <w:szCs w:val="22"/>
        </w:rPr>
        <w:t>respectfully</w:t>
      </w:r>
      <w:proofErr w:type="gramEnd"/>
      <w:r>
        <w:rPr>
          <w:rStyle w:val="colour"/>
          <w:rFonts w:ascii="Calibri" w:eastAsia="Times New Roman" w:hAnsi="Calibri"/>
          <w:color w:val="000000"/>
          <w:sz w:val="22"/>
          <w:szCs w:val="22"/>
        </w:rPr>
        <w:t>,</w:t>
      </w:r>
    </w:p>
    <w:p w:rsidR="00C26AF5" w:rsidRDefault="00C26AF5" w:rsidP="00C26AF5">
      <w:pPr>
        <w:rPr>
          <w:rFonts w:eastAsia="Times New Roman"/>
        </w:rPr>
      </w:pPr>
      <w:r>
        <w:rPr>
          <w:rFonts w:eastAsia="Times New Roman"/>
        </w:rPr>
        <w:t> </w:t>
      </w:r>
    </w:p>
    <w:p w:rsidR="00C26AF5" w:rsidRDefault="00C26AF5" w:rsidP="00C26AF5">
      <w:pPr>
        <w:rPr>
          <w:rFonts w:eastAsia="Times New Roman"/>
        </w:rPr>
      </w:pPr>
      <w:r>
        <w:rPr>
          <w:rStyle w:val="colour"/>
          <w:rFonts w:ascii="Calibri" w:eastAsia="Times New Roman" w:hAnsi="Calibri"/>
          <w:color w:val="000000"/>
          <w:sz w:val="22"/>
          <w:szCs w:val="22"/>
        </w:rPr>
        <w:t>Max Wedding</w:t>
      </w:r>
    </w:p>
    <w:p w:rsidR="004455D4" w:rsidRDefault="004455D4">
      <w:bookmarkStart w:id="0" w:name="_GoBack"/>
      <w:bookmarkEnd w:id="0"/>
    </w:p>
    <w:sectPr w:rsidR="004455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AF5"/>
    <w:rsid w:val="004455D4"/>
    <w:rsid w:val="00C2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502E5D-086F-4EEE-A1BB-7DE75E04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6AF5"/>
    <w:pPr>
      <w:spacing w:after="0" w:line="240" w:lineRule="auto"/>
    </w:pPr>
    <w:rPr>
      <w:rFonts w:ascii="Times New Roman" w:hAnsi="Times New Roman" w:cs="Times New Roman"/>
      <w:sz w:val="24"/>
      <w:szCs w:val="24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olour">
    <w:name w:val="colour"/>
    <w:basedOn w:val="DefaultParagraphFont"/>
    <w:rsid w:val="00C26A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2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D489D49DBDB243BC7E47FB975E0FCA" ma:contentTypeVersion="0" ma:contentTypeDescription="Create a new document." ma:contentTypeScope="" ma:versionID="eca40fff836e7374e73746567bcfb7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20F40D-8994-4B9C-A678-ECAA13EE8085}"/>
</file>

<file path=customXml/itemProps2.xml><?xml version="1.0" encoding="utf-8"?>
<ds:datastoreItem xmlns:ds="http://schemas.openxmlformats.org/officeDocument/2006/customXml" ds:itemID="{6A459CB5-A048-45D2-B350-0A67C83ECDDD}"/>
</file>

<file path=customXml/itemProps3.xml><?xml version="1.0" encoding="utf-8"?>
<ds:datastoreItem xmlns:ds="http://schemas.openxmlformats.org/officeDocument/2006/customXml" ds:itemID="{BC663242-8BB6-432A-A11D-93A11E78370B}"/>
</file>

<file path=docProps/app.xml><?xml version="1.0" encoding="utf-8"?>
<Properties xmlns="http://schemas.openxmlformats.org/officeDocument/2006/extended-properties" xmlns:vt="http://schemas.openxmlformats.org/officeDocument/2006/docPropsVTypes">
  <Template>DFD3A582.dotm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Communications</Company>
  <LinksUpToDate>false</LinksUpToDate>
  <CharactersWithSpaces>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Firth, Amy</dc:creator>
  <cp:keywords/>
  <dc:description/>
  <cp:lastModifiedBy>Firth, Amy</cp:lastModifiedBy>
  <cp:revision>1</cp:revision>
  <dcterms:created xsi:type="dcterms:W3CDTF">2015-04-21T00:56:00Z</dcterms:created>
  <dcterms:modified xsi:type="dcterms:W3CDTF">2015-04-21T00:56:00Z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0x0101000DD489D49DBDB243BC7E47FB975E0FCA</vt:lpwstr>
  </property>
  <property fmtid="{D5CDD505-2E9C-101B-9397-08002B2CF9AE}" pid="3" name="TrimRevisionNumber">
    <vt:i4>1</vt:i4>
  </property>
</Properties>
</file>