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1BAA5" w14:textId="77777777" w:rsidR="00567FAF" w:rsidRDefault="00297528" w:rsidP="00297528">
      <w:pPr>
        <w:ind w:left="-1418"/>
        <w:sectPr w:rsidR="00567FAF" w:rsidSect="0084603E">
          <w:footerReference w:type="default" r:id="rId11"/>
          <w:pgSz w:w="11906" w:h="16838"/>
          <w:pgMar w:top="0" w:right="1440" w:bottom="1440" w:left="1440" w:header="0" w:footer="0" w:gutter="0"/>
          <w:cols w:space="708"/>
          <w:docGrid w:linePitch="360"/>
        </w:sectPr>
      </w:pPr>
      <w:r>
        <w:rPr>
          <w:noProof/>
          <w:lang w:eastAsia="en-AU"/>
        </w:rPr>
        <w:drawing>
          <wp:inline distT="0" distB="0" distL="0" distR="0" wp14:anchorId="7C6CBF5C" wp14:editId="72F636F6">
            <wp:extent cx="7537757" cy="1349375"/>
            <wp:effectExtent l="0" t="0" r="6350" b="3175"/>
            <wp:docPr id="1" name="Picture 1" descr="Logo: Australian Government, Department of Communications and the Arts.&#10;http://www.communications.gov.au&#10;http://www.arts.gov.au&#10;http://www.classification.gov.au&#10;&#10;&#10;GPO Box 2154, Canberra ACT 2601 Australia.&#10;Telephone 02 6271 1000" title="Logo banner for the Australian Government's Department of Communic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2">
                      <a:extLst>
                        <a:ext uri="{28A0092B-C50C-407E-A947-70E740481C1C}">
                          <a14:useLocalDpi xmlns:a14="http://schemas.microsoft.com/office/drawing/2010/main" val="0"/>
                        </a:ext>
                      </a:extLst>
                    </a:blip>
                    <a:stretch>
                      <a:fillRect/>
                    </a:stretch>
                  </pic:blipFill>
                  <pic:spPr>
                    <a:xfrm>
                      <a:off x="0" y="0"/>
                      <a:ext cx="7565339" cy="135431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1CB20D22" w14:textId="36075F48" w:rsidR="001A2894" w:rsidRDefault="001C5C5B" w:rsidP="001A2894">
      <w:pPr>
        <w:pStyle w:val="Heading1"/>
      </w:pPr>
      <w:r>
        <w:t>Duration of copyright</w:t>
      </w:r>
    </w:p>
    <w:p w14:paraId="75AE85E0" w14:textId="77777777" w:rsidR="00A7176A" w:rsidRDefault="001A2894" w:rsidP="001A2894">
      <w:pPr>
        <w:pStyle w:val="Heading2"/>
      </w:pPr>
      <w:r w:rsidRPr="00E314BD">
        <w:t>Copyright material made before 1 January 2019 (other than Government copyright material)</w:t>
      </w:r>
    </w:p>
    <w:tbl>
      <w:tblPr>
        <w:tblStyle w:val="TableGrid"/>
        <w:tblW w:w="9322"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Copyright material made before 1 January 2019 (other than Government copyright material)"/>
      </w:tblPr>
      <w:tblGrid>
        <w:gridCol w:w="2552"/>
        <w:gridCol w:w="2551"/>
        <w:gridCol w:w="2328"/>
        <w:gridCol w:w="1891"/>
      </w:tblGrid>
      <w:tr w:rsidR="001A2894" w:rsidRPr="001A2894" w14:paraId="0B2845F7" w14:textId="77777777" w:rsidTr="00392117">
        <w:trPr>
          <w:cantSplit/>
          <w:tblHeader/>
        </w:trPr>
        <w:tc>
          <w:tcPr>
            <w:tcW w:w="2552" w:type="dxa"/>
            <w:tcBorders>
              <w:bottom w:val="single" w:sz="18" w:space="0" w:color="auto"/>
            </w:tcBorders>
            <w:shd w:val="clear" w:color="auto" w:fill="E4E4E4"/>
            <w:vAlign w:val="center"/>
          </w:tcPr>
          <w:p w14:paraId="4352C8E1" w14:textId="77777777" w:rsidR="001A2894" w:rsidRPr="001A2894" w:rsidRDefault="001A2894" w:rsidP="001A2894">
            <w:pPr>
              <w:pStyle w:val="Tablenormalrowtext"/>
              <w:rPr>
                <w:b/>
                <w:bCs/>
              </w:rPr>
            </w:pPr>
            <w:r w:rsidRPr="001A2894">
              <w:rPr>
                <w:b/>
                <w:bCs/>
              </w:rPr>
              <w:t>Type of material</w:t>
            </w:r>
          </w:p>
        </w:tc>
        <w:tc>
          <w:tcPr>
            <w:tcW w:w="2551" w:type="dxa"/>
            <w:tcBorders>
              <w:bottom w:val="single" w:sz="18" w:space="0" w:color="auto"/>
            </w:tcBorders>
            <w:shd w:val="clear" w:color="auto" w:fill="E4E4E4"/>
          </w:tcPr>
          <w:p w14:paraId="59F125CC" w14:textId="77777777" w:rsidR="001A2894" w:rsidRPr="001A2894" w:rsidRDefault="001A2894" w:rsidP="001A2894">
            <w:pPr>
              <w:pStyle w:val="Tablenormalrowtext"/>
              <w:rPr>
                <w:b/>
                <w:bCs/>
              </w:rPr>
            </w:pPr>
            <w:r w:rsidRPr="001A2894">
              <w:rPr>
                <w:b/>
                <w:bCs/>
              </w:rPr>
              <w:t>Factors affecting duration</w:t>
            </w:r>
          </w:p>
        </w:tc>
        <w:tc>
          <w:tcPr>
            <w:tcW w:w="2328" w:type="dxa"/>
            <w:tcBorders>
              <w:bottom w:val="single" w:sz="18" w:space="0" w:color="auto"/>
            </w:tcBorders>
            <w:shd w:val="clear" w:color="auto" w:fill="E4E4E4"/>
            <w:vAlign w:val="center"/>
          </w:tcPr>
          <w:p w14:paraId="1343D695" w14:textId="77777777" w:rsidR="001A2894" w:rsidRPr="001A2894" w:rsidRDefault="001A2894" w:rsidP="001A2894">
            <w:pPr>
              <w:pStyle w:val="Tablenormalrowtext"/>
              <w:rPr>
                <w:b/>
                <w:bCs/>
              </w:rPr>
            </w:pPr>
            <w:r w:rsidRPr="001A2894">
              <w:rPr>
                <w:b/>
                <w:bCs/>
              </w:rPr>
              <w:t>Copyright expired if</w:t>
            </w:r>
          </w:p>
        </w:tc>
        <w:tc>
          <w:tcPr>
            <w:tcW w:w="1891" w:type="dxa"/>
            <w:tcBorders>
              <w:bottom w:val="single" w:sz="18" w:space="0" w:color="auto"/>
            </w:tcBorders>
            <w:shd w:val="clear" w:color="auto" w:fill="E4E4E4"/>
            <w:vAlign w:val="center"/>
          </w:tcPr>
          <w:p w14:paraId="2C8BD2F2" w14:textId="77777777" w:rsidR="001A2894" w:rsidRPr="001A2894" w:rsidRDefault="001A2894" w:rsidP="001A2894">
            <w:pPr>
              <w:pStyle w:val="Tablenormalrowtext"/>
              <w:rPr>
                <w:b/>
                <w:bCs/>
              </w:rPr>
            </w:pPr>
            <w:r w:rsidRPr="001A2894">
              <w:rPr>
                <w:b/>
                <w:bCs/>
              </w:rPr>
              <w:t>Otherwise, duration is</w:t>
            </w:r>
          </w:p>
        </w:tc>
      </w:tr>
      <w:tr w:rsidR="001A2894" w14:paraId="57FBDFE0" w14:textId="77777777" w:rsidTr="00392117">
        <w:trPr>
          <w:cantSplit/>
        </w:trPr>
        <w:tc>
          <w:tcPr>
            <w:tcW w:w="2552" w:type="dxa"/>
            <w:tcBorders>
              <w:top w:val="single" w:sz="18" w:space="0" w:color="auto"/>
              <w:bottom w:val="single" w:sz="4" w:space="0" w:color="auto"/>
            </w:tcBorders>
          </w:tcPr>
          <w:p w14:paraId="2310C31D" w14:textId="77777777" w:rsidR="001A2894" w:rsidRDefault="001A2894" w:rsidP="001A2894">
            <w:pPr>
              <w:pStyle w:val="Tablenormalrowtext"/>
            </w:pPr>
            <w:r w:rsidRPr="00A50CC6">
              <w:rPr>
                <w:color w:val="000000"/>
              </w:rPr>
              <w:t>Literary, dramatic, musical work, engraving</w:t>
            </w:r>
          </w:p>
        </w:tc>
        <w:tc>
          <w:tcPr>
            <w:tcW w:w="2551" w:type="dxa"/>
            <w:tcBorders>
              <w:top w:val="single" w:sz="18" w:space="0" w:color="auto"/>
              <w:bottom w:val="single" w:sz="4" w:space="0" w:color="auto"/>
            </w:tcBorders>
          </w:tcPr>
          <w:p w14:paraId="5519F3B8" w14:textId="77777777" w:rsidR="001A2894" w:rsidRDefault="001A2894" w:rsidP="001A2894">
            <w:pPr>
              <w:pStyle w:val="Tablenormalrowtext"/>
            </w:pPr>
            <w:r w:rsidRPr="00A50CC6">
              <w:rPr>
                <w:color w:val="000000"/>
              </w:rPr>
              <w:t>Made public before death</w:t>
            </w:r>
          </w:p>
        </w:tc>
        <w:tc>
          <w:tcPr>
            <w:tcW w:w="2328" w:type="dxa"/>
            <w:tcBorders>
              <w:top w:val="single" w:sz="18" w:space="0" w:color="auto"/>
              <w:bottom w:val="single" w:sz="4" w:space="0" w:color="auto"/>
            </w:tcBorders>
          </w:tcPr>
          <w:p w14:paraId="5FA7BEEC" w14:textId="77777777" w:rsidR="001A2894" w:rsidRDefault="001A2894" w:rsidP="001A2894">
            <w:pPr>
              <w:pStyle w:val="Tablenormalrowtext"/>
            </w:pPr>
            <w:r w:rsidRPr="00A50CC6">
              <w:rPr>
                <w:color w:val="000000"/>
              </w:rPr>
              <w:t>author died before 1 January 1955*</w:t>
            </w:r>
          </w:p>
        </w:tc>
        <w:tc>
          <w:tcPr>
            <w:tcW w:w="1891" w:type="dxa"/>
            <w:tcBorders>
              <w:top w:val="single" w:sz="18" w:space="0" w:color="auto"/>
              <w:bottom w:val="single" w:sz="4" w:space="0" w:color="auto"/>
            </w:tcBorders>
          </w:tcPr>
          <w:p w14:paraId="41543ED9" w14:textId="77777777" w:rsidR="001A2894" w:rsidRDefault="001A2894" w:rsidP="001A2894">
            <w:pPr>
              <w:pStyle w:val="Tablenormalrowtext"/>
            </w:pPr>
            <w:r w:rsidRPr="00A50CC6">
              <w:rPr>
                <w:color w:val="000000"/>
              </w:rPr>
              <w:t>life of author + 70 years</w:t>
            </w:r>
          </w:p>
        </w:tc>
      </w:tr>
      <w:tr w:rsidR="001A2894" w14:paraId="3B1AA81E" w14:textId="77777777" w:rsidTr="001A2894">
        <w:trPr>
          <w:cantSplit/>
        </w:trPr>
        <w:tc>
          <w:tcPr>
            <w:tcW w:w="2552" w:type="dxa"/>
            <w:tcBorders>
              <w:top w:val="single" w:sz="4" w:space="0" w:color="auto"/>
              <w:bottom w:val="single" w:sz="4" w:space="0" w:color="auto"/>
            </w:tcBorders>
          </w:tcPr>
          <w:p w14:paraId="74C8746E" w14:textId="77777777" w:rsidR="001A2894" w:rsidRPr="00A50CC6" w:rsidRDefault="001A2894" w:rsidP="001A2894">
            <w:pPr>
              <w:pStyle w:val="Tablenormalrowtext"/>
              <w:rPr>
                <w:color w:val="000000"/>
              </w:rPr>
            </w:pPr>
            <w:r w:rsidRPr="00A50CC6">
              <w:rPr>
                <w:color w:val="000000"/>
              </w:rPr>
              <w:t>Literary, dramatic, musical work, engraving</w:t>
            </w:r>
          </w:p>
        </w:tc>
        <w:tc>
          <w:tcPr>
            <w:tcW w:w="2551" w:type="dxa"/>
            <w:tcBorders>
              <w:top w:val="single" w:sz="4" w:space="0" w:color="auto"/>
              <w:bottom w:val="single" w:sz="4" w:space="0" w:color="auto"/>
            </w:tcBorders>
          </w:tcPr>
          <w:p w14:paraId="49279AEB" w14:textId="77777777" w:rsidR="001A2894" w:rsidRDefault="001A2894" w:rsidP="001A2894">
            <w:pPr>
              <w:pStyle w:val="Tablenormalrowtext"/>
            </w:pPr>
            <w:r w:rsidRPr="00A50CC6">
              <w:rPr>
                <w:color w:val="000000"/>
              </w:rPr>
              <w:t>Made public after death but before 1 January 2019</w:t>
            </w:r>
          </w:p>
        </w:tc>
        <w:tc>
          <w:tcPr>
            <w:tcW w:w="2328" w:type="dxa"/>
            <w:tcBorders>
              <w:top w:val="single" w:sz="4" w:space="0" w:color="auto"/>
              <w:bottom w:val="single" w:sz="4" w:space="0" w:color="auto"/>
            </w:tcBorders>
          </w:tcPr>
          <w:p w14:paraId="0F6F0610" w14:textId="77777777" w:rsidR="001A2894" w:rsidRDefault="001A2894" w:rsidP="001A2894">
            <w:pPr>
              <w:pStyle w:val="Tablenormalrowtext"/>
            </w:pPr>
            <w:r w:rsidRPr="00A50CC6">
              <w:rPr>
                <w:color w:val="000000"/>
              </w:rPr>
              <w:t>made public before 1 January 1955*</w:t>
            </w:r>
          </w:p>
        </w:tc>
        <w:tc>
          <w:tcPr>
            <w:tcW w:w="1891" w:type="dxa"/>
            <w:tcBorders>
              <w:top w:val="single" w:sz="4" w:space="0" w:color="auto"/>
              <w:bottom w:val="single" w:sz="4" w:space="0" w:color="auto"/>
            </w:tcBorders>
          </w:tcPr>
          <w:p w14:paraId="31483B60" w14:textId="77777777" w:rsidR="001A2894" w:rsidRDefault="001A2894" w:rsidP="001A2894">
            <w:pPr>
              <w:pStyle w:val="Tablenormalrowtext"/>
            </w:pPr>
            <w:r w:rsidRPr="00A50CC6">
              <w:rPr>
                <w:color w:val="000000"/>
              </w:rPr>
              <w:t>first made public + 70 years</w:t>
            </w:r>
          </w:p>
        </w:tc>
      </w:tr>
      <w:tr w:rsidR="001A2894" w14:paraId="455CC5EA" w14:textId="77777777" w:rsidTr="00392117">
        <w:trPr>
          <w:cantSplit/>
        </w:trPr>
        <w:tc>
          <w:tcPr>
            <w:tcW w:w="2552" w:type="dxa"/>
            <w:tcBorders>
              <w:top w:val="single" w:sz="4" w:space="0" w:color="auto"/>
              <w:bottom w:val="single" w:sz="18" w:space="0" w:color="auto"/>
            </w:tcBorders>
          </w:tcPr>
          <w:p w14:paraId="08B0635D" w14:textId="77777777" w:rsidR="001A2894" w:rsidRPr="00A50CC6" w:rsidRDefault="001A2894" w:rsidP="001A2894">
            <w:pPr>
              <w:pStyle w:val="Tablenormalrowtext"/>
              <w:rPr>
                <w:color w:val="000000"/>
              </w:rPr>
            </w:pPr>
            <w:r w:rsidRPr="00A50CC6">
              <w:rPr>
                <w:color w:val="000000"/>
              </w:rPr>
              <w:t>Literary, dramatic, musical work, engraving</w:t>
            </w:r>
          </w:p>
        </w:tc>
        <w:tc>
          <w:tcPr>
            <w:tcW w:w="2551" w:type="dxa"/>
            <w:tcBorders>
              <w:top w:val="single" w:sz="4" w:space="0" w:color="auto"/>
              <w:bottom w:val="single" w:sz="18" w:space="0" w:color="auto"/>
            </w:tcBorders>
          </w:tcPr>
          <w:p w14:paraId="71E09FCE" w14:textId="77777777" w:rsidR="001A2894" w:rsidRDefault="001A2894" w:rsidP="001A2894">
            <w:pPr>
              <w:pStyle w:val="Tablenormalrowtext"/>
            </w:pPr>
            <w:r w:rsidRPr="00A50CC6">
              <w:rPr>
                <w:color w:val="000000"/>
              </w:rPr>
              <w:t>Not made public before 1 January 2019</w:t>
            </w:r>
          </w:p>
        </w:tc>
        <w:tc>
          <w:tcPr>
            <w:tcW w:w="2328" w:type="dxa"/>
            <w:tcBorders>
              <w:top w:val="single" w:sz="4" w:space="0" w:color="auto"/>
              <w:bottom w:val="single" w:sz="18" w:space="0" w:color="auto"/>
            </w:tcBorders>
          </w:tcPr>
          <w:p w14:paraId="515F8471" w14:textId="77777777" w:rsidR="001A2894" w:rsidRDefault="001A2894" w:rsidP="001A2894">
            <w:pPr>
              <w:pStyle w:val="Tablenormalrowtext"/>
            </w:pPr>
            <w:r w:rsidRPr="00A50CC6">
              <w:rPr>
                <w:color w:val="000000"/>
              </w:rPr>
              <w:t>author died before 1 January 1948**</w:t>
            </w:r>
          </w:p>
        </w:tc>
        <w:tc>
          <w:tcPr>
            <w:tcW w:w="1891" w:type="dxa"/>
            <w:tcBorders>
              <w:top w:val="single" w:sz="4" w:space="0" w:color="auto"/>
              <w:bottom w:val="single" w:sz="18" w:space="0" w:color="auto"/>
            </w:tcBorders>
          </w:tcPr>
          <w:p w14:paraId="5868BE63" w14:textId="77777777" w:rsidR="001A2894" w:rsidRDefault="001A2894" w:rsidP="001A2894">
            <w:pPr>
              <w:pStyle w:val="Tablenormalrowtext"/>
            </w:pPr>
            <w:r w:rsidRPr="00A50CC6">
              <w:rPr>
                <w:color w:val="000000"/>
              </w:rPr>
              <w:t>life of author + 70 years</w:t>
            </w:r>
          </w:p>
        </w:tc>
      </w:tr>
      <w:tr w:rsidR="001A2894" w14:paraId="5799BD99" w14:textId="77777777" w:rsidTr="00392117">
        <w:trPr>
          <w:cantSplit/>
        </w:trPr>
        <w:tc>
          <w:tcPr>
            <w:tcW w:w="2552" w:type="dxa"/>
            <w:tcBorders>
              <w:top w:val="single" w:sz="18" w:space="0" w:color="auto"/>
              <w:bottom w:val="single" w:sz="18" w:space="0" w:color="auto"/>
            </w:tcBorders>
          </w:tcPr>
          <w:p w14:paraId="132175B5" w14:textId="77777777" w:rsidR="001A2894" w:rsidRPr="00A50CC6" w:rsidRDefault="001A2894" w:rsidP="001A2894">
            <w:pPr>
              <w:pStyle w:val="Tablenormalrowtext"/>
              <w:rPr>
                <w:color w:val="000000"/>
              </w:rPr>
            </w:pPr>
            <w:r w:rsidRPr="00A50CC6">
              <w:rPr>
                <w:color w:val="000000"/>
              </w:rPr>
              <w:t>Computer program</w:t>
            </w:r>
          </w:p>
        </w:tc>
        <w:tc>
          <w:tcPr>
            <w:tcW w:w="2551" w:type="dxa"/>
            <w:tcBorders>
              <w:top w:val="single" w:sz="18" w:space="0" w:color="auto"/>
              <w:bottom w:val="single" w:sz="18" w:space="0" w:color="auto"/>
            </w:tcBorders>
          </w:tcPr>
          <w:p w14:paraId="05AD501D" w14:textId="77777777" w:rsidR="001A2894" w:rsidRDefault="001A2894" w:rsidP="001A2894">
            <w:pPr>
              <w:pStyle w:val="Tablenormalrowtext"/>
            </w:pPr>
          </w:p>
        </w:tc>
        <w:tc>
          <w:tcPr>
            <w:tcW w:w="2328" w:type="dxa"/>
            <w:tcBorders>
              <w:top w:val="single" w:sz="18" w:space="0" w:color="auto"/>
              <w:bottom w:val="single" w:sz="18" w:space="0" w:color="auto"/>
            </w:tcBorders>
          </w:tcPr>
          <w:p w14:paraId="64E71437" w14:textId="77777777" w:rsidR="001A2894" w:rsidRDefault="001A2894" w:rsidP="001A2894">
            <w:pPr>
              <w:pStyle w:val="Tablenormalrowtext"/>
            </w:pPr>
            <w:r w:rsidRPr="00A50CC6">
              <w:rPr>
                <w:color w:val="000000"/>
              </w:rPr>
              <w:t>author died before 1 January 1955*</w:t>
            </w:r>
          </w:p>
        </w:tc>
        <w:tc>
          <w:tcPr>
            <w:tcW w:w="1891" w:type="dxa"/>
            <w:tcBorders>
              <w:top w:val="single" w:sz="18" w:space="0" w:color="auto"/>
              <w:bottom w:val="single" w:sz="18" w:space="0" w:color="auto"/>
            </w:tcBorders>
          </w:tcPr>
          <w:p w14:paraId="0FFF7E37" w14:textId="77777777" w:rsidR="001A2894" w:rsidRDefault="001A2894" w:rsidP="001A2894">
            <w:pPr>
              <w:pStyle w:val="Tablenormalrowtext"/>
            </w:pPr>
            <w:r w:rsidRPr="00A50CC6">
              <w:rPr>
                <w:color w:val="000000"/>
              </w:rPr>
              <w:t>life of author + 70 years</w:t>
            </w:r>
          </w:p>
        </w:tc>
      </w:tr>
      <w:tr w:rsidR="001A2894" w14:paraId="70AC26A6" w14:textId="77777777" w:rsidTr="00392117">
        <w:trPr>
          <w:cantSplit/>
        </w:trPr>
        <w:tc>
          <w:tcPr>
            <w:tcW w:w="2552" w:type="dxa"/>
            <w:tcBorders>
              <w:top w:val="single" w:sz="18" w:space="0" w:color="auto"/>
              <w:bottom w:val="single" w:sz="18" w:space="0" w:color="auto"/>
            </w:tcBorders>
          </w:tcPr>
          <w:p w14:paraId="400B8A92" w14:textId="77777777" w:rsidR="001A2894" w:rsidRPr="00A50CC6" w:rsidRDefault="001A2894" w:rsidP="001A2894">
            <w:pPr>
              <w:pStyle w:val="Tablenormalrowtext"/>
              <w:rPr>
                <w:color w:val="000000"/>
              </w:rPr>
            </w:pPr>
            <w:r w:rsidRPr="00A50CC6">
              <w:rPr>
                <w:color w:val="000000"/>
              </w:rPr>
              <w:t>Artistic works other than photographs or engravings</w:t>
            </w:r>
          </w:p>
        </w:tc>
        <w:tc>
          <w:tcPr>
            <w:tcW w:w="2551" w:type="dxa"/>
            <w:tcBorders>
              <w:top w:val="single" w:sz="18" w:space="0" w:color="auto"/>
              <w:bottom w:val="single" w:sz="18" w:space="0" w:color="auto"/>
            </w:tcBorders>
          </w:tcPr>
          <w:p w14:paraId="15CFE3C6" w14:textId="77777777" w:rsidR="001A2894" w:rsidRDefault="001A2894" w:rsidP="001A2894">
            <w:pPr>
              <w:pStyle w:val="Tablenormalrowtext"/>
            </w:pPr>
          </w:p>
        </w:tc>
        <w:tc>
          <w:tcPr>
            <w:tcW w:w="2328" w:type="dxa"/>
            <w:tcBorders>
              <w:top w:val="single" w:sz="18" w:space="0" w:color="auto"/>
              <w:bottom w:val="single" w:sz="18" w:space="0" w:color="auto"/>
            </w:tcBorders>
          </w:tcPr>
          <w:p w14:paraId="6361E983" w14:textId="77777777" w:rsidR="001A2894" w:rsidRDefault="001A2894" w:rsidP="001A2894">
            <w:pPr>
              <w:pStyle w:val="Tablenormalrowtext"/>
            </w:pPr>
            <w:r w:rsidRPr="00A50CC6">
              <w:rPr>
                <w:color w:val="000000"/>
              </w:rPr>
              <w:t>author died before 1 January 1955*</w:t>
            </w:r>
          </w:p>
        </w:tc>
        <w:tc>
          <w:tcPr>
            <w:tcW w:w="1891" w:type="dxa"/>
            <w:tcBorders>
              <w:top w:val="single" w:sz="18" w:space="0" w:color="auto"/>
              <w:bottom w:val="single" w:sz="18" w:space="0" w:color="auto"/>
            </w:tcBorders>
          </w:tcPr>
          <w:p w14:paraId="3E48247A" w14:textId="77777777" w:rsidR="001A2894" w:rsidRDefault="001A2894" w:rsidP="001A2894">
            <w:pPr>
              <w:pStyle w:val="Tablenormalrowtext"/>
            </w:pPr>
            <w:r w:rsidRPr="00A50CC6">
              <w:rPr>
                <w:color w:val="000000"/>
              </w:rPr>
              <w:t>life of author + 70 years</w:t>
            </w:r>
          </w:p>
        </w:tc>
      </w:tr>
      <w:tr w:rsidR="001A2894" w14:paraId="56102B59" w14:textId="77777777" w:rsidTr="00392117">
        <w:trPr>
          <w:cantSplit/>
        </w:trPr>
        <w:tc>
          <w:tcPr>
            <w:tcW w:w="2552" w:type="dxa"/>
            <w:tcBorders>
              <w:top w:val="single" w:sz="18" w:space="0" w:color="auto"/>
              <w:bottom w:val="single" w:sz="18" w:space="0" w:color="auto"/>
            </w:tcBorders>
          </w:tcPr>
          <w:p w14:paraId="17538F57" w14:textId="77777777" w:rsidR="001A2894" w:rsidRPr="00A50CC6" w:rsidRDefault="001A2894" w:rsidP="001A2894">
            <w:pPr>
              <w:pStyle w:val="Tablenormalrowtext"/>
              <w:rPr>
                <w:color w:val="000000"/>
              </w:rPr>
            </w:pPr>
            <w:r w:rsidRPr="00A50CC6">
              <w:rPr>
                <w:color w:val="000000"/>
              </w:rPr>
              <w:t>Photograph</w:t>
            </w:r>
          </w:p>
        </w:tc>
        <w:tc>
          <w:tcPr>
            <w:tcW w:w="2551" w:type="dxa"/>
            <w:tcBorders>
              <w:top w:val="single" w:sz="18" w:space="0" w:color="auto"/>
              <w:bottom w:val="single" w:sz="18" w:space="0" w:color="auto"/>
            </w:tcBorders>
          </w:tcPr>
          <w:p w14:paraId="7BAEB8C5" w14:textId="77777777" w:rsidR="001A2894" w:rsidRDefault="001A2894" w:rsidP="001A2894">
            <w:pPr>
              <w:pStyle w:val="Tablenormalrowtext"/>
            </w:pPr>
          </w:p>
        </w:tc>
        <w:tc>
          <w:tcPr>
            <w:tcW w:w="2328" w:type="dxa"/>
            <w:tcBorders>
              <w:top w:val="single" w:sz="18" w:space="0" w:color="auto"/>
              <w:bottom w:val="single" w:sz="18" w:space="0" w:color="auto"/>
            </w:tcBorders>
          </w:tcPr>
          <w:p w14:paraId="78F3584C" w14:textId="77777777" w:rsidR="001A2894" w:rsidRDefault="001A2894" w:rsidP="001A2894">
            <w:pPr>
              <w:pStyle w:val="Tablenormalrowtext"/>
            </w:pPr>
            <w:r w:rsidRPr="00A50CC6">
              <w:rPr>
                <w:color w:val="000000"/>
              </w:rPr>
              <w:t>made before 1 January 1955*</w:t>
            </w:r>
          </w:p>
        </w:tc>
        <w:tc>
          <w:tcPr>
            <w:tcW w:w="1891" w:type="dxa"/>
            <w:tcBorders>
              <w:top w:val="single" w:sz="18" w:space="0" w:color="auto"/>
              <w:bottom w:val="single" w:sz="18" w:space="0" w:color="auto"/>
            </w:tcBorders>
          </w:tcPr>
          <w:p w14:paraId="2A8F49D5" w14:textId="77777777" w:rsidR="001A2894" w:rsidRDefault="001A2894" w:rsidP="001A2894">
            <w:pPr>
              <w:pStyle w:val="Tablenormalrowtext"/>
            </w:pPr>
            <w:r w:rsidRPr="00A50CC6">
              <w:rPr>
                <w:color w:val="000000"/>
              </w:rPr>
              <w:t>life of author + 70 years</w:t>
            </w:r>
          </w:p>
        </w:tc>
      </w:tr>
      <w:tr w:rsidR="001A2894" w14:paraId="266E1D66" w14:textId="77777777" w:rsidTr="00392117">
        <w:trPr>
          <w:cantSplit/>
        </w:trPr>
        <w:tc>
          <w:tcPr>
            <w:tcW w:w="2552" w:type="dxa"/>
            <w:tcBorders>
              <w:top w:val="single" w:sz="18" w:space="0" w:color="auto"/>
              <w:bottom w:val="single" w:sz="4" w:space="0" w:color="auto"/>
            </w:tcBorders>
          </w:tcPr>
          <w:p w14:paraId="455BCD4C" w14:textId="77777777" w:rsidR="001A2894" w:rsidRPr="00A50CC6" w:rsidRDefault="001A2894" w:rsidP="001A2894">
            <w:pPr>
              <w:pStyle w:val="Tablenormalrowtext"/>
              <w:rPr>
                <w:color w:val="000000"/>
              </w:rPr>
            </w:pPr>
            <w:r w:rsidRPr="00A50CC6">
              <w:rPr>
                <w:color w:val="000000"/>
              </w:rPr>
              <w:t>Works where the author is unknown, or the works are made by an international organization</w:t>
            </w:r>
          </w:p>
        </w:tc>
        <w:tc>
          <w:tcPr>
            <w:tcW w:w="2551" w:type="dxa"/>
            <w:tcBorders>
              <w:top w:val="single" w:sz="18" w:space="0" w:color="auto"/>
              <w:bottom w:val="single" w:sz="4" w:space="0" w:color="auto"/>
            </w:tcBorders>
          </w:tcPr>
          <w:p w14:paraId="6DDFBFE3" w14:textId="77777777" w:rsidR="001A2894" w:rsidRDefault="001A2894" w:rsidP="001A2894">
            <w:pPr>
              <w:pStyle w:val="Tablenormalrowtext"/>
            </w:pPr>
            <w:r w:rsidRPr="00A50CC6">
              <w:rPr>
                <w:color w:val="000000"/>
              </w:rPr>
              <w:t>Made public before 1 Jan</w:t>
            </w:r>
            <w:bookmarkStart w:id="0" w:name="_GoBack"/>
            <w:bookmarkEnd w:id="0"/>
            <w:r w:rsidRPr="00A50CC6">
              <w:rPr>
                <w:color w:val="000000"/>
              </w:rPr>
              <w:t>uary 2019</w:t>
            </w:r>
          </w:p>
        </w:tc>
        <w:tc>
          <w:tcPr>
            <w:tcW w:w="2328" w:type="dxa"/>
            <w:tcBorders>
              <w:top w:val="single" w:sz="18" w:space="0" w:color="auto"/>
              <w:bottom w:val="single" w:sz="4" w:space="0" w:color="auto"/>
            </w:tcBorders>
          </w:tcPr>
          <w:p w14:paraId="3BD15B28" w14:textId="77777777" w:rsidR="001A2894" w:rsidRDefault="001A2894" w:rsidP="001A2894">
            <w:pPr>
              <w:pStyle w:val="Tablenormalrowtext"/>
            </w:pPr>
            <w:r w:rsidRPr="00A50CC6">
              <w:rPr>
                <w:color w:val="000000"/>
              </w:rPr>
              <w:t>made public before 1 January 1955*</w:t>
            </w:r>
          </w:p>
        </w:tc>
        <w:tc>
          <w:tcPr>
            <w:tcW w:w="1891" w:type="dxa"/>
            <w:tcBorders>
              <w:top w:val="single" w:sz="18" w:space="0" w:color="auto"/>
              <w:bottom w:val="single" w:sz="4" w:space="0" w:color="auto"/>
            </w:tcBorders>
          </w:tcPr>
          <w:p w14:paraId="69A2D263" w14:textId="77777777" w:rsidR="001A2894" w:rsidRDefault="001A2894" w:rsidP="001A2894">
            <w:pPr>
              <w:pStyle w:val="Tablenormalrowtext"/>
            </w:pPr>
            <w:r w:rsidRPr="00A50CC6">
              <w:rPr>
                <w:color w:val="000000"/>
              </w:rPr>
              <w:t>first made public + 70 years</w:t>
            </w:r>
          </w:p>
        </w:tc>
      </w:tr>
      <w:tr w:rsidR="001A2894" w14:paraId="2261A547" w14:textId="77777777" w:rsidTr="001A2894">
        <w:trPr>
          <w:cantSplit/>
        </w:trPr>
        <w:tc>
          <w:tcPr>
            <w:tcW w:w="2552" w:type="dxa"/>
            <w:tcBorders>
              <w:top w:val="single" w:sz="4" w:space="0" w:color="auto"/>
              <w:bottom w:val="single" w:sz="4" w:space="0" w:color="auto"/>
            </w:tcBorders>
          </w:tcPr>
          <w:p w14:paraId="696A8813" w14:textId="77777777" w:rsidR="001A2894" w:rsidRPr="00A50CC6" w:rsidRDefault="001A2894" w:rsidP="001A2894">
            <w:pPr>
              <w:pStyle w:val="Tablenormalrowtext"/>
              <w:rPr>
                <w:color w:val="000000"/>
              </w:rPr>
            </w:pPr>
            <w:r w:rsidRPr="00A50CC6">
              <w:rPr>
                <w:color w:val="000000"/>
              </w:rPr>
              <w:t>Works where the author is unknown, or the works are made by an international organization</w:t>
            </w:r>
          </w:p>
        </w:tc>
        <w:tc>
          <w:tcPr>
            <w:tcW w:w="2551" w:type="dxa"/>
            <w:tcBorders>
              <w:top w:val="single" w:sz="4" w:space="0" w:color="auto"/>
              <w:bottom w:val="single" w:sz="4" w:space="0" w:color="auto"/>
            </w:tcBorders>
          </w:tcPr>
          <w:p w14:paraId="36F33FAF" w14:textId="77777777" w:rsidR="001A2894" w:rsidRDefault="001A2894" w:rsidP="001A2894">
            <w:pPr>
              <w:pStyle w:val="Tablenormalrowtext"/>
            </w:pPr>
            <w:r w:rsidRPr="00A50CC6">
              <w:rPr>
                <w:color w:val="000000"/>
              </w:rPr>
              <w:t>Never made public</w:t>
            </w:r>
          </w:p>
        </w:tc>
        <w:tc>
          <w:tcPr>
            <w:tcW w:w="2328" w:type="dxa"/>
            <w:tcBorders>
              <w:top w:val="single" w:sz="4" w:space="0" w:color="auto"/>
              <w:bottom w:val="single" w:sz="4" w:space="0" w:color="auto"/>
            </w:tcBorders>
          </w:tcPr>
          <w:p w14:paraId="2CDEDCF0" w14:textId="77777777" w:rsidR="001A2894" w:rsidRDefault="001A2894" w:rsidP="001A2894">
            <w:pPr>
              <w:pStyle w:val="Tablenormalrowtext"/>
            </w:pPr>
            <w:r w:rsidRPr="00A50CC6">
              <w:rPr>
                <w:color w:val="000000"/>
              </w:rPr>
              <w:t>made before 1 January 1948**</w:t>
            </w:r>
          </w:p>
        </w:tc>
        <w:tc>
          <w:tcPr>
            <w:tcW w:w="1891" w:type="dxa"/>
            <w:tcBorders>
              <w:top w:val="single" w:sz="4" w:space="0" w:color="auto"/>
              <w:bottom w:val="single" w:sz="4" w:space="0" w:color="auto"/>
            </w:tcBorders>
          </w:tcPr>
          <w:p w14:paraId="7CCEBE26" w14:textId="77777777" w:rsidR="001A2894" w:rsidRDefault="001A2894" w:rsidP="001A2894">
            <w:pPr>
              <w:pStyle w:val="Tablenormalrowtext"/>
            </w:pPr>
            <w:r w:rsidRPr="00A50CC6">
              <w:rPr>
                <w:color w:val="000000"/>
              </w:rPr>
              <w:t>date made + 70 years</w:t>
            </w:r>
          </w:p>
        </w:tc>
      </w:tr>
      <w:tr w:rsidR="001A2894" w14:paraId="5B14479D" w14:textId="77777777" w:rsidTr="001A2894">
        <w:trPr>
          <w:cantSplit/>
        </w:trPr>
        <w:tc>
          <w:tcPr>
            <w:tcW w:w="2552" w:type="dxa"/>
            <w:tcBorders>
              <w:top w:val="single" w:sz="4" w:space="0" w:color="auto"/>
              <w:bottom w:val="single" w:sz="4" w:space="0" w:color="auto"/>
            </w:tcBorders>
          </w:tcPr>
          <w:p w14:paraId="170E56CF" w14:textId="77777777" w:rsidR="001A2894" w:rsidRDefault="001A2894" w:rsidP="001A2894">
            <w:pPr>
              <w:pStyle w:val="Tablenormalrowtext"/>
            </w:pPr>
            <w:r w:rsidRPr="00A50CC6">
              <w:rPr>
                <w:color w:val="000000"/>
              </w:rPr>
              <w:lastRenderedPageBreak/>
              <w:t>Works where the author is unknown, or the works are made by an international organization</w:t>
            </w:r>
          </w:p>
        </w:tc>
        <w:tc>
          <w:tcPr>
            <w:tcW w:w="2551" w:type="dxa"/>
            <w:tcBorders>
              <w:top w:val="single" w:sz="4" w:space="0" w:color="auto"/>
              <w:bottom w:val="single" w:sz="4" w:space="0" w:color="auto"/>
            </w:tcBorders>
          </w:tcPr>
          <w:p w14:paraId="1C24F7A7" w14:textId="77777777" w:rsidR="001A2894" w:rsidRDefault="001A2894" w:rsidP="001A2894">
            <w:pPr>
              <w:pStyle w:val="Tablenormalrowtext"/>
            </w:pPr>
            <w:r w:rsidRPr="00A50CC6">
              <w:rPr>
                <w:color w:val="000000"/>
              </w:rPr>
              <w:t>Made public on or after 1 January 2019 but not within 50 years of being made</w:t>
            </w:r>
          </w:p>
        </w:tc>
        <w:tc>
          <w:tcPr>
            <w:tcW w:w="2328" w:type="dxa"/>
            <w:tcBorders>
              <w:top w:val="single" w:sz="4" w:space="0" w:color="auto"/>
              <w:bottom w:val="single" w:sz="4" w:space="0" w:color="auto"/>
            </w:tcBorders>
          </w:tcPr>
          <w:p w14:paraId="513D7AD6" w14:textId="77777777" w:rsidR="001A2894" w:rsidRDefault="001A2894" w:rsidP="001A2894">
            <w:pPr>
              <w:pStyle w:val="Tablenormalrowtext"/>
            </w:pPr>
            <w:r w:rsidRPr="00A50CC6">
              <w:rPr>
                <w:color w:val="000000"/>
              </w:rPr>
              <w:t>made before 1 January 1948**</w:t>
            </w:r>
          </w:p>
        </w:tc>
        <w:tc>
          <w:tcPr>
            <w:tcW w:w="1891" w:type="dxa"/>
            <w:tcBorders>
              <w:top w:val="single" w:sz="4" w:space="0" w:color="auto"/>
              <w:bottom w:val="single" w:sz="4" w:space="0" w:color="auto"/>
            </w:tcBorders>
          </w:tcPr>
          <w:p w14:paraId="3E9E5449" w14:textId="77777777" w:rsidR="001A2894" w:rsidRDefault="001A2894" w:rsidP="001A2894">
            <w:pPr>
              <w:pStyle w:val="Tablenormalrowtext"/>
            </w:pPr>
            <w:r w:rsidRPr="00A50CC6">
              <w:rPr>
                <w:color w:val="000000"/>
              </w:rPr>
              <w:t>date made + 70 years</w:t>
            </w:r>
          </w:p>
        </w:tc>
      </w:tr>
      <w:tr w:rsidR="001A2894" w14:paraId="43488A99" w14:textId="77777777" w:rsidTr="00392117">
        <w:trPr>
          <w:cantSplit/>
        </w:trPr>
        <w:tc>
          <w:tcPr>
            <w:tcW w:w="2552" w:type="dxa"/>
            <w:tcBorders>
              <w:top w:val="single" w:sz="4" w:space="0" w:color="auto"/>
              <w:bottom w:val="single" w:sz="18" w:space="0" w:color="auto"/>
            </w:tcBorders>
          </w:tcPr>
          <w:p w14:paraId="340C3CBC" w14:textId="77777777" w:rsidR="001A2894" w:rsidRDefault="001A2894" w:rsidP="001A2894">
            <w:pPr>
              <w:pStyle w:val="Tablenormalrowtext"/>
            </w:pPr>
            <w:r w:rsidRPr="00A50CC6">
              <w:rPr>
                <w:color w:val="000000"/>
              </w:rPr>
              <w:t>Works where the author is unknown, or the works are made by an international organization</w:t>
            </w:r>
          </w:p>
        </w:tc>
        <w:tc>
          <w:tcPr>
            <w:tcW w:w="2551" w:type="dxa"/>
            <w:tcBorders>
              <w:top w:val="single" w:sz="4" w:space="0" w:color="auto"/>
              <w:bottom w:val="single" w:sz="18" w:space="0" w:color="auto"/>
            </w:tcBorders>
          </w:tcPr>
          <w:p w14:paraId="5482C4F3" w14:textId="77777777" w:rsidR="001A2894" w:rsidRDefault="001A2894" w:rsidP="001A2894">
            <w:pPr>
              <w:pStyle w:val="Tablenormalrowtext"/>
            </w:pPr>
            <w:r w:rsidRPr="00A50CC6">
              <w:rPr>
                <w:color w:val="000000"/>
              </w:rPr>
              <w:t>Made public on or after 1 January 2019 and within 50 years of being made</w:t>
            </w:r>
          </w:p>
        </w:tc>
        <w:tc>
          <w:tcPr>
            <w:tcW w:w="2328" w:type="dxa"/>
            <w:tcBorders>
              <w:top w:val="single" w:sz="4" w:space="0" w:color="auto"/>
              <w:bottom w:val="single" w:sz="18" w:space="0" w:color="auto"/>
            </w:tcBorders>
          </w:tcPr>
          <w:p w14:paraId="37CA7126" w14:textId="77777777" w:rsidR="001A2894" w:rsidRDefault="001A2894" w:rsidP="001A2894">
            <w:pPr>
              <w:pStyle w:val="Tablenormalrowtext"/>
            </w:pPr>
            <w:r w:rsidRPr="00A50CC6">
              <w:rPr>
                <w:color w:val="000000"/>
              </w:rPr>
              <w:t>made public before 1 January 1955*</w:t>
            </w:r>
          </w:p>
        </w:tc>
        <w:tc>
          <w:tcPr>
            <w:tcW w:w="1891" w:type="dxa"/>
            <w:tcBorders>
              <w:top w:val="single" w:sz="4" w:space="0" w:color="auto"/>
              <w:bottom w:val="single" w:sz="18" w:space="0" w:color="auto"/>
            </w:tcBorders>
          </w:tcPr>
          <w:p w14:paraId="6C639498" w14:textId="77777777" w:rsidR="001A2894" w:rsidRDefault="001A2894" w:rsidP="001A2894">
            <w:pPr>
              <w:pStyle w:val="Tablenormalrowtext"/>
            </w:pPr>
            <w:r w:rsidRPr="00A50CC6">
              <w:rPr>
                <w:color w:val="000000"/>
              </w:rPr>
              <w:t>first made public + 70 years</w:t>
            </w:r>
          </w:p>
        </w:tc>
      </w:tr>
      <w:tr w:rsidR="001A2894" w14:paraId="00EB7806" w14:textId="77777777" w:rsidTr="00392117">
        <w:trPr>
          <w:cantSplit/>
        </w:trPr>
        <w:tc>
          <w:tcPr>
            <w:tcW w:w="2552" w:type="dxa"/>
            <w:tcBorders>
              <w:top w:val="single" w:sz="18" w:space="0" w:color="auto"/>
              <w:bottom w:val="single" w:sz="4" w:space="0" w:color="auto"/>
            </w:tcBorders>
          </w:tcPr>
          <w:p w14:paraId="50F9E154" w14:textId="77777777" w:rsidR="001A2894" w:rsidRDefault="001A2894" w:rsidP="00392117">
            <w:pPr>
              <w:pStyle w:val="Tablenormalrowtext"/>
              <w:keepNext/>
            </w:pPr>
            <w:r w:rsidRPr="00A50CC6">
              <w:rPr>
                <w:color w:val="000000"/>
              </w:rPr>
              <w:t>Sound recording</w:t>
            </w:r>
          </w:p>
        </w:tc>
        <w:tc>
          <w:tcPr>
            <w:tcW w:w="2551" w:type="dxa"/>
            <w:tcBorders>
              <w:top w:val="single" w:sz="18" w:space="0" w:color="auto"/>
              <w:bottom w:val="single" w:sz="4" w:space="0" w:color="auto"/>
            </w:tcBorders>
          </w:tcPr>
          <w:p w14:paraId="1D4633E0" w14:textId="77777777" w:rsidR="001A2894" w:rsidRDefault="001A2894" w:rsidP="00392117">
            <w:pPr>
              <w:pStyle w:val="Tablenormalrowtext"/>
              <w:keepNext/>
            </w:pPr>
            <w:r w:rsidRPr="00A50CC6">
              <w:rPr>
                <w:color w:val="000000"/>
              </w:rPr>
              <w:t>Made public before 1 January 2019</w:t>
            </w:r>
          </w:p>
        </w:tc>
        <w:tc>
          <w:tcPr>
            <w:tcW w:w="2328" w:type="dxa"/>
            <w:tcBorders>
              <w:top w:val="single" w:sz="18" w:space="0" w:color="auto"/>
              <w:bottom w:val="single" w:sz="4" w:space="0" w:color="auto"/>
            </w:tcBorders>
          </w:tcPr>
          <w:p w14:paraId="2940E27B" w14:textId="77777777" w:rsidR="001A2894" w:rsidRDefault="001A2894" w:rsidP="00392117">
            <w:pPr>
              <w:pStyle w:val="Tablenormalrowtext"/>
              <w:keepNext/>
            </w:pPr>
            <w:r w:rsidRPr="00A50CC6">
              <w:rPr>
                <w:color w:val="000000"/>
              </w:rPr>
              <w:t>made before 1 January 1955*</w:t>
            </w:r>
          </w:p>
        </w:tc>
        <w:tc>
          <w:tcPr>
            <w:tcW w:w="1891" w:type="dxa"/>
            <w:tcBorders>
              <w:top w:val="single" w:sz="18" w:space="0" w:color="auto"/>
              <w:bottom w:val="single" w:sz="4" w:space="0" w:color="auto"/>
            </w:tcBorders>
          </w:tcPr>
          <w:p w14:paraId="393D54D0" w14:textId="77777777" w:rsidR="001A2894" w:rsidRDefault="001A2894" w:rsidP="00392117">
            <w:pPr>
              <w:pStyle w:val="Tablenormalrowtext"/>
              <w:keepNext/>
            </w:pPr>
            <w:r w:rsidRPr="00A50CC6">
              <w:rPr>
                <w:color w:val="000000"/>
              </w:rPr>
              <w:t>first made public + 70 years</w:t>
            </w:r>
          </w:p>
        </w:tc>
      </w:tr>
      <w:tr w:rsidR="001A2894" w14:paraId="06BC7457" w14:textId="77777777" w:rsidTr="001A2894">
        <w:trPr>
          <w:cantSplit/>
        </w:trPr>
        <w:tc>
          <w:tcPr>
            <w:tcW w:w="2552" w:type="dxa"/>
            <w:tcBorders>
              <w:top w:val="single" w:sz="4" w:space="0" w:color="auto"/>
              <w:bottom w:val="single" w:sz="4" w:space="0" w:color="auto"/>
            </w:tcBorders>
          </w:tcPr>
          <w:p w14:paraId="64682417" w14:textId="77777777" w:rsidR="001A2894" w:rsidRPr="00A50CC6" w:rsidRDefault="001A2894" w:rsidP="001A2894">
            <w:pPr>
              <w:pStyle w:val="Tablenormalrowtext"/>
              <w:rPr>
                <w:color w:val="000000"/>
              </w:rPr>
            </w:pPr>
            <w:r w:rsidRPr="00A50CC6">
              <w:rPr>
                <w:color w:val="000000"/>
              </w:rPr>
              <w:t>Sound recording</w:t>
            </w:r>
          </w:p>
        </w:tc>
        <w:tc>
          <w:tcPr>
            <w:tcW w:w="2551" w:type="dxa"/>
            <w:tcBorders>
              <w:top w:val="single" w:sz="4" w:space="0" w:color="auto"/>
              <w:bottom w:val="single" w:sz="4" w:space="0" w:color="auto"/>
            </w:tcBorders>
          </w:tcPr>
          <w:p w14:paraId="0A3D831E" w14:textId="77777777" w:rsidR="001A2894" w:rsidRDefault="001A2894" w:rsidP="001A2894">
            <w:pPr>
              <w:pStyle w:val="Tablenormalrowtext"/>
            </w:pPr>
            <w:r w:rsidRPr="00A50CC6">
              <w:rPr>
                <w:color w:val="000000"/>
              </w:rPr>
              <w:t>Never made public</w:t>
            </w:r>
          </w:p>
        </w:tc>
        <w:tc>
          <w:tcPr>
            <w:tcW w:w="2328" w:type="dxa"/>
            <w:tcBorders>
              <w:top w:val="single" w:sz="4" w:space="0" w:color="auto"/>
              <w:bottom w:val="single" w:sz="4" w:space="0" w:color="auto"/>
            </w:tcBorders>
          </w:tcPr>
          <w:p w14:paraId="74DBBF08" w14:textId="77777777" w:rsidR="001A2894" w:rsidRDefault="001A2894" w:rsidP="001A2894">
            <w:pPr>
              <w:pStyle w:val="Tablenormalrowtext"/>
            </w:pPr>
            <w:r w:rsidRPr="00A50CC6">
              <w:rPr>
                <w:color w:val="000000"/>
              </w:rPr>
              <w:t>made before 1 January 1955*</w:t>
            </w:r>
          </w:p>
        </w:tc>
        <w:tc>
          <w:tcPr>
            <w:tcW w:w="1891" w:type="dxa"/>
            <w:tcBorders>
              <w:top w:val="single" w:sz="4" w:space="0" w:color="auto"/>
              <w:bottom w:val="single" w:sz="4" w:space="0" w:color="auto"/>
            </w:tcBorders>
          </w:tcPr>
          <w:p w14:paraId="2D3C8B65" w14:textId="77777777" w:rsidR="001A2894" w:rsidRDefault="001A2894" w:rsidP="001A2894">
            <w:pPr>
              <w:pStyle w:val="Tablenormalrowtext"/>
            </w:pPr>
            <w:r w:rsidRPr="00A50CC6">
              <w:rPr>
                <w:color w:val="000000"/>
              </w:rPr>
              <w:t>date made + 70 years</w:t>
            </w:r>
          </w:p>
        </w:tc>
      </w:tr>
      <w:tr w:rsidR="001A2894" w14:paraId="5CA91AE4" w14:textId="77777777" w:rsidTr="001A2894">
        <w:trPr>
          <w:cantSplit/>
        </w:trPr>
        <w:tc>
          <w:tcPr>
            <w:tcW w:w="2552" w:type="dxa"/>
            <w:tcBorders>
              <w:top w:val="single" w:sz="4" w:space="0" w:color="auto"/>
              <w:bottom w:val="single" w:sz="4" w:space="0" w:color="auto"/>
            </w:tcBorders>
          </w:tcPr>
          <w:p w14:paraId="06C7EE7F" w14:textId="77777777" w:rsidR="001A2894" w:rsidRPr="00A50CC6" w:rsidRDefault="001A2894" w:rsidP="001A2894">
            <w:pPr>
              <w:pStyle w:val="Tablenormalrowtext"/>
              <w:rPr>
                <w:color w:val="000000"/>
              </w:rPr>
            </w:pPr>
            <w:r w:rsidRPr="00A50CC6">
              <w:rPr>
                <w:color w:val="000000"/>
              </w:rPr>
              <w:t>Sound recording</w:t>
            </w:r>
          </w:p>
        </w:tc>
        <w:tc>
          <w:tcPr>
            <w:tcW w:w="2551" w:type="dxa"/>
            <w:tcBorders>
              <w:top w:val="single" w:sz="4" w:space="0" w:color="auto"/>
              <w:bottom w:val="single" w:sz="4" w:space="0" w:color="auto"/>
            </w:tcBorders>
          </w:tcPr>
          <w:p w14:paraId="3F153D27" w14:textId="77777777" w:rsidR="001A2894" w:rsidRDefault="001A2894" w:rsidP="001A2894">
            <w:pPr>
              <w:pStyle w:val="Tablenormalrowtext"/>
            </w:pPr>
            <w:r w:rsidRPr="00A50CC6">
              <w:rPr>
                <w:color w:val="000000"/>
              </w:rPr>
              <w:t>Made public on or after 1 January 2019 but not within 50 years of being made</w:t>
            </w:r>
          </w:p>
        </w:tc>
        <w:tc>
          <w:tcPr>
            <w:tcW w:w="2328" w:type="dxa"/>
            <w:tcBorders>
              <w:top w:val="single" w:sz="4" w:space="0" w:color="auto"/>
              <w:bottom w:val="single" w:sz="4" w:space="0" w:color="auto"/>
            </w:tcBorders>
          </w:tcPr>
          <w:p w14:paraId="2CD7D1CB" w14:textId="77777777" w:rsidR="001A2894" w:rsidRDefault="001A2894" w:rsidP="001A2894">
            <w:pPr>
              <w:pStyle w:val="Tablenormalrowtext"/>
            </w:pPr>
            <w:r w:rsidRPr="00A50CC6">
              <w:rPr>
                <w:color w:val="000000"/>
              </w:rPr>
              <w:t>made before 1 January 1955*</w:t>
            </w:r>
          </w:p>
        </w:tc>
        <w:tc>
          <w:tcPr>
            <w:tcW w:w="1891" w:type="dxa"/>
            <w:tcBorders>
              <w:top w:val="single" w:sz="4" w:space="0" w:color="auto"/>
              <w:bottom w:val="single" w:sz="4" w:space="0" w:color="auto"/>
            </w:tcBorders>
          </w:tcPr>
          <w:p w14:paraId="6E981D4E" w14:textId="77777777" w:rsidR="001A2894" w:rsidRDefault="001A2894" w:rsidP="001A2894">
            <w:pPr>
              <w:pStyle w:val="Tablenormalrowtext"/>
            </w:pPr>
            <w:r w:rsidRPr="00A50CC6">
              <w:rPr>
                <w:color w:val="000000"/>
              </w:rPr>
              <w:t>date made + 70 years</w:t>
            </w:r>
          </w:p>
        </w:tc>
      </w:tr>
      <w:tr w:rsidR="001A2894" w14:paraId="73F73BA2" w14:textId="77777777" w:rsidTr="00392117">
        <w:trPr>
          <w:cantSplit/>
        </w:trPr>
        <w:tc>
          <w:tcPr>
            <w:tcW w:w="2552" w:type="dxa"/>
            <w:tcBorders>
              <w:top w:val="single" w:sz="4" w:space="0" w:color="auto"/>
              <w:bottom w:val="single" w:sz="18" w:space="0" w:color="auto"/>
            </w:tcBorders>
          </w:tcPr>
          <w:p w14:paraId="5E7989D9" w14:textId="77777777" w:rsidR="001A2894" w:rsidRDefault="001A2894" w:rsidP="001A2894">
            <w:pPr>
              <w:pStyle w:val="Tablenormalrowtext"/>
            </w:pPr>
            <w:r w:rsidRPr="00A50CC6">
              <w:rPr>
                <w:color w:val="000000"/>
              </w:rPr>
              <w:t>Sound recording</w:t>
            </w:r>
          </w:p>
        </w:tc>
        <w:tc>
          <w:tcPr>
            <w:tcW w:w="2551" w:type="dxa"/>
            <w:tcBorders>
              <w:top w:val="single" w:sz="4" w:space="0" w:color="auto"/>
              <w:bottom w:val="single" w:sz="18" w:space="0" w:color="auto"/>
            </w:tcBorders>
          </w:tcPr>
          <w:p w14:paraId="77AA2EAF" w14:textId="77777777" w:rsidR="001A2894" w:rsidRDefault="001A2894" w:rsidP="001A2894">
            <w:pPr>
              <w:pStyle w:val="Tablenormalrowtext"/>
            </w:pPr>
            <w:r w:rsidRPr="00A50CC6">
              <w:rPr>
                <w:color w:val="000000"/>
              </w:rPr>
              <w:t>Made public on or after 1 January 2019 and within 50 years of being made</w:t>
            </w:r>
          </w:p>
        </w:tc>
        <w:tc>
          <w:tcPr>
            <w:tcW w:w="2328" w:type="dxa"/>
            <w:tcBorders>
              <w:top w:val="single" w:sz="4" w:space="0" w:color="auto"/>
              <w:bottom w:val="single" w:sz="18" w:space="0" w:color="auto"/>
            </w:tcBorders>
          </w:tcPr>
          <w:p w14:paraId="56CDDC25" w14:textId="77777777" w:rsidR="001A2894" w:rsidRDefault="001A2894" w:rsidP="001A2894">
            <w:pPr>
              <w:pStyle w:val="Tablenormalrowtext"/>
            </w:pPr>
            <w:r w:rsidRPr="00A50CC6">
              <w:rPr>
                <w:color w:val="000000"/>
              </w:rPr>
              <w:t>made before 1 January 1955*</w:t>
            </w:r>
          </w:p>
        </w:tc>
        <w:tc>
          <w:tcPr>
            <w:tcW w:w="1891" w:type="dxa"/>
            <w:tcBorders>
              <w:top w:val="single" w:sz="4" w:space="0" w:color="auto"/>
              <w:bottom w:val="single" w:sz="18" w:space="0" w:color="auto"/>
            </w:tcBorders>
          </w:tcPr>
          <w:p w14:paraId="328358ED" w14:textId="77777777" w:rsidR="001A2894" w:rsidRDefault="001A2894" w:rsidP="001A2894">
            <w:pPr>
              <w:pStyle w:val="Tablenormalrowtext"/>
            </w:pPr>
            <w:r w:rsidRPr="00A50CC6">
              <w:rPr>
                <w:color w:val="000000"/>
              </w:rPr>
              <w:t>first made public + 70 years</w:t>
            </w:r>
          </w:p>
        </w:tc>
      </w:tr>
      <w:tr w:rsidR="001A2894" w14:paraId="62EFC220" w14:textId="77777777" w:rsidTr="00392117">
        <w:trPr>
          <w:cantSplit/>
        </w:trPr>
        <w:tc>
          <w:tcPr>
            <w:tcW w:w="2552" w:type="dxa"/>
            <w:tcBorders>
              <w:top w:val="single" w:sz="18" w:space="0" w:color="auto"/>
              <w:bottom w:val="single" w:sz="4" w:space="0" w:color="auto"/>
            </w:tcBorders>
          </w:tcPr>
          <w:p w14:paraId="6EB7B740" w14:textId="77777777" w:rsidR="001A2894" w:rsidRDefault="001A2894" w:rsidP="001A2894">
            <w:pPr>
              <w:pStyle w:val="Tablenormalrowtext"/>
            </w:pPr>
            <w:r w:rsidRPr="00A50CC6">
              <w:rPr>
                <w:color w:val="000000"/>
              </w:rPr>
              <w:t>Cinematograph film (made on or after 1 May 1969)***</w:t>
            </w:r>
          </w:p>
        </w:tc>
        <w:tc>
          <w:tcPr>
            <w:tcW w:w="2551" w:type="dxa"/>
            <w:tcBorders>
              <w:top w:val="single" w:sz="18" w:space="0" w:color="auto"/>
              <w:bottom w:val="single" w:sz="4" w:space="0" w:color="auto"/>
            </w:tcBorders>
          </w:tcPr>
          <w:p w14:paraId="18FE06C4" w14:textId="77777777" w:rsidR="001A2894" w:rsidRDefault="001A2894" w:rsidP="001A2894">
            <w:pPr>
              <w:pStyle w:val="Tablenormalrowtext"/>
            </w:pPr>
            <w:r w:rsidRPr="00A50CC6">
              <w:rPr>
                <w:color w:val="000000"/>
              </w:rPr>
              <w:t>Made public before 1 January 2019</w:t>
            </w:r>
          </w:p>
        </w:tc>
        <w:tc>
          <w:tcPr>
            <w:tcW w:w="2328" w:type="dxa"/>
            <w:tcBorders>
              <w:top w:val="single" w:sz="18" w:space="0" w:color="auto"/>
              <w:bottom w:val="single" w:sz="4" w:space="0" w:color="auto"/>
            </w:tcBorders>
          </w:tcPr>
          <w:p w14:paraId="6456520F" w14:textId="77777777" w:rsidR="001A2894" w:rsidRDefault="001A2894" w:rsidP="001A2894">
            <w:pPr>
              <w:pStyle w:val="Tablenormalrowtext"/>
            </w:pPr>
            <w:r w:rsidRPr="00A50CC6">
              <w:rPr>
                <w:color w:val="000000"/>
              </w:rPr>
              <w:t>N/A</w:t>
            </w:r>
          </w:p>
        </w:tc>
        <w:tc>
          <w:tcPr>
            <w:tcW w:w="1891" w:type="dxa"/>
            <w:tcBorders>
              <w:top w:val="single" w:sz="18" w:space="0" w:color="auto"/>
              <w:bottom w:val="single" w:sz="4" w:space="0" w:color="auto"/>
            </w:tcBorders>
          </w:tcPr>
          <w:p w14:paraId="5E9706E1" w14:textId="77777777" w:rsidR="001A2894" w:rsidRDefault="001A2894" w:rsidP="001A2894">
            <w:pPr>
              <w:pStyle w:val="Tablenormalrowtext"/>
            </w:pPr>
            <w:r w:rsidRPr="00A50CC6">
              <w:rPr>
                <w:color w:val="000000"/>
              </w:rPr>
              <w:t>first made public + 70 years</w:t>
            </w:r>
          </w:p>
        </w:tc>
      </w:tr>
      <w:tr w:rsidR="001A2894" w14:paraId="6E33A394" w14:textId="77777777" w:rsidTr="001A2894">
        <w:trPr>
          <w:cantSplit/>
        </w:trPr>
        <w:tc>
          <w:tcPr>
            <w:tcW w:w="2552" w:type="dxa"/>
            <w:tcBorders>
              <w:top w:val="single" w:sz="4" w:space="0" w:color="auto"/>
              <w:bottom w:val="single" w:sz="4" w:space="0" w:color="auto"/>
            </w:tcBorders>
          </w:tcPr>
          <w:p w14:paraId="22F71E0B" w14:textId="77777777" w:rsidR="001A2894" w:rsidRDefault="001A2894" w:rsidP="001A2894">
            <w:pPr>
              <w:pStyle w:val="Tablenormalrowtext"/>
            </w:pPr>
            <w:r w:rsidRPr="00A50CC6">
              <w:rPr>
                <w:color w:val="000000"/>
              </w:rPr>
              <w:t>Cinematograph film (made on or after 1 May 1969)***</w:t>
            </w:r>
          </w:p>
        </w:tc>
        <w:tc>
          <w:tcPr>
            <w:tcW w:w="2551" w:type="dxa"/>
            <w:tcBorders>
              <w:top w:val="single" w:sz="4" w:space="0" w:color="auto"/>
              <w:bottom w:val="single" w:sz="4" w:space="0" w:color="auto"/>
            </w:tcBorders>
          </w:tcPr>
          <w:p w14:paraId="7D484C5B" w14:textId="77777777" w:rsidR="001A2894" w:rsidRDefault="001A2894" w:rsidP="001A2894">
            <w:pPr>
              <w:pStyle w:val="Tablenormalrowtext"/>
            </w:pPr>
            <w:r w:rsidRPr="00A50CC6">
              <w:rPr>
                <w:color w:val="000000"/>
              </w:rPr>
              <w:t>Never made public</w:t>
            </w:r>
          </w:p>
        </w:tc>
        <w:tc>
          <w:tcPr>
            <w:tcW w:w="2328" w:type="dxa"/>
            <w:tcBorders>
              <w:top w:val="single" w:sz="4" w:space="0" w:color="auto"/>
              <w:bottom w:val="single" w:sz="4" w:space="0" w:color="auto"/>
            </w:tcBorders>
          </w:tcPr>
          <w:p w14:paraId="59A64062" w14:textId="77777777" w:rsidR="001A2894" w:rsidRDefault="001A2894" w:rsidP="001A2894">
            <w:pPr>
              <w:pStyle w:val="Tablenormalrowtext"/>
            </w:pPr>
            <w:r w:rsidRPr="00A50CC6">
              <w:rPr>
                <w:color w:val="000000"/>
              </w:rPr>
              <w:t>N/A</w:t>
            </w:r>
          </w:p>
        </w:tc>
        <w:tc>
          <w:tcPr>
            <w:tcW w:w="1891" w:type="dxa"/>
            <w:tcBorders>
              <w:top w:val="single" w:sz="4" w:space="0" w:color="auto"/>
              <w:bottom w:val="single" w:sz="4" w:space="0" w:color="auto"/>
            </w:tcBorders>
          </w:tcPr>
          <w:p w14:paraId="5A00DD38" w14:textId="77777777" w:rsidR="001A2894" w:rsidRDefault="001A2894" w:rsidP="001A2894">
            <w:pPr>
              <w:pStyle w:val="Tablenormalrowtext"/>
            </w:pPr>
            <w:r w:rsidRPr="00A50CC6">
              <w:rPr>
                <w:color w:val="000000"/>
              </w:rPr>
              <w:t>date made + 70 years</w:t>
            </w:r>
          </w:p>
        </w:tc>
      </w:tr>
      <w:tr w:rsidR="001A2894" w14:paraId="3DF9FD43" w14:textId="77777777" w:rsidTr="00392117">
        <w:trPr>
          <w:cantSplit/>
        </w:trPr>
        <w:tc>
          <w:tcPr>
            <w:tcW w:w="2552" w:type="dxa"/>
            <w:tcBorders>
              <w:top w:val="single" w:sz="4" w:space="0" w:color="auto"/>
              <w:bottom w:val="single" w:sz="4" w:space="0" w:color="auto"/>
            </w:tcBorders>
          </w:tcPr>
          <w:p w14:paraId="4E1756BB" w14:textId="77777777" w:rsidR="001A2894" w:rsidRDefault="001A2894" w:rsidP="001A2894">
            <w:pPr>
              <w:pStyle w:val="Tablenormalrowtext"/>
            </w:pPr>
            <w:r w:rsidRPr="00A50CC6">
              <w:rPr>
                <w:color w:val="000000"/>
              </w:rPr>
              <w:t>Cinematograph film (made on or after 1 May 1969)***</w:t>
            </w:r>
          </w:p>
        </w:tc>
        <w:tc>
          <w:tcPr>
            <w:tcW w:w="2551" w:type="dxa"/>
            <w:tcBorders>
              <w:top w:val="single" w:sz="4" w:space="0" w:color="auto"/>
              <w:bottom w:val="single" w:sz="4" w:space="0" w:color="auto"/>
            </w:tcBorders>
          </w:tcPr>
          <w:p w14:paraId="70672869" w14:textId="77777777" w:rsidR="001A2894" w:rsidRDefault="001A2894" w:rsidP="001A2894">
            <w:pPr>
              <w:pStyle w:val="Tablenormalrowtext"/>
            </w:pPr>
            <w:r w:rsidRPr="00A50CC6">
              <w:rPr>
                <w:color w:val="000000"/>
              </w:rPr>
              <w:t>Made public on or after 1 January 2019 but not within 50 years of being made</w:t>
            </w:r>
          </w:p>
        </w:tc>
        <w:tc>
          <w:tcPr>
            <w:tcW w:w="2328" w:type="dxa"/>
            <w:tcBorders>
              <w:top w:val="single" w:sz="4" w:space="0" w:color="auto"/>
              <w:bottom w:val="single" w:sz="4" w:space="0" w:color="auto"/>
            </w:tcBorders>
          </w:tcPr>
          <w:p w14:paraId="4086343D" w14:textId="77777777" w:rsidR="001A2894" w:rsidRDefault="001A2894" w:rsidP="001A2894">
            <w:pPr>
              <w:pStyle w:val="Tablenormalrowtext"/>
            </w:pPr>
            <w:r w:rsidRPr="00A50CC6">
              <w:rPr>
                <w:color w:val="000000"/>
              </w:rPr>
              <w:t>N/A</w:t>
            </w:r>
          </w:p>
        </w:tc>
        <w:tc>
          <w:tcPr>
            <w:tcW w:w="1891" w:type="dxa"/>
            <w:tcBorders>
              <w:top w:val="single" w:sz="4" w:space="0" w:color="auto"/>
              <w:bottom w:val="single" w:sz="4" w:space="0" w:color="auto"/>
            </w:tcBorders>
          </w:tcPr>
          <w:p w14:paraId="778ED7CE" w14:textId="77777777" w:rsidR="001A2894" w:rsidRDefault="001A2894" w:rsidP="001A2894">
            <w:pPr>
              <w:pStyle w:val="Tablenormalrowtext"/>
            </w:pPr>
            <w:r w:rsidRPr="00A50CC6">
              <w:rPr>
                <w:color w:val="000000"/>
              </w:rPr>
              <w:t>date made + 70 years</w:t>
            </w:r>
          </w:p>
        </w:tc>
      </w:tr>
      <w:tr w:rsidR="001A2894" w14:paraId="04A2B3FB" w14:textId="77777777" w:rsidTr="00392117">
        <w:trPr>
          <w:cantSplit/>
        </w:trPr>
        <w:tc>
          <w:tcPr>
            <w:tcW w:w="2552" w:type="dxa"/>
            <w:tcBorders>
              <w:top w:val="single" w:sz="4" w:space="0" w:color="auto"/>
              <w:bottom w:val="single" w:sz="18" w:space="0" w:color="auto"/>
            </w:tcBorders>
          </w:tcPr>
          <w:p w14:paraId="3A75BDE5" w14:textId="77777777" w:rsidR="001A2894" w:rsidRDefault="001A2894" w:rsidP="001A2894">
            <w:pPr>
              <w:pStyle w:val="Tablenormalrowtext"/>
            </w:pPr>
            <w:r w:rsidRPr="00A50CC6">
              <w:rPr>
                <w:color w:val="000000"/>
              </w:rPr>
              <w:t>Cinematograph film (made on or after 1 May 1969)***</w:t>
            </w:r>
          </w:p>
        </w:tc>
        <w:tc>
          <w:tcPr>
            <w:tcW w:w="2551" w:type="dxa"/>
            <w:tcBorders>
              <w:top w:val="single" w:sz="4" w:space="0" w:color="auto"/>
              <w:bottom w:val="single" w:sz="18" w:space="0" w:color="auto"/>
            </w:tcBorders>
          </w:tcPr>
          <w:p w14:paraId="5202C9C4" w14:textId="77777777" w:rsidR="001A2894" w:rsidRDefault="001A2894" w:rsidP="001A2894">
            <w:pPr>
              <w:pStyle w:val="Tablenormalrowtext"/>
            </w:pPr>
            <w:r w:rsidRPr="00A50CC6">
              <w:rPr>
                <w:color w:val="000000"/>
              </w:rPr>
              <w:t>Made public on or after 1 January 2019 and within 50 years of being made</w:t>
            </w:r>
          </w:p>
        </w:tc>
        <w:tc>
          <w:tcPr>
            <w:tcW w:w="2328" w:type="dxa"/>
            <w:tcBorders>
              <w:top w:val="single" w:sz="4" w:space="0" w:color="auto"/>
              <w:bottom w:val="single" w:sz="18" w:space="0" w:color="auto"/>
            </w:tcBorders>
          </w:tcPr>
          <w:p w14:paraId="50033A4C" w14:textId="77777777" w:rsidR="001A2894" w:rsidRDefault="001A2894" w:rsidP="001A2894">
            <w:pPr>
              <w:pStyle w:val="Tablenormalrowtext"/>
            </w:pPr>
            <w:r w:rsidRPr="00A50CC6">
              <w:rPr>
                <w:color w:val="000000"/>
              </w:rPr>
              <w:t>N/A</w:t>
            </w:r>
          </w:p>
        </w:tc>
        <w:tc>
          <w:tcPr>
            <w:tcW w:w="1891" w:type="dxa"/>
            <w:tcBorders>
              <w:top w:val="single" w:sz="4" w:space="0" w:color="auto"/>
              <w:bottom w:val="single" w:sz="18" w:space="0" w:color="auto"/>
            </w:tcBorders>
          </w:tcPr>
          <w:p w14:paraId="26E04423" w14:textId="77777777" w:rsidR="001A2894" w:rsidRDefault="001A2894" w:rsidP="001A2894">
            <w:pPr>
              <w:pStyle w:val="Tablenormalrowtext"/>
            </w:pPr>
            <w:r w:rsidRPr="00A50CC6">
              <w:rPr>
                <w:color w:val="000000"/>
              </w:rPr>
              <w:t>first made public + 70 years</w:t>
            </w:r>
          </w:p>
        </w:tc>
      </w:tr>
    </w:tbl>
    <w:p w14:paraId="70DF5FAD" w14:textId="77777777" w:rsidR="000A18AD" w:rsidRDefault="000A18AD" w:rsidP="000A18AD"/>
    <w:p w14:paraId="17A8451D" w14:textId="77777777" w:rsidR="00392117" w:rsidRDefault="00392117">
      <w:pPr>
        <w:spacing w:after="160" w:line="259" w:lineRule="auto"/>
        <w:rPr>
          <w:rFonts w:asciiTheme="majorHAnsi" w:eastAsiaTheme="majorEastAsia" w:hAnsiTheme="majorHAnsi" w:cstheme="majorBidi"/>
          <w:b/>
          <w:color w:val="07478C"/>
          <w:sz w:val="36"/>
          <w:szCs w:val="26"/>
        </w:rPr>
      </w:pPr>
      <w:r>
        <w:br w:type="page"/>
      </w:r>
    </w:p>
    <w:p w14:paraId="4466523B" w14:textId="739E36C6" w:rsidR="001A2894" w:rsidRPr="00E314BD" w:rsidRDefault="001A2894" w:rsidP="001A2894">
      <w:pPr>
        <w:pStyle w:val="Heading2"/>
      </w:pPr>
      <w:r w:rsidRPr="00E314BD">
        <w:lastRenderedPageBreak/>
        <w:t>Copyright material made on or after 1 January 2019 (other than</w:t>
      </w:r>
      <w:r>
        <w:t xml:space="preserve"> Government copyright material)</w:t>
      </w:r>
    </w:p>
    <w:tbl>
      <w:tblPr>
        <w:tblStyle w:val="TableGrid"/>
        <w:tblW w:w="9322"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Copyright material made on or after 1 January 2019 (other than Government copyright material)"/>
      </w:tblPr>
      <w:tblGrid>
        <w:gridCol w:w="2552"/>
        <w:gridCol w:w="2551"/>
        <w:gridCol w:w="2328"/>
        <w:gridCol w:w="1891"/>
      </w:tblGrid>
      <w:tr w:rsidR="001A2894" w:rsidRPr="001A2894" w14:paraId="57F60FCB" w14:textId="77777777" w:rsidTr="00392117">
        <w:trPr>
          <w:cantSplit/>
          <w:tblHeader/>
        </w:trPr>
        <w:tc>
          <w:tcPr>
            <w:tcW w:w="2552" w:type="dxa"/>
            <w:tcBorders>
              <w:bottom w:val="single" w:sz="18" w:space="0" w:color="auto"/>
            </w:tcBorders>
            <w:shd w:val="clear" w:color="auto" w:fill="E4E4E4"/>
            <w:vAlign w:val="center"/>
          </w:tcPr>
          <w:p w14:paraId="246D67F1" w14:textId="77777777" w:rsidR="001A2894" w:rsidRPr="001A2894" w:rsidRDefault="001A2894" w:rsidP="00BF5353">
            <w:pPr>
              <w:pStyle w:val="Tablenormalrowtext"/>
              <w:rPr>
                <w:b/>
                <w:bCs/>
              </w:rPr>
            </w:pPr>
            <w:bookmarkStart w:id="1" w:name="_Toc382493211"/>
            <w:bookmarkStart w:id="2" w:name="_Toc412126163"/>
            <w:r w:rsidRPr="001A2894">
              <w:rPr>
                <w:b/>
                <w:bCs/>
              </w:rPr>
              <w:t>Type of material</w:t>
            </w:r>
          </w:p>
        </w:tc>
        <w:tc>
          <w:tcPr>
            <w:tcW w:w="2551" w:type="dxa"/>
            <w:tcBorders>
              <w:bottom w:val="single" w:sz="18" w:space="0" w:color="auto"/>
            </w:tcBorders>
            <w:shd w:val="clear" w:color="auto" w:fill="E4E4E4"/>
          </w:tcPr>
          <w:p w14:paraId="14395F78" w14:textId="77777777" w:rsidR="001A2894" w:rsidRPr="001A2894" w:rsidRDefault="001A2894" w:rsidP="00BF5353">
            <w:pPr>
              <w:pStyle w:val="Tablenormalrowtext"/>
              <w:rPr>
                <w:b/>
                <w:bCs/>
              </w:rPr>
            </w:pPr>
            <w:r w:rsidRPr="001A2894">
              <w:rPr>
                <w:b/>
                <w:bCs/>
              </w:rPr>
              <w:t>Factors affecting duration</w:t>
            </w:r>
          </w:p>
        </w:tc>
        <w:tc>
          <w:tcPr>
            <w:tcW w:w="2328" w:type="dxa"/>
            <w:tcBorders>
              <w:bottom w:val="single" w:sz="18" w:space="0" w:color="auto"/>
            </w:tcBorders>
            <w:shd w:val="clear" w:color="auto" w:fill="E4E4E4"/>
            <w:vAlign w:val="center"/>
          </w:tcPr>
          <w:p w14:paraId="78104D0A" w14:textId="77777777" w:rsidR="001A2894" w:rsidRPr="001A2894" w:rsidRDefault="001A2894" w:rsidP="00BF5353">
            <w:pPr>
              <w:pStyle w:val="Tablenormalrowtext"/>
              <w:rPr>
                <w:b/>
                <w:bCs/>
              </w:rPr>
            </w:pPr>
            <w:r w:rsidRPr="001A2894">
              <w:rPr>
                <w:b/>
                <w:bCs/>
              </w:rPr>
              <w:t>Copyright expired if</w:t>
            </w:r>
          </w:p>
        </w:tc>
        <w:tc>
          <w:tcPr>
            <w:tcW w:w="1891" w:type="dxa"/>
            <w:tcBorders>
              <w:bottom w:val="single" w:sz="18" w:space="0" w:color="auto"/>
            </w:tcBorders>
            <w:shd w:val="clear" w:color="auto" w:fill="E4E4E4"/>
            <w:vAlign w:val="center"/>
          </w:tcPr>
          <w:p w14:paraId="24687FA8" w14:textId="77777777" w:rsidR="001A2894" w:rsidRPr="001A2894" w:rsidRDefault="001A2894" w:rsidP="00BF5353">
            <w:pPr>
              <w:pStyle w:val="Tablenormalrowtext"/>
              <w:rPr>
                <w:b/>
                <w:bCs/>
              </w:rPr>
            </w:pPr>
            <w:r w:rsidRPr="001A2894">
              <w:rPr>
                <w:b/>
                <w:bCs/>
              </w:rPr>
              <w:t>Otherwise, duration is</w:t>
            </w:r>
          </w:p>
        </w:tc>
      </w:tr>
      <w:tr w:rsidR="001A2894" w14:paraId="3C8F8903" w14:textId="77777777" w:rsidTr="00392117">
        <w:trPr>
          <w:cantSplit/>
        </w:trPr>
        <w:tc>
          <w:tcPr>
            <w:tcW w:w="2552" w:type="dxa"/>
            <w:tcBorders>
              <w:top w:val="single" w:sz="18" w:space="0" w:color="auto"/>
              <w:bottom w:val="single" w:sz="4" w:space="0" w:color="auto"/>
            </w:tcBorders>
          </w:tcPr>
          <w:p w14:paraId="15C8CEB1" w14:textId="77777777" w:rsidR="001A2894" w:rsidRDefault="001A2894" w:rsidP="001A2894">
            <w:pPr>
              <w:pStyle w:val="Tablenormalrowtext"/>
            </w:pPr>
            <w:r w:rsidRPr="00A50CC6">
              <w:t>Works where the author is known</w:t>
            </w:r>
          </w:p>
        </w:tc>
        <w:tc>
          <w:tcPr>
            <w:tcW w:w="2551" w:type="dxa"/>
            <w:tcBorders>
              <w:top w:val="single" w:sz="18" w:space="0" w:color="auto"/>
              <w:bottom w:val="single" w:sz="4" w:space="0" w:color="auto"/>
            </w:tcBorders>
          </w:tcPr>
          <w:p w14:paraId="53AE1E03" w14:textId="77777777" w:rsidR="001A2894" w:rsidRDefault="001A2894" w:rsidP="001A2894">
            <w:pPr>
              <w:pStyle w:val="Tablenormalrowtext"/>
            </w:pPr>
          </w:p>
        </w:tc>
        <w:tc>
          <w:tcPr>
            <w:tcW w:w="2328" w:type="dxa"/>
            <w:tcBorders>
              <w:top w:val="single" w:sz="18" w:space="0" w:color="auto"/>
              <w:bottom w:val="single" w:sz="4" w:space="0" w:color="auto"/>
            </w:tcBorders>
          </w:tcPr>
          <w:p w14:paraId="59C23E64" w14:textId="77777777" w:rsidR="001A2894" w:rsidRDefault="001A2894" w:rsidP="001A2894">
            <w:pPr>
              <w:pStyle w:val="Tablenormalrowtext"/>
            </w:pPr>
            <w:r w:rsidRPr="00A50CC6">
              <w:t>N/A</w:t>
            </w:r>
          </w:p>
        </w:tc>
        <w:tc>
          <w:tcPr>
            <w:tcW w:w="1891" w:type="dxa"/>
            <w:tcBorders>
              <w:top w:val="single" w:sz="18" w:space="0" w:color="auto"/>
              <w:bottom w:val="single" w:sz="4" w:space="0" w:color="auto"/>
            </w:tcBorders>
          </w:tcPr>
          <w:p w14:paraId="0BE07259" w14:textId="77777777" w:rsidR="001A2894" w:rsidRDefault="001A2894" w:rsidP="001A2894">
            <w:pPr>
              <w:pStyle w:val="Tablenormalrowtext"/>
            </w:pPr>
            <w:r w:rsidRPr="00A50CC6">
              <w:t>life of author + 70 years</w:t>
            </w:r>
          </w:p>
        </w:tc>
      </w:tr>
      <w:tr w:rsidR="001A2894" w14:paraId="15F4262B" w14:textId="77777777" w:rsidTr="00392117">
        <w:trPr>
          <w:cantSplit/>
        </w:trPr>
        <w:tc>
          <w:tcPr>
            <w:tcW w:w="2552" w:type="dxa"/>
            <w:tcBorders>
              <w:top w:val="single" w:sz="4" w:space="0" w:color="auto"/>
              <w:bottom w:val="single" w:sz="4" w:space="0" w:color="auto"/>
            </w:tcBorders>
          </w:tcPr>
          <w:p w14:paraId="69881945" w14:textId="77777777" w:rsidR="001A2894" w:rsidRDefault="001A2894" w:rsidP="001A2894">
            <w:pPr>
              <w:pStyle w:val="Tablenormalrowtext"/>
            </w:pPr>
            <w:r w:rsidRPr="00A50CC6">
              <w:t>Works where the author is unknown</w:t>
            </w:r>
          </w:p>
        </w:tc>
        <w:tc>
          <w:tcPr>
            <w:tcW w:w="2551" w:type="dxa"/>
            <w:tcBorders>
              <w:top w:val="single" w:sz="4" w:space="0" w:color="auto"/>
              <w:bottom w:val="single" w:sz="4" w:space="0" w:color="auto"/>
            </w:tcBorders>
          </w:tcPr>
          <w:p w14:paraId="253E5C76" w14:textId="77777777" w:rsidR="001A2894" w:rsidRDefault="001A2894" w:rsidP="001A2894">
            <w:pPr>
              <w:pStyle w:val="Tablenormalrowtext"/>
            </w:pPr>
            <w:r w:rsidRPr="00A50CC6">
              <w:t>Not made public within 50 years of being made</w:t>
            </w:r>
          </w:p>
        </w:tc>
        <w:tc>
          <w:tcPr>
            <w:tcW w:w="2328" w:type="dxa"/>
            <w:tcBorders>
              <w:top w:val="single" w:sz="4" w:space="0" w:color="auto"/>
              <w:bottom w:val="single" w:sz="4" w:space="0" w:color="auto"/>
            </w:tcBorders>
          </w:tcPr>
          <w:p w14:paraId="646DE006" w14:textId="77777777" w:rsidR="001A2894" w:rsidRDefault="001A2894" w:rsidP="001A2894">
            <w:pPr>
              <w:pStyle w:val="Tablenormalrowtext"/>
            </w:pPr>
            <w:r w:rsidRPr="00A50CC6">
              <w:t>N/A</w:t>
            </w:r>
          </w:p>
        </w:tc>
        <w:tc>
          <w:tcPr>
            <w:tcW w:w="1891" w:type="dxa"/>
            <w:tcBorders>
              <w:top w:val="single" w:sz="4" w:space="0" w:color="auto"/>
              <w:bottom w:val="single" w:sz="4" w:space="0" w:color="auto"/>
            </w:tcBorders>
          </w:tcPr>
          <w:p w14:paraId="6638391E" w14:textId="77777777" w:rsidR="001A2894" w:rsidRDefault="001A2894" w:rsidP="001A2894">
            <w:pPr>
              <w:pStyle w:val="Tablenormalrowtext"/>
            </w:pPr>
            <w:r w:rsidRPr="00A50CC6">
              <w:t>date made + 70 years</w:t>
            </w:r>
          </w:p>
        </w:tc>
      </w:tr>
      <w:tr w:rsidR="001A2894" w14:paraId="7012AC79" w14:textId="77777777" w:rsidTr="00392117">
        <w:trPr>
          <w:cantSplit/>
        </w:trPr>
        <w:tc>
          <w:tcPr>
            <w:tcW w:w="2552" w:type="dxa"/>
            <w:tcBorders>
              <w:top w:val="single" w:sz="4" w:space="0" w:color="auto"/>
              <w:bottom w:val="single" w:sz="18" w:space="0" w:color="auto"/>
            </w:tcBorders>
          </w:tcPr>
          <w:p w14:paraId="5268F32C" w14:textId="77777777" w:rsidR="001A2894" w:rsidRDefault="001A2894" w:rsidP="001A2894">
            <w:pPr>
              <w:pStyle w:val="Tablenormalrowtext"/>
            </w:pPr>
            <w:r w:rsidRPr="00A50CC6">
              <w:t>Works where the author is unknown</w:t>
            </w:r>
          </w:p>
        </w:tc>
        <w:tc>
          <w:tcPr>
            <w:tcW w:w="2551" w:type="dxa"/>
            <w:tcBorders>
              <w:top w:val="single" w:sz="4" w:space="0" w:color="auto"/>
              <w:bottom w:val="single" w:sz="18" w:space="0" w:color="auto"/>
            </w:tcBorders>
          </w:tcPr>
          <w:p w14:paraId="1F45B7A0" w14:textId="77777777" w:rsidR="001A2894" w:rsidRDefault="001A2894" w:rsidP="001A2894">
            <w:pPr>
              <w:pStyle w:val="Tablenormalrowtext"/>
            </w:pPr>
            <w:r w:rsidRPr="00A50CC6">
              <w:t>Made public within 50 years of being made</w:t>
            </w:r>
          </w:p>
        </w:tc>
        <w:tc>
          <w:tcPr>
            <w:tcW w:w="2328" w:type="dxa"/>
            <w:tcBorders>
              <w:top w:val="single" w:sz="4" w:space="0" w:color="auto"/>
              <w:bottom w:val="single" w:sz="18" w:space="0" w:color="auto"/>
            </w:tcBorders>
          </w:tcPr>
          <w:p w14:paraId="50A24A65" w14:textId="77777777" w:rsidR="001A2894" w:rsidRDefault="001A2894" w:rsidP="001A2894">
            <w:pPr>
              <w:pStyle w:val="Tablenormalrowtext"/>
            </w:pPr>
            <w:r w:rsidRPr="00A50CC6">
              <w:t>N/A</w:t>
            </w:r>
          </w:p>
        </w:tc>
        <w:tc>
          <w:tcPr>
            <w:tcW w:w="1891" w:type="dxa"/>
            <w:tcBorders>
              <w:top w:val="single" w:sz="4" w:space="0" w:color="auto"/>
              <w:bottom w:val="single" w:sz="18" w:space="0" w:color="auto"/>
            </w:tcBorders>
          </w:tcPr>
          <w:p w14:paraId="7D0CD34A" w14:textId="77777777" w:rsidR="001A2894" w:rsidRDefault="001A2894" w:rsidP="001A2894">
            <w:pPr>
              <w:pStyle w:val="Tablenormalrowtext"/>
            </w:pPr>
            <w:r w:rsidRPr="00A50CC6">
              <w:t>first made public + 70 years</w:t>
            </w:r>
          </w:p>
        </w:tc>
      </w:tr>
      <w:tr w:rsidR="001A2894" w14:paraId="38AEFC90" w14:textId="77777777" w:rsidTr="00392117">
        <w:trPr>
          <w:cantSplit/>
        </w:trPr>
        <w:tc>
          <w:tcPr>
            <w:tcW w:w="2552" w:type="dxa"/>
            <w:tcBorders>
              <w:top w:val="single" w:sz="18" w:space="0" w:color="auto"/>
              <w:bottom w:val="single" w:sz="4" w:space="0" w:color="auto"/>
            </w:tcBorders>
          </w:tcPr>
          <w:p w14:paraId="176FA20F" w14:textId="77777777" w:rsidR="001A2894" w:rsidRDefault="001A2894" w:rsidP="001A2894">
            <w:pPr>
              <w:pStyle w:val="Tablenormalrowtext"/>
            </w:pPr>
            <w:r w:rsidRPr="00A50CC6">
              <w:t>Sound recording</w:t>
            </w:r>
          </w:p>
        </w:tc>
        <w:tc>
          <w:tcPr>
            <w:tcW w:w="2551" w:type="dxa"/>
            <w:tcBorders>
              <w:top w:val="single" w:sz="18" w:space="0" w:color="auto"/>
              <w:bottom w:val="single" w:sz="4" w:space="0" w:color="auto"/>
            </w:tcBorders>
          </w:tcPr>
          <w:p w14:paraId="30A8D5EB" w14:textId="77777777" w:rsidR="001A2894" w:rsidRDefault="001A2894" w:rsidP="001A2894">
            <w:pPr>
              <w:pStyle w:val="Tablenormalrowtext"/>
            </w:pPr>
            <w:r w:rsidRPr="00A50CC6">
              <w:t>Not made public within 50 years of being made</w:t>
            </w:r>
          </w:p>
        </w:tc>
        <w:tc>
          <w:tcPr>
            <w:tcW w:w="2328" w:type="dxa"/>
            <w:tcBorders>
              <w:top w:val="single" w:sz="18" w:space="0" w:color="auto"/>
              <w:bottom w:val="single" w:sz="4" w:space="0" w:color="auto"/>
            </w:tcBorders>
          </w:tcPr>
          <w:p w14:paraId="58236240" w14:textId="77777777" w:rsidR="001A2894" w:rsidRDefault="001A2894" w:rsidP="001A2894">
            <w:pPr>
              <w:pStyle w:val="Tablenormalrowtext"/>
            </w:pPr>
            <w:r w:rsidRPr="00A50CC6">
              <w:t>N/A</w:t>
            </w:r>
          </w:p>
        </w:tc>
        <w:tc>
          <w:tcPr>
            <w:tcW w:w="1891" w:type="dxa"/>
            <w:tcBorders>
              <w:top w:val="single" w:sz="18" w:space="0" w:color="auto"/>
              <w:bottom w:val="single" w:sz="4" w:space="0" w:color="auto"/>
            </w:tcBorders>
          </w:tcPr>
          <w:p w14:paraId="607D0ED5" w14:textId="77777777" w:rsidR="001A2894" w:rsidRDefault="001A2894" w:rsidP="001A2894">
            <w:pPr>
              <w:pStyle w:val="Tablenormalrowtext"/>
            </w:pPr>
            <w:r w:rsidRPr="00A50CC6">
              <w:t>date made + 70 years</w:t>
            </w:r>
          </w:p>
        </w:tc>
      </w:tr>
      <w:tr w:rsidR="001A2894" w14:paraId="520C5537" w14:textId="77777777" w:rsidTr="00392117">
        <w:trPr>
          <w:cantSplit/>
        </w:trPr>
        <w:tc>
          <w:tcPr>
            <w:tcW w:w="2552" w:type="dxa"/>
            <w:tcBorders>
              <w:top w:val="single" w:sz="4" w:space="0" w:color="auto"/>
              <w:bottom w:val="single" w:sz="18" w:space="0" w:color="auto"/>
            </w:tcBorders>
          </w:tcPr>
          <w:p w14:paraId="2C1BEB78" w14:textId="77777777" w:rsidR="001A2894" w:rsidRDefault="001A2894" w:rsidP="001A2894">
            <w:pPr>
              <w:pStyle w:val="Tablenormalrowtext"/>
            </w:pPr>
            <w:r w:rsidRPr="00A50CC6">
              <w:t>Sound recording</w:t>
            </w:r>
          </w:p>
        </w:tc>
        <w:tc>
          <w:tcPr>
            <w:tcW w:w="2551" w:type="dxa"/>
            <w:tcBorders>
              <w:top w:val="single" w:sz="4" w:space="0" w:color="auto"/>
              <w:bottom w:val="single" w:sz="18" w:space="0" w:color="auto"/>
            </w:tcBorders>
          </w:tcPr>
          <w:p w14:paraId="46251530" w14:textId="77777777" w:rsidR="001A2894" w:rsidRDefault="001A2894" w:rsidP="001A2894">
            <w:pPr>
              <w:pStyle w:val="Tablenormalrowtext"/>
            </w:pPr>
            <w:r w:rsidRPr="00A50CC6">
              <w:t>Made public within 50 years of being made</w:t>
            </w:r>
          </w:p>
        </w:tc>
        <w:tc>
          <w:tcPr>
            <w:tcW w:w="2328" w:type="dxa"/>
            <w:tcBorders>
              <w:top w:val="single" w:sz="4" w:space="0" w:color="auto"/>
              <w:bottom w:val="single" w:sz="18" w:space="0" w:color="auto"/>
            </w:tcBorders>
          </w:tcPr>
          <w:p w14:paraId="17AAADED" w14:textId="77777777" w:rsidR="001A2894" w:rsidRDefault="001A2894" w:rsidP="001A2894">
            <w:pPr>
              <w:pStyle w:val="Tablenormalrowtext"/>
            </w:pPr>
            <w:r w:rsidRPr="00A50CC6">
              <w:t>N/A</w:t>
            </w:r>
          </w:p>
        </w:tc>
        <w:tc>
          <w:tcPr>
            <w:tcW w:w="1891" w:type="dxa"/>
            <w:tcBorders>
              <w:top w:val="single" w:sz="4" w:space="0" w:color="auto"/>
              <w:bottom w:val="single" w:sz="18" w:space="0" w:color="auto"/>
            </w:tcBorders>
          </w:tcPr>
          <w:p w14:paraId="09DF2EA0" w14:textId="77777777" w:rsidR="001A2894" w:rsidRDefault="001A2894" w:rsidP="001A2894">
            <w:pPr>
              <w:pStyle w:val="Tablenormalrowtext"/>
            </w:pPr>
            <w:r w:rsidRPr="00A50CC6">
              <w:t>first made public + 70 years</w:t>
            </w:r>
          </w:p>
        </w:tc>
      </w:tr>
      <w:tr w:rsidR="001A2894" w14:paraId="6BF3149C" w14:textId="77777777" w:rsidTr="00392117">
        <w:trPr>
          <w:cantSplit/>
        </w:trPr>
        <w:tc>
          <w:tcPr>
            <w:tcW w:w="2552" w:type="dxa"/>
            <w:tcBorders>
              <w:top w:val="single" w:sz="18" w:space="0" w:color="auto"/>
              <w:bottom w:val="single" w:sz="4" w:space="0" w:color="auto"/>
            </w:tcBorders>
          </w:tcPr>
          <w:p w14:paraId="3E2DF573" w14:textId="77777777" w:rsidR="001A2894" w:rsidRDefault="001A2894" w:rsidP="001A2894">
            <w:pPr>
              <w:pStyle w:val="Tablenormalrowtext"/>
            </w:pPr>
            <w:r w:rsidRPr="00A50CC6">
              <w:t>Cinematograph film</w:t>
            </w:r>
          </w:p>
        </w:tc>
        <w:tc>
          <w:tcPr>
            <w:tcW w:w="2551" w:type="dxa"/>
            <w:tcBorders>
              <w:top w:val="single" w:sz="18" w:space="0" w:color="auto"/>
              <w:bottom w:val="single" w:sz="4" w:space="0" w:color="auto"/>
            </w:tcBorders>
          </w:tcPr>
          <w:p w14:paraId="042E07C9" w14:textId="77777777" w:rsidR="001A2894" w:rsidRDefault="001A2894" w:rsidP="001A2894">
            <w:pPr>
              <w:pStyle w:val="Tablenormalrowtext"/>
            </w:pPr>
            <w:r w:rsidRPr="00A50CC6">
              <w:t>Not made public within 50 years of being made</w:t>
            </w:r>
          </w:p>
        </w:tc>
        <w:tc>
          <w:tcPr>
            <w:tcW w:w="2328" w:type="dxa"/>
            <w:tcBorders>
              <w:top w:val="single" w:sz="18" w:space="0" w:color="auto"/>
              <w:bottom w:val="single" w:sz="4" w:space="0" w:color="auto"/>
            </w:tcBorders>
          </w:tcPr>
          <w:p w14:paraId="74ED56AD" w14:textId="77777777" w:rsidR="001A2894" w:rsidRDefault="001A2894" w:rsidP="001A2894">
            <w:pPr>
              <w:pStyle w:val="Tablenormalrowtext"/>
            </w:pPr>
            <w:r w:rsidRPr="00A50CC6">
              <w:t>N/A</w:t>
            </w:r>
          </w:p>
        </w:tc>
        <w:tc>
          <w:tcPr>
            <w:tcW w:w="1891" w:type="dxa"/>
            <w:tcBorders>
              <w:top w:val="single" w:sz="18" w:space="0" w:color="auto"/>
              <w:bottom w:val="single" w:sz="4" w:space="0" w:color="auto"/>
            </w:tcBorders>
          </w:tcPr>
          <w:p w14:paraId="50230E94" w14:textId="77777777" w:rsidR="001A2894" w:rsidRDefault="001A2894" w:rsidP="001A2894">
            <w:pPr>
              <w:pStyle w:val="Tablenormalrowtext"/>
            </w:pPr>
            <w:r w:rsidRPr="00A50CC6">
              <w:t>date made + 70 years</w:t>
            </w:r>
          </w:p>
        </w:tc>
      </w:tr>
      <w:tr w:rsidR="001A2894" w14:paraId="682F80A1" w14:textId="77777777" w:rsidTr="00392117">
        <w:trPr>
          <w:cantSplit/>
        </w:trPr>
        <w:tc>
          <w:tcPr>
            <w:tcW w:w="2552" w:type="dxa"/>
            <w:tcBorders>
              <w:top w:val="single" w:sz="4" w:space="0" w:color="auto"/>
              <w:bottom w:val="single" w:sz="18" w:space="0" w:color="auto"/>
            </w:tcBorders>
          </w:tcPr>
          <w:p w14:paraId="676AA47F" w14:textId="77777777" w:rsidR="001A2894" w:rsidRDefault="001A2894" w:rsidP="001A2894">
            <w:pPr>
              <w:pStyle w:val="Tablenormalrowtext"/>
            </w:pPr>
            <w:r w:rsidRPr="00A50CC6">
              <w:t>Cinematograph film</w:t>
            </w:r>
          </w:p>
        </w:tc>
        <w:tc>
          <w:tcPr>
            <w:tcW w:w="2551" w:type="dxa"/>
            <w:tcBorders>
              <w:top w:val="single" w:sz="4" w:space="0" w:color="auto"/>
              <w:bottom w:val="single" w:sz="18" w:space="0" w:color="auto"/>
            </w:tcBorders>
          </w:tcPr>
          <w:p w14:paraId="013597D9" w14:textId="77777777" w:rsidR="001A2894" w:rsidRDefault="001A2894" w:rsidP="001A2894">
            <w:pPr>
              <w:pStyle w:val="Tablenormalrowtext"/>
            </w:pPr>
            <w:r w:rsidRPr="00A50CC6">
              <w:t>Made public within 50 years of being made</w:t>
            </w:r>
          </w:p>
        </w:tc>
        <w:tc>
          <w:tcPr>
            <w:tcW w:w="2328" w:type="dxa"/>
            <w:tcBorders>
              <w:top w:val="single" w:sz="4" w:space="0" w:color="auto"/>
              <w:bottom w:val="single" w:sz="18" w:space="0" w:color="auto"/>
            </w:tcBorders>
          </w:tcPr>
          <w:p w14:paraId="000F0F0B" w14:textId="77777777" w:rsidR="001A2894" w:rsidRDefault="001A2894" w:rsidP="001A2894">
            <w:pPr>
              <w:pStyle w:val="Tablenormalrowtext"/>
            </w:pPr>
            <w:r w:rsidRPr="00A50CC6">
              <w:t>N/A</w:t>
            </w:r>
          </w:p>
        </w:tc>
        <w:tc>
          <w:tcPr>
            <w:tcW w:w="1891" w:type="dxa"/>
            <w:tcBorders>
              <w:top w:val="single" w:sz="4" w:space="0" w:color="auto"/>
              <w:bottom w:val="single" w:sz="18" w:space="0" w:color="auto"/>
            </w:tcBorders>
          </w:tcPr>
          <w:p w14:paraId="5CC0B6BE" w14:textId="77777777" w:rsidR="001A2894" w:rsidRDefault="001A2894" w:rsidP="001A2894">
            <w:pPr>
              <w:pStyle w:val="Tablenormalrowtext"/>
            </w:pPr>
            <w:r w:rsidRPr="00A50CC6">
              <w:t>first made public + 70 years</w:t>
            </w:r>
          </w:p>
        </w:tc>
      </w:tr>
    </w:tbl>
    <w:p w14:paraId="01669FDF" w14:textId="77777777" w:rsidR="00C53C30" w:rsidRDefault="00C53C30" w:rsidP="00C53C30">
      <w:pPr>
        <w:spacing w:after="0"/>
      </w:pPr>
    </w:p>
    <w:p w14:paraId="590FD965" w14:textId="77777777" w:rsidR="001A2894" w:rsidRPr="00E314BD" w:rsidRDefault="001A2894" w:rsidP="001A2894">
      <w:pPr>
        <w:pStyle w:val="Heading2"/>
      </w:pPr>
      <w:r w:rsidRPr="00E314BD">
        <w:t>Government copyright material before or after 1 January 2019</w:t>
      </w:r>
    </w:p>
    <w:tbl>
      <w:tblPr>
        <w:tblStyle w:val="TableGrid"/>
        <w:tblW w:w="9322"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Government copyright material before or after 1 January 2019"/>
      </w:tblPr>
      <w:tblGrid>
        <w:gridCol w:w="2552"/>
        <w:gridCol w:w="2551"/>
        <w:gridCol w:w="2328"/>
        <w:gridCol w:w="1891"/>
      </w:tblGrid>
      <w:tr w:rsidR="001A2894" w:rsidRPr="001A2894" w14:paraId="681536DA" w14:textId="77777777" w:rsidTr="00392117">
        <w:trPr>
          <w:cantSplit/>
          <w:tblHeader/>
        </w:trPr>
        <w:tc>
          <w:tcPr>
            <w:tcW w:w="2552" w:type="dxa"/>
            <w:tcBorders>
              <w:bottom w:val="single" w:sz="18" w:space="0" w:color="auto"/>
            </w:tcBorders>
            <w:shd w:val="clear" w:color="auto" w:fill="E4E4E4"/>
            <w:vAlign w:val="center"/>
          </w:tcPr>
          <w:p w14:paraId="5013D80D" w14:textId="77777777" w:rsidR="001A2894" w:rsidRPr="001A2894" w:rsidRDefault="001A2894" w:rsidP="00BF5353">
            <w:pPr>
              <w:pStyle w:val="Tablenormalrowtext"/>
              <w:rPr>
                <w:b/>
                <w:bCs/>
              </w:rPr>
            </w:pPr>
            <w:r w:rsidRPr="001A2894">
              <w:rPr>
                <w:b/>
                <w:bCs/>
              </w:rPr>
              <w:t>Type of material</w:t>
            </w:r>
          </w:p>
        </w:tc>
        <w:tc>
          <w:tcPr>
            <w:tcW w:w="2551" w:type="dxa"/>
            <w:tcBorders>
              <w:bottom w:val="single" w:sz="18" w:space="0" w:color="auto"/>
            </w:tcBorders>
            <w:shd w:val="clear" w:color="auto" w:fill="E4E4E4"/>
          </w:tcPr>
          <w:p w14:paraId="2454404B" w14:textId="77777777" w:rsidR="001A2894" w:rsidRPr="001A2894" w:rsidRDefault="001A2894" w:rsidP="00BF5353">
            <w:pPr>
              <w:pStyle w:val="Tablenormalrowtext"/>
              <w:rPr>
                <w:b/>
                <w:bCs/>
              </w:rPr>
            </w:pPr>
            <w:r w:rsidRPr="001A2894">
              <w:rPr>
                <w:b/>
                <w:bCs/>
              </w:rPr>
              <w:t>Factors affecting duration</w:t>
            </w:r>
          </w:p>
        </w:tc>
        <w:tc>
          <w:tcPr>
            <w:tcW w:w="2328" w:type="dxa"/>
            <w:tcBorders>
              <w:bottom w:val="single" w:sz="18" w:space="0" w:color="auto"/>
            </w:tcBorders>
            <w:shd w:val="clear" w:color="auto" w:fill="E4E4E4"/>
            <w:vAlign w:val="center"/>
          </w:tcPr>
          <w:p w14:paraId="4F33415B" w14:textId="77777777" w:rsidR="001A2894" w:rsidRPr="001A2894" w:rsidRDefault="001A2894" w:rsidP="00BF5353">
            <w:pPr>
              <w:pStyle w:val="Tablenormalrowtext"/>
              <w:rPr>
                <w:b/>
                <w:bCs/>
              </w:rPr>
            </w:pPr>
            <w:r w:rsidRPr="001A2894">
              <w:rPr>
                <w:b/>
                <w:bCs/>
              </w:rPr>
              <w:t>Copyright expired if</w:t>
            </w:r>
          </w:p>
        </w:tc>
        <w:tc>
          <w:tcPr>
            <w:tcW w:w="1891" w:type="dxa"/>
            <w:tcBorders>
              <w:bottom w:val="single" w:sz="18" w:space="0" w:color="auto"/>
            </w:tcBorders>
            <w:shd w:val="clear" w:color="auto" w:fill="E4E4E4"/>
            <w:vAlign w:val="center"/>
          </w:tcPr>
          <w:p w14:paraId="7C5F1E2A" w14:textId="77777777" w:rsidR="001A2894" w:rsidRPr="001A2894" w:rsidRDefault="001A2894" w:rsidP="00BF5353">
            <w:pPr>
              <w:pStyle w:val="Tablenormalrowtext"/>
              <w:rPr>
                <w:b/>
                <w:bCs/>
              </w:rPr>
            </w:pPr>
            <w:r w:rsidRPr="001A2894">
              <w:rPr>
                <w:b/>
                <w:bCs/>
              </w:rPr>
              <w:t>Otherwise, duration is</w:t>
            </w:r>
          </w:p>
        </w:tc>
      </w:tr>
      <w:tr w:rsidR="001A2894" w14:paraId="40E7EFC0" w14:textId="77777777" w:rsidTr="00392117">
        <w:trPr>
          <w:cantSplit/>
        </w:trPr>
        <w:tc>
          <w:tcPr>
            <w:tcW w:w="2552" w:type="dxa"/>
            <w:tcBorders>
              <w:top w:val="single" w:sz="18" w:space="0" w:color="auto"/>
              <w:bottom w:val="single" w:sz="18" w:space="0" w:color="auto"/>
            </w:tcBorders>
          </w:tcPr>
          <w:p w14:paraId="10E6444E" w14:textId="77777777" w:rsidR="001A2894" w:rsidRDefault="001A2894" w:rsidP="001A2894">
            <w:pPr>
              <w:pStyle w:val="Tablenormalrowtext"/>
            </w:pPr>
            <w:r w:rsidRPr="00A50CC6">
              <w:t xml:space="preserve">Works made, or first published, by a Commonwealth, State or Territory </w:t>
            </w:r>
          </w:p>
        </w:tc>
        <w:tc>
          <w:tcPr>
            <w:tcW w:w="2551" w:type="dxa"/>
            <w:tcBorders>
              <w:top w:val="single" w:sz="18" w:space="0" w:color="auto"/>
              <w:bottom w:val="single" w:sz="18" w:space="0" w:color="auto"/>
            </w:tcBorders>
          </w:tcPr>
          <w:p w14:paraId="6CD72885" w14:textId="77777777" w:rsidR="001A2894" w:rsidRDefault="001A2894" w:rsidP="001A2894">
            <w:pPr>
              <w:pStyle w:val="Tablenormalrowtext"/>
            </w:pPr>
          </w:p>
        </w:tc>
        <w:tc>
          <w:tcPr>
            <w:tcW w:w="2328" w:type="dxa"/>
            <w:tcBorders>
              <w:top w:val="single" w:sz="18" w:space="0" w:color="auto"/>
              <w:bottom w:val="single" w:sz="18" w:space="0" w:color="auto"/>
            </w:tcBorders>
          </w:tcPr>
          <w:p w14:paraId="153A5B66" w14:textId="77777777" w:rsidR="001A2894" w:rsidRDefault="001A2894" w:rsidP="001A2894">
            <w:pPr>
              <w:pStyle w:val="Tablenormalrowtext"/>
            </w:pPr>
            <w:r w:rsidRPr="00A50CC6">
              <w:t>made before 1 January 1968**</w:t>
            </w:r>
          </w:p>
        </w:tc>
        <w:tc>
          <w:tcPr>
            <w:tcW w:w="1891" w:type="dxa"/>
            <w:tcBorders>
              <w:top w:val="single" w:sz="18" w:space="0" w:color="auto"/>
              <w:bottom w:val="single" w:sz="18" w:space="0" w:color="auto"/>
            </w:tcBorders>
          </w:tcPr>
          <w:p w14:paraId="7AD10CE0" w14:textId="77777777" w:rsidR="001A2894" w:rsidRDefault="001A2894" w:rsidP="001A2894">
            <w:pPr>
              <w:pStyle w:val="Tablenormalrowtext"/>
            </w:pPr>
            <w:r w:rsidRPr="00A50CC6">
              <w:t>date made + 50 years</w:t>
            </w:r>
          </w:p>
        </w:tc>
      </w:tr>
      <w:tr w:rsidR="001A2894" w14:paraId="08B92B50" w14:textId="77777777" w:rsidTr="00392117">
        <w:trPr>
          <w:cantSplit/>
        </w:trPr>
        <w:tc>
          <w:tcPr>
            <w:tcW w:w="2552" w:type="dxa"/>
            <w:tcBorders>
              <w:top w:val="single" w:sz="18" w:space="0" w:color="auto"/>
              <w:bottom w:val="single" w:sz="18" w:space="0" w:color="auto"/>
            </w:tcBorders>
          </w:tcPr>
          <w:p w14:paraId="1CE574B1" w14:textId="77777777" w:rsidR="001A2894" w:rsidRPr="00A50CC6" w:rsidRDefault="001A2894" w:rsidP="001A2894">
            <w:pPr>
              <w:pStyle w:val="Tablenormalrowtext"/>
            </w:pPr>
            <w:r w:rsidRPr="00A50CC6">
              <w:t>Sound recording</w:t>
            </w:r>
          </w:p>
        </w:tc>
        <w:tc>
          <w:tcPr>
            <w:tcW w:w="2551" w:type="dxa"/>
            <w:tcBorders>
              <w:top w:val="single" w:sz="18" w:space="0" w:color="auto"/>
              <w:bottom w:val="single" w:sz="18" w:space="0" w:color="auto"/>
            </w:tcBorders>
          </w:tcPr>
          <w:p w14:paraId="29BA58E8" w14:textId="77777777" w:rsidR="001A2894" w:rsidRDefault="001A2894" w:rsidP="001A2894">
            <w:pPr>
              <w:pStyle w:val="Tablenormalrowtext"/>
            </w:pPr>
          </w:p>
        </w:tc>
        <w:tc>
          <w:tcPr>
            <w:tcW w:w="2328" w:type="dxa"/>
            <w:tcBorders>
              <w:top w:val="single" w:sz="18" w:space="0" w:color="auto"/>
              <w:bottom w:val="single" w:sz="18" w:space="0" w:color="auto"/>
            </w:tcBorders>
          </w:tcPr>
          <w:p w14:paraId="6CF1955E" w14:textId="77777777" w:rsidR="001A2894" w:rsidRPr="00A50CC6" w:rsidRDefault="001A2894" w:rsidP="001A2894">
            <w:pPr>
              <w:pStyle w:val="Tablenormalrowtext"/>
            </w:pPr>
            <w:r w:rsidRPr="00A50CC6">
              <w:t>made before 1 January 1968**</w:t>
            </w:r>
          </w:p>
        </w:tc>
        <w:tc>
          <w:tcPr>
            <w:tcW w:w="1891" w:type="dxa"/>
            <w:tcBorders>
              <w:top w:val="single" w:sz="18" w:space="0" w:color="auto"/>
              <w:bottom w:val="single" w:sz="18" w:space="0" w:color="auto"/>
            </w:tcBorders>
          </w:tcPr>
          <w:p w14:paraId="0AFC363B" w14:textId="77777777" w:rsidR="001A2894" w:rsidRPr="00A50CC6" w:rsidRDefault="001A2894" w:rsidP="001A2894">
            <w:pPr>
              <w:pStyle w:val="Tablenormalrowtext"/>
            </w:pPr>
            <w:r w:rsidRPr="00A50CC6">
              <w:t>date made + 50 years</w:t>
            </w:r>
          </w:p>
        </w:tc>
      </w:tr>
      <w:tr w:rsidR="001A2894" w14:paraId="6EF84DB7" w14:textId="77777777" w:rsidTr="00392117">
        <w:trPr>
          <w:cantSplit/>
        </w:trPr>
        <w:tc>
          <w:tcPr>
            <w:tcW w:w="2552" w:type="dxa"/>
            <w:tcBorders>
              <w:top w:val="single" w:sz="18" w:space="0" w:color="auto"/>
              <w:bottom w:val="single" w:sz="18" w:space="0" w:color="auto"/>
            </w:tcBorders>
          </w:tcPr>
          <w:p w14:paraId="42BF402E" w14:textId="77777777" w:rsidR="001A2894" w:rsidRPr="00A50CC6" w:rsidRDefault="001A2894" w:rsidP="001A2894">
            <w:pPr>
              <w:pStyle w:val="Tablenormalrowtext"/>
            </w:pPr>
            <w:r w:rsidRPr="00A50CC6">
              <w:t>Cinematograph film</w:t>
            </w:r>
            <w:r>
              <w:t xml:space="preserve"> </w:t>
            </w:r>
            <w:r w:rsidRPr="00A50CC6">
              <w:t>(made on or after 1 May 1969)***</w:t>
            </w:r>
          </w:p>
        </w:tc>
        <w:tc>
          <w:tcPr>
            <w:tcW w:w="2551" w:type="dxa"/>
            <w:tcBorders>
              <w:top w:val="single" w:sz="18" w:space="0" w:color="auto"/>
              <w:bottom w:val="single" w:sz="18" w:space="0" w:color="auto"/>
            </w:tcBorders>
          </w:tcPr>
          <w:p w14:paraId="3E0DED51" w14:textId="77777777" w:rsidR="001A2894" w:rsidRDefault="001A2894" w:rsidP="001A2894">
            <w:pPr>
              <w:pStyle w:val="Tablenormalrowtext"/>
            </w:pPr>
          </w:p>
        </w:tc>
        <w:tc>
          <w:tcPr>
            <w:tcW w:w="2328" w:type="dxa"/>
            <w:tcBorders>
              <w:top w:val="single" w:sz="18" w:space="0" w:color="auto"/>
              <w:bottom w:val="single" w:sz="18" w:space="0" w:color="auto"/>
            </w:tcBorders>
          </w:tcPr>
          <w:p w14:paraId="375616A4" w14:textId="77777777" w:rsidR="001A2894" w:rsidRPr="00A50CC6" w:rsidRDefault="001A2894" w:rsidP="001A2894">
            <w:pPr>
              <w:pStyle w:val="Tablenormalrowtext"/>
            </w:pPr>
            <w:r w:rsidRPr="00A50CC6">
              <w:t>N/A</w:t>
            </w:r>
          </w:p>
        </w:tc>
        <w:tc>
          <w:tcPr>
            <w:tcW w:w="1891" w:type="dxa"/>
            <w:tcBorders>
              <w:top w:val="single" w:sz="18" w:space="0" w:color="auto"/>
              <w:bottom w:val="single" w:sz="18" w:space="0" w:color="auto"/>
            </w:tcBorders>
          </w:tcPr>
          <w:p w14:paraId="7CAF5FBA" w14:textId="77777777" w:rsidR="001A2894" w:rsidRPr="00A50CC6" w:rsidRDefault="001A2894" w:rsidP="001A2894">
            <w:pPr>
              <w:pStyle w:val="Tablenormalrowtext"/>
            </w:pPr>
            <w:r w:rsidRPr="00A50CC6">
              <w:t>date made + 50 years</w:t>
            </w:r>
          </w:p>
        </w:tc>
      </w:tr>
    </w:tbl>
    <w:p w14:paraId="46CA5C18" w14:textId="77777777" w:rsidR="001A2894" w:rsidRDefault="001A2894" w:rsidP="001A2894"/>
    <w:p w14:paraId="063234F1" w14:textId="77777777" w:rsidR="00C252C4" w:rsidRDefault="00C252C4">
      <w:pPr>
        <w:spacing w:after="160" w:line="259" w:lineRule="auto"/>
        <w:rPr>
          <w:rFonts w:asciiTheme="majorHAnsi" w:eastAsiaTheme="majorEastAsia" w:hAnsiTheme="majorHAnsi" w:cstheme="majorBidi"/>
          <w:b/>
          <w:color w:val="07478C"/>
          <w:sz w:val="36"/>
          <w:szCs w:val="26"/>
        </w:rPr>
      </w:pPr>
      <w:r>
        <w:lastRenderedPageBreak/>
        <w:br w:type="page"/>
      </w:r>
    </w:p>
    <w:p w14:paraId="5C3BCCE0" w14:textId="70DA6A70" w:rsidR="001A2894" w:rsidRDefault="001A2894" w:rsidP="001A2894">
      <w:pPr>
        <w:pStyle w:val="Heading2"/>
      </w:pPr>
      <w:r>
        <w:lastRenderedPageBreak/>
        <w:t>Notes to tables</w:t>
      </w:r>
    </w:p>
    <w:p w14:paraId="7D2F8423" w14:textId="77777777" w:rsidR="001A2894" w:rsidRDefault="001A2894" w:rsidP="001A2894">
      <w:r w:rsidRPr="00A50CC6">
        <w:t>*For this copyright material, copyright expired before 1 January 2005. Generally, prior to 1 January 2005, copyright lasted until 50 years from the end of the year in which the creator died or, for some material, until 50 years from the end of the year in which the material was first published. As a result of the Australia-United States Free Trade Agreement (AUSFTA), on 1 January 2005 the period of protection for most types of copyright material was extended to 70 years from the end of the year in which the creator died or 70 years from the end of the year in which the material was first published. If copyright had expired before 1 January 2005, copyright was not revived</w:t>
      </w:r>
      <w:r>
        <w:t>.</w:t>
      </w:r>
    </w:p>
    <w:p w14:paraId="22ED3FF5" w14:textId="77777777" w:rsidR="001A2894" w:rsidRDefault="001A2894" w:rsidP="001A2894">
      <w:r w:rsidRPr="00A50CC6">
        <w:t>**The amendments made by Schedule 2 to the Bill that provide for the new copyright terms would have the effect that copyright in this copyright material would cease before 1 January 2019. By virtue of the transitional provisions in Item 15 of Schedule 2 to the Bill, that copyright will instead cease to subsist on 1 January 2019</w:t>
      </w:r>
      <w:r>
        <w:t>.</w:t>
      </w:r>
    </w:p>
    <w:p w14:paraId="02BB5C9F" w14:textId="77777777" w:rsidR="001A2894" w:rsidRDefault="001A2894" w:rsidP="001A2894">
      <w:r w:rsidRPr="00A50CC6">
        <w:t xml:space="preserve">***Section 221 of the </w:t>
      </w:r>
      <w:r w:rsidRPr="00A50CC6">
        <w:rPr>
          <w:i/>
        </w:rPr>
        <w:t>Copyright Act 1968</w:t>
      </w:r>
      <w:r w:rsidRPr="00A50CC6">
        <w:t xml:space="preserve"> provides that copyright does not subsist by virtue of section 90 in a cinematograph film made before the commencement of the Act (1 May 1969). Cinematograph films made before 1 May 1969 may be protected as a combination of original dramatic works, photographs and sound recordings</w:t>
      </w:r>
      <w:r>
        <w:t>.</w:t>
      </w:r>
    </w:p>
    <w:p w14:paraId="68DCDF3B" w14:textId="77777777" w:rsidR="001A2894" w:rsidRDefault="001A2894" w:rsidP="001A2894"/>
    <w:bookmarkEnd w:id="1"/>
    <w:bookmarkEnd w:id="2"/>
    <w:sectPr w:rsidR="001A2894" w:rsidSect="00B94092">
      <w:headerReference w:type="default" r:id="rId13"/>
      <w:footerReference w:type="default" r:id="rId14"/>
      <w:type w:val="continuous"/>
      <w:pgSz w:w="11906" w:h="16838"/>
      <w:pgMar w:top="1440" w:right="1133" w:bottom="1440" w:left="1440" w:header="0" w:footer="39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6139C" w14:textId="77777777" w:rsidR="001A2894" w:rsidRDefault="001A2894" w:rsidP="003F0A2D">
      <w:pPr>
        <w:spacing w:after="0"/>
      </w:pPr>
      <w:r>
        <w:separator/>
      </w:r>
    </w:p>
  </w:endnote>
  <w:endnote w:type="continuationSeparator" w:id="0">
    <w:p w14:paraId="18E8F603" w14:textId="77777777" w:rsidR="001A2894" w:rsidRDefault="001A2894" w:rsidP="003F0A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FD451" w14:textId="77777777" w:rsidR="00540B2F" w:rsidRDefault="00540B2F" w:rsidP="00297528">
    <w:pPr>
      <w:pStyle w:val="Footer"/>
      <w:ind w:left="-1418"/>
    </w:pPr>
    <w:r>
      <w:rPr>
        <w:noProof/>
        <w:lang w:eastAsia="en-AU"/>
      </w:rPr>
      <w:drawing>
        <wp:inline distT="0" distB="0" distL="0" distR="0" wp14:anchorId="72C58863" wp14:editId="1F0E3ED8">
          <wp:extent cx="7599486" cy="767021"/>
          <wp:effectExtent l="0" t="0" r="1905" b="0"/>
          <wp:docPr id="3" name="Picture 3" descr="Australian Government, Department of Communications and the Arts.&#10;http://www.communications.gov.au&#10;http://www.arts.gov.au&#10;http://www.classification.gov.au&#10;&#10;GPO Box 2154, Canberra ACT 2601 Australia.&#10;Telephone 02 6271 1000" title="Contact the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footer-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6550" cy="77984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F3940" w14:textId="77777777" w:rsidR="00540B2F" w:rsidRPr="0037566A" w:rsidRDefault="00540B2F" w:rsidP="00D83284">
    <w:pPr>
      <w:pStyle w:val="Footer"/>
      <w:tabs>
        <w:tab w:val="clear" w:pos="9026"/>
        <w:tab w:val="right" w:pos="9333"/>
      </w:tabs>
      <w:rPr>
        <w:sz w:val="18"/>
        <w:szCs w:val="18"/>
      </w:rPr>
    </w:pPr>
    <w:r>
      <w:rPr>
        <w:sz w:val="18"/>
        <w:szCs w:val="18"/>
      </w:rPr>
      <w:tab/>
    </w:r>
    <w:hyperlink r:id="rId1" w:history="1">
      <w:r w:rsidRPr="0037566A">
        <w:rPr>
          <w:rStyle w:val="Hyperlink"/>
          <w:sz w:val="18"/>
          <w:szCs w:val="18"/>
        </w:rPr>
        <w:t>www.communications.gov.au</w:t>
      </w:r>
    </w:hyperlink>
    <w:r w:rsidRPr="0037566A">
      <w:rPr>
        <w:sz w:val="18"/>
        <w:szCs w:val="18"/>
      </w:rPr>
      <w:tab/>
    </w:r>
    <w:sdt>
      <w:sdtPr>
        <w:rPr>
          <w:sz w:val="18"/>
          <w:szCs w:val="18"/>
        </w:rPr>
        <w:id w:val="-984167973"/>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1F40D0">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1F40D0">
          <w:rPr>
            <w:bCs/>
            <w:noProof/>
            <w:sz w:val="18"/>
            <w:szCs w:val="18"/>
          </w:rPr>
          <w:t>4</w:t>
        </w:r>
        <w:r w:rsidRPr="0037566A">
          <w:rPr>
            <w:bCs/>
            <w:sz w:val="18"/>
            <w:szCs w:val="18"/>
          </w:rPr>
          <w:fldChar w:fldCharType="end"/>
        </w:r>
      </w:sdtContent>
    </w:sdt>
  </w:p>
  <w:p w14:paraId="34742CC2" w14:textId="77777777" w:rsidR="00540B2F" w:rsidRPr="0037566A" w:rsidRDefault="001A2894" w:rsidP="00D83284">
    <w:pPr>
      <w:pStyle w:val="Footer"/>
      <w:tabs>
        <w:tab w:val="clear" w:pos="9026"/>
        <w:tab w:val="right" w:pos="9333"/>
      </w:tabs>
      <w:rPr>
        <w:rStyle w:val="Hyperlink"/>
        <w:sz w:val="18"/>
        <w:szCs w:val="18"/>
      </w:rPr>
    </w:pPr>
    <w:r>
      <w:t>DOAM Bill duration provisions table</w:t>
    </w:r>
    <w:r>
      <w:rPr>
        <w:sz w:val="18"/>
        <w:szCs w:val="18"/>
      </w:rPr>
      <w:tab/>
    </w:r>
    <w:hyperlink r:id="rId2" w:history="1">
      <w:r w:rsidR="00540B2F" w:rsidRPr="0037566A">
        <w:rPr>
          <w:rStyle w:val="Hyperlink"/>
          <w:sz w:val="18"/>
          <w:szCs w:val="18"/>
        </w:rPr>
        <w:t>www.arts.gov.au</w:t>
      </w:r>
    </w:hyperlink>
  </w:p>
  <w:p w14:paraId="67E5E684" w14:textId="77777777" w:rsidR="00540B2F" w:rsidRPr="0037566A" w:rsidRDefault="001A2894" w:rsidP="00EF66EB">
    <w:pPr>
      <w:pStyle w:val="Footer"/>
      <w:tabs>
        <w:tab w:val="clear" w:pos="9026"/>
        <w:tab w:val="right" w:pos="9333"/>
      </w:tabs>
      <w:rPr>
        <w:rStyle w:val="Hyperlink"/>
        <w:sz w:val="18"/>
        <w:szCs w:val="18"/>
      </w:rPr>
    </w:pPr>
    <w:r w:rsidRPr="0037566A">
      <w:rPr>
        <w:sz w:val="18"/>
        <w:szCs w:val="18"/>
      </w:rPr>
      <w:tab/>
    </w:r>
    <w:hyperlink r:id="rId3" w:history="1">
      <w:r w:rsidR="00540B2F"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7AB5B" w14:textId="77777777" w:rsidR="001A2894" w:rsidRDefault="001A2894" w:rsidP="003F0A2D">
      <w:pPr>
        <w:spacing w:after="0"/>
      </w:pPr>
      <w:r>
        <w:separator/>
      </w:r>
    </w:p>
  </w:footnote>
  <w:footnote w:type="continuationSeparator" w:id="0">
    <w:p w14:paraId="6F89F056" w14:textId="77777777" w:rsidR="001A2894" w:rsidRDefault="001A2894" w:rsidP="003F0A2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73D71" w14:textId="77777777" w:rsidR="00540B2F" w:rsidRDefault="00540B2F" w:rsidP="003F0A2D">
    <w:pPr>
      <w:pStyle w:val="Header"/>
      <w:ind w:left="-1418"/>
    </w:pPr>
    <w:r>
      <w:rPr>
        <w:noProof/>
        <w:lang w:eastAsia="en-AU"/>
      </w:rPr>
      <w:drawing>
        <wp:inline distT="0" distB="0" distL="0" distR="0" wp14:anchorId="008DA822" wp14:editId="5577D4A7">
          <wp:extent cx="7634630" cy="406359"/>
          <wp:effectExtent l="0" t="0" r="0" b="0"/>
          <wp:docPr id="9" name="Picture 9" descr="Background image for decoration only."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7634630" cy="40635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73FCDD22" w14:textId="77777777" w:rsidR="00540B2F" w:rsidRPr="009A56D0" w:rsidRDefault="00540B2F" w:rsidP="00535ADA">
    <w:pPr>
      <w:pStyle w:val="Header"/>
      <w:tabs>
        <w:tab w:val="clear" w:pos="9026"/>
        <w:tab w:val="right" w:pos="9333"/>
      </w:tabs>
      <w:rPr>
        <w:color w:val="07478C"/>
      </w:rPr>
    </w:pPr>
    <w:r w:rsidRPr="009A56D0">
      <w:rPr>
        <w:color w:val="07478C"/>
      </w:rPr>
      <w:t>Department of Communications and the Arts</w:t>
    </w:r>
    <w:r w:rsidRPr="009A56D0">
      <w:rPr>
        <w:color w:val="07478C"/>
      </w:rPr>
      <w:tab/>
    </w:r>
    <w:r w:rsidRPr="009A56D0">
      <w:rPr>
        <w:color w:val="07478C"/>
      </w:rPr>
      <w:tab/>
    </w:r>
    <w:r w:rsidR="001A2894">
      <w:rPr>
        <w:color w:val="07478C"/>
      </w:rPr>
      <w:t>March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468B0"/>
    <w:multiLevelType w:val="hybridMultilevel"/>
    <w:tmpl w:val="A8929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5D005A"/>
    <w:multiLevelType w:val="hybridMultilevel"/>
    <w:tmpl w:val="783299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5871B6"/>
    <w:multiLevelType w:val="multilevel"/>
    <w:tmpl w:val="6278F3C2"/>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449248B"/>
    <w:multiLevelType w:val="hybridMultilevel"/>
    <w:tmpl w:val="56AA0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DC7351"/>
    <w:multiLevelType w:val="hybridMultilevel"/>
    <w:tmpl w:val="67687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5E255A"/>
    <w:multiLevelType w:val="hybridMultilevel"/>
    <w:tmpl w:val="5D6665FA"/>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D133838"/>
    <w:multiLevelType w:val="hybridMultilevel"/>
    <w:tmpl w:val="F4F62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35525A"/>
    <w:multiLevelType w:val="hybridMultilevel"/>
    <w:tmpl w:val="03567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922DF2"/>
    <w:multiLevelType w:val="multilevel"/>
    <w:tmpl w:val="4ADC59DC"/>
    <w:lvl w:ilvl="0">
      <w:start w:val="1"/>
      <w:numFmt w:val="decimal"/>
      <w:pStyle w:val="Heading2-list"/>
      <w:lvlText w:val="%1."/>
      <w:lvlJc w:val="left"/>
      <w:pPr>
        <w:ind w:left="360" w:hanging="360"/>
      </w:pPr>
    </w:lvl>
    <w:lvl w:ilvl="1">
      <w:start w:val="1"/>
      <w:numFmt w:val="decimal"/>
      <w:pStyle w:val="Heading3-list"/>
      <w:lvlText w:val="%1.%2."/>
      <w:lvlJc w:val="left"/>
      <w:pPr>
        <w:ind w:left="792" w:hanging="432"/>
      </w:pPr>
    </w:lvl>
    <w:lvl w:ilvl="2">
      <w:start w:val="1"/>
      <w:numFmt w:val="decimal"/>
      <w:pStyle w:val="Heading4-list"/>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451AD0"/>
    <w:multiLevelType w:val="hybridMultilevel"/>
    <w:tmpl w:val="7ED66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C25BAD"/>
    <w:multiLevelType w:val="hybridMultilevel"/>
    <w:tmpl w:val="584CEA86"/>
    <w:lvl w:ilvl="0" w:tplc="0C09000F">
      <w:start w:val="1"/>
      <w:numFmt w:val="decimal"/>
      <w:lvlText w:val="%1."/>
      <w:lvlJc w:val="left"/>
      <w:pPr>
        <w:ind w:left="927" w:hanging="360"/>
      </w:pPr>
      <w:rPr>
        <w:rFonts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1" w15:restartNumberingAfterBreak="0">
    <w:nsid w:val="179858FF"/>
    <w:multiLevelType w:val="hybridMultilevel"/>
    <w:tmpl w:val="E3282BB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1C9D6228"/>
    <w:multiLevelType w:val="hybridMultilevel"/>
    <w:tmpl w:val="AC7C8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E05F4B"/>
    <w:multiLevelType w:val="hybridMultilevel"/>
    <w:tmpl w:val="1B945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E475F2"/>
    <w:multiLevelType w:val="hybridMultilevel"/>
    <w:tmpl w:val="511884F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3D03DB"/>
    <w:multiLevelType w:val="hybridMultilevel"/>
    <w:tmpl w:val="40CEA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386E48"/>
    <w:multiLevelType w:val="hybridMultilevel"/>
    <w:tmpl w:val="3A52B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CE75E5"/>
    <w:multiLevelType w:val="hybridMultilevel"/>
    <w:tmpl w:val="4C64E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526CBD"/>
    <w:multiLevelType w:val="hybridMultilevel"/>
    <w:tmpl w:val="5F6875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9610367"/>
    <w:multiLevelType w:val="hybridMultilevel"/>
    <w:tmpl w:val="8ADEE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3A2453"/>
    <w:multiLevelType w:val="hybridMultilevel"/>
    <w:tmpl w:val="9156FBA4"/>
    <w:lvl w:ilvl="0" w:tplc="3F9479EA">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1A10FFD"/>
    <w:multiLevelType w:val="multilevel"/>
    <w:tmpl w:val="6278F3C2"/>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3ED0E56"/>
    <w:multiLevelType w:val="multilevel"/>
    <w:tmpl w:val="4EF2F748"/>
    <w:lvl w:ilvl="0">
      <w:start w:val="1"/>
      <w:numFmt w:val="bullet"/>
      <w:lvlText w:val=""/>
      <w:lvlJc w:val="left"/>
      <w:pPr>
        <w:ind w:left="864" w:hanging="432"/>
      </w:pPr>
      <w:rPr>
        <w:rFonts w:ascii="Symbol" w:hAnsi="Symbol" w:hint="default"/>
      </w:r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4" w15:restartNumberingAfterBreak="0">
    <w:nsid w:val="448144CE"/>
    <w:multiLevelType w:val="hybridMultilevel"/>
    <w:tmpl w:val="C6F687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6450242"/>
    <w:multiLevelType w:val="hybridMultilevel"/>
    <w:tmpl w:val="932A25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F0F4896"/>
    <w:multiLevelType w:val="hybridMultilevel"/>
    <w:tmpl w:val="DE446150"/>
    <w:lvl w:ilvl="0" w:tplc="FCEA5AF4">
      <w:start w:val="1"/>
      <w:numFmt w:val="bullet"/>
      <w:pStyle w:val="Tickedboxbulletpoint"/>
      <w:lvlText w:val=""/>
      <w:lvlJc w:val="left"/>
      <w:pPr>
        <w:ind w:left="720"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4F4D0123"/>
    <w:multiLevelType w:val="hybridMultilevel"/>
    <w:tmpl w:val="73B8F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9E1FAE"/>
    <w:multiLevelType w:val="hybridMultilevel"/>
    <w:tmpl w:val="1DDAB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2F2C0E"/>
    <w:multiLevelType w:val="hybridMultilevel"/>
    <w:tmpl w:val="A4D63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B235C1"/>
    <w:multiLevelType w:val="hybridMultilevel"/>
    <w:tmpl w:val="D048DFC6"/>
    <w:lvl w:ilvl="0" w:tplc="0C090001">
      <w:start w:val="1"/>
      <w:numFmt w:val="bullet"/>
      <w:lvlText w:val=""/>
      <w:lvlJc w:val="left"/>
      <w:pPr>
        <w:ind w:left="720" w:hanging="360"/>
      </w:pPr>
      <w:rPr>
        <w:rFonts w:ascii="Symbol" w:hAnsi="Symbol" w:hint="default"/>
      </w:rPr>
    </w:lvl>
    <w:lvl w:ilvl="1" w:tplc="3F9479EA">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F01311"/>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63D41A0E"/>
    <w:multiLevelType w:val="hybridMultilevel"/>
    <w:tmpl w:val="437E8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D47F36"/>
    <w:multiLevelType w:val="hybridMultilevel"/>
    <w:tmpl w:val="FEA46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9302F8"/>
    <w:multiLevelType w:val="hybridMultilevel"/>
    <w:tmpl w:val="3252C1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823068"/>
    <w:multiLevelType w:val="hybridMultilevel"/>
    <w:tmpl w:val="73727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8E7951"/>
    <w:multiLevelType w:val="hybridMultilevel"/>
    <w:tmpl w:val="2D2EA9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2340019"/>
    <w:multiLevelType w:val="hybridMultilevel"/>
    <w:tmpl w:val="F1665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762368E9"/>
    <w:multiLevelType w:val="hybridMultilevel"/>
    <w:tmpl w:val="127EC362"/>
    <w:lvl w:ilvl="0" w:tplc="77EAD33C">
      <w:start w:val="1"/>
      <w:numFmt w:val="bullet"/>
      <w:lvlText w:val=""/>
      <w:lvlJc w:val="left"/>
      <w:pPr>
        <w:ind w:left="1440" w:hanging="360"/>
      </w:pPr>
      <w:rPr>
        <w:rFonts w:ascii="Symbol" w:hAnsi="Symbol" w:hint="default"/>
      </w:rPr>
    </w:lvl>
    <w:lvl w:ilvl="1" w:tplc="BECC11A2">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7D2C14"/>
    <w:multiLevelType w:val="hybridMultilevel"/>
    <w:tmpl w:val="C6F687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CF50836"/>
    <w:multiLevelType w:val="hybridMultilevel"/>
    <w:tmpl w:val="5CA6A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26"/>
  </w:num>
  <w:num w:numId="3">
    <w:abstractNumId w:val="38"/>
  </w:num>
  <w:num w:numId="4">
    <w:abstractNumId w:val="0"/>
  </w:num>
  <w:num w:numId="5">
    <w:abstractNumId w:val="34"/>
  </w:num>
  <w:num w:numId="6">
    <w:abstractNumId w:val="28"/>
  </w:num>
  <w:num w:numId="7">
    <w:abstractNumId w:val="27"/>
  </w:num>
  <w:num w:numId="8">
    <w:abstractNumId w:val="32"/>
  </w:num>
  <w:num w:numId="9">
    <w:abstractNumId w:val="29"/>
  </w:num>
  <w:num w:numId="10">
    <w:abstractNumId w:val="35"/>
  </w:num>
  <w:num w:numId="11">
    <w:abstractNumId w:val="33"/>
  </w:num>
  <w:num w:numId="12">
    <w:abstractNumId w:val="41"/>
  </w:num>
  <w:num w:numId="13">
    <w:abstractNumId w:val="4"/>
  </w:num>
  <w:num w:numId="14">
    <w:abstractNumId w:val="17"/>
  </w:num>
  <w:num w:numId="15">
    <w:abstractNumId w:val="13"/>
  </w:num>
  <w:num w:numId="16">
    <w:abstractNumId w:val="2"/>
  </w:num>
  <w:num w:numId="17">
    <w:abstractNumId w:val="23"/>
  </w:num>
  <w:num w:numId="18">
    <w:abstractNumId w:val="9"/>
  </w:num>
  <w:num w:numId="19">
    <w:abstractNumId w:val="31"/>
  </w:num>
  <w:num w:numId="20">
    <w:abstractNumId w:val="16"/>
  </w:num>
  <w:num w:numId="21">
    <w:abstractNumId w:val="37"/>
  </w:num>
  <w:num w:numId="22">
    <w:abstractNumId w:val="12"/>
  </w:num>
  <w:num w:numId="23">
    <w:abstractNumId w:val="20"/>
  </w:num>
  <w:num w:numId="24">
    <w:abstractNumId w:val="3"/>
  </w:num>
  <w:num w:numId="25">
    <w:abstractNumId w:val="10"/>
  </w:num>
  <w:num w:numId="26">
    <w:abstractNumId w:val="36"/>
  </w:num>
  <w:num w:numId="27">
    <w:abstractNumId w:val="39"/>
  </w:num>
  <w:num w:numId="28">
    <w:abstractNumId w:val="25"/>
  </w:num>
  <w:num w:numId="29">
    <w:abstractNumId w:val="1"/>
  </w:num>
  <w:num w:numId="30">
    <w:abstractNumId w:val="11"/>
  </w:num>
  <w:num w:numId="31">
    <w:abstractNumId w:val="24"/>
  </w:num>
  <w:num w:numId="32">
    <w:abstractNumId w:val="6"/>
  </w:num>
  <w:num w:numId="33">
    <w:abstractNumId w:val="40"/>
  </w:num>
  <w:num w:numId="34">
    <w:abstractNumId w:val="14"/>
  </w:num>
  <w:num w:numId="35">
    <w:abstractNumId w:val="5"/>
  </w:num>
  <w:num w:numId="36">
    <w:abstractNumId w:val="22"/>
  </w:num>
  <w:num w:numId="37">
    <w:abstractNumId w:val="18"/>
  </w:num>
  <w:num w:numId="38">
    <w:abstractNumId w:val="21"/>
  </w:num>
  <w:num w:numId="39">
    <w:abstractNumId w:val="30"/>
  </w:num>
  <w:num w:numId="40">
    <w:abstractNumId w:val="7"/>
  </w:num>
  <w:num w:numId="41">
    <w:abstractNumId w:val="8"/>
  </w:num>
  <w:num w:numId="42">
    <w:abstractNumId w:val="1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894"/>
    <w:rsid w:val="000249BC"/>
    <w:rsid w:val="000A18AD"/>
    <w:rsid w:val="000C460E"/>
    <w:rsid w:val="000E1A93"/>
    <w:rsid w:val="000F2ED9"/>
    <w:rsid w:val="001A2894"/>
    <w:rsid w:val="001C5C5B"/>
    <w:rsid w:val="001F3924"/>
    <w:rsid w:val="001F40D0"/>
    <w:rsid w:val="00226203"/>
    <w:rsid w:val="0024105A"/>
    <w:rsid w:val="00285881"/>
    <w:rsid w:val="00297528"/>
    <w:rsid w:val="002B0472"/>
    <w:rsid w:val="002C6776"/>
    <w:rsid w:val="003509FE"/>
    <w:rsid w:val="0037566A"/>
    <w:rsid w:val="00385117"/>
    <w:rsid w:val="00391A40"/>
    <w:rsid w:val="00392117"/>
    <w:rsid w:val="003F0A2D"/>
    <w:rsid w:val="0040012A"/>
    <w:rsid w:val="0040622C"/>
    <w:rsid w:val="0045434B"/>
    <w:rsid w:val="0047258C"/>
    <w:rsid w:val="004C5FB0"/>
    <w:rsid w:val="004C719D"/>
    <w:rsid w:val="004D1391"/>
    <w:rsid w:val="004F3C4E"/>
    <w:rsid w:val="00507E41"/>
    <w:rsid w:val="00534F43"/>
    <w:rsid w:val="00535ADA"/>
    <w:rsid w:val="00540B2F"/>
    <w:rsid w:val="00556638"/>
    <w:rsid w:val="00566376"/>
    <w:rsid w:val="00567FAF"/>
    <w:rsid w:val="00597042"/>
    <w:rsid w:val="005F08D5"/>
    <w:rsid w:val="0060346D"/>
    <w:rsid w:val="00606BE5"/>
    <w:rsid w:val="00612A2A"/>
    <w:rsid w:val="00641088"/>
    <w:rsid w:val="0064771D"/>
    <w:rsid w:val="006A19A2"/>
    <w:rsid w:val="006D014F"/>
    <w:rsid w:val="00704775"/>
    <w:rsid w:val="00715BC8"/>
    <w:rsid w:val="00770928"/>
    <w:rsid w:val="00796C39"/>
    <w:rsid w:val="007C0935"/>
    <w:rsid w:val="0080530D"/>
    <w:rsid w:val="00815DD0"/>
    <w:rsid w:val="00832492"/>
    <w:rsid w:val="0084603E"/>
    <w:rsid w:val="00852E5C"/>
    <w:rsid w:val="00853419"/>
    <w:rsid w:val="008A0CB2"/>
    <w:rsid w:val="008A312B"/>
    <w:rsid w:val="008A6EBC"/>
    <w:rsid w:val="008C0218"/>
    <w:rsid w:val="008C6204"/>
    <w:rsid w:val="008C6C53"/>
    <w:rsid w:val="008D36D1"/>
    <w:rsid w:val="00933ABA"/>
    <w:rsid w:val="00945743"/>
    <w:rsid w:val="00987507"/>
    <w:rsid w:val="009A56D0"/>
    <w:rsid w:val="009F583F"/>
    <w:rsid w:val="00A50344"/>
    <w:rsid w:val="00A625B3"/>
    <w:rsid w:val="00A669A1"/>
    <w:rsid w:val="00A7176A"/>
    <w:rsid w:val="00A72966"/>
    <w:rsid w:val="00AF277C"/>
    <w:rsid w:val="00B370BC"/>
    <w:rsid w:val="00B72C06"/>
    <w:rsid w:val="00B94092"/>
    <w:rsid w:val="00BC34E3"/>
    <w:rsid w:val="00BE6F9D"/>
    <w:rsid w:val="00C252C4"/>
    <w:rsid w:val="00C53C30"/>
    <w:rsid w:val="00C57ED5"/>
    <w:rsid w:val="00C61D2E"/>
    <w:rsid w:val="00C97AC9"/>
    <w:rsid w:val="00CD41C6"/>
    <w:rsid w:val="00D03788"/>
    <w:rsid w:val="00D24D05"/>
    <w:rsid w:val="00D83284"/>
    <w:rsid w:val="00DB095A"/>
    <w:rsid w:val="00DD4718"/>
    <w:rsid w:val="00E240F8"/>
    <w:rsid w:val="00E24CC5"/>
    <w:rsid w:val="00E56962"/>
    <w:rsid w:val="00E85992"/>
    <w:rsid w:val="00E97466"/>
    <w:rsid w:val="00EB64F7"/>
    <w:rsid w:val="00ED6E52"/>
    <w:rsid w:val="00EF66EB"/>
    <w:rsid w:val="00F0693D"/>
    <w:rsid w:val="00F222BC"/>
    <w:rsid w:val="00F36EFE"/>
    <w:rsid w:val="00F41896"/>
    <w:rsid w:val="00F729AE"/>
    <w:rsid w:val="00F977DF"/>
    <w:rsid w:val="00FA414F"/>
    <w:rsid w:val="00FA7C28"/>
    <w:rsid w:val="00FB4064"/>
    <w:rsid w:val="00FB6A4B"/>
    <w:rsid w:val="00FF180D"/>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7FFA96"/>
  <w15:chartTrackingRefBased/>
  <w15:docId w15:val="{BFE3714F-646E-499E-AE89-A02353D84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8AD"/>
    <w:pPr>
      <w:spacing w:after="240" w:line="240" w:lineRule="auto"/>
    </w:pPr>
  </w:style>
  <w:style w:type="paragraph" w:styleId="Heading1">
    <w:name w:val="heading 1"/>
    <w:basedOn w:val="Normal"/>
    <w:next w:val="Normal"/>
    <w:link w:val="Heading1Char"/>
    <w:uiPriority w:val="9"/>
    <w:qFormat/>
    <w:rsid w:val="000A18AD"/>
    <w:pPr>
      <w:keepNext/>
      <w:spacing w:before="400"/>
      <w:outlineLvl w:val="0"/>
    </w:pPr>
    <w:rPr>
      <w:rFonts w:asciiTheme="majorHAnsi" w:eastAsiaTheme="majorEastAsia" w:hAnsiTheme="majorHAnsi" w:cstheme="majorBidi"/>
      <w:b/>
      <w:color w:val="0F293A"/>
      <w:sz w:val="48"/>
      <w:szCs w:val="32"/>
    </w:rPr>
  </w:style>
  <w:style w:type="paragraph" w:styleId="Heading2">
    <w:name w:val="heading 2"/>
    <w:basedOn w:val="Normal"/>
    <w:next w:val="Normal"/>
    <w:link w:val="Heading2Char"/>
    <w:uiPriority w:val="9"/>
    <w:unhideWhenUsed/>
    <w:qFormat/>
    <w:rsid w:val="00C53C30"/>
    <w:pPr>
      <w:keepNext/>
      <w:spacing w:before="120"/>
      <w:outlineLvl w:val="1"/>
    </w:pPr>
    <w:rPr>
      <w:rFonts w:asciiTheme="majorHAnsi" w:eastAsiaTheme="majorEastAsia" w:hAnsiTheme="majorHAnsi" w:cstheme="majorBidi"/>
      <w:b/>
      <w:color w:val="07478C"/>
      <w:sz w:val="36"/>
      <w:szCs w:val="26"/>
    </w:rPr>
  </w:style>
  <w:style w:type="paragraph" w:styleId="Heading3">
    <w:name w:val="heading 3"/>
    <w:basedOn w:val="Normal"/>
    <w:next w:val="Normal"/>
    <w:link w:val="Heading3Char"/>
    <w:uiPriority w:val="9"/>
    <w:unhideWhenUsed/>
    <w:qFormat/>
    <w:rsid w:val="00815DD0"/>
    <w:pPr>
      <w:keepNext/>
      <w:spacing w:before="120" w:after="120"/>
      <w:outlineLvl w:val="2"/>
    </w:pPr>
    <w:rPr>
      <w:rFonts w:asciiTheme="majorHAnsi" w:eastAsiaTheme="majorEastAsia" w:hAnsiTheme="majorHAnsi" w:cstheme="majorBidi"/>
      <w:b/>
      <w:color w:val="07478C"/>
      <w:sz w:val="30"/>
      <w:szCs w:val="24"/>
    </w:rPr>
  </w:style>
  <w:style w:type="paragraph" w:styleId="Heading4">
    <w:name w:val="heading 4"/>
    <w:basedOn w:val="Normal"/>
    <w:next w:val="Normal"/>
    <w:link w:val="Heading4Char"/>
    <w:uiPriority w:val="9"/>
    <w:unhideWhenUsed/>
    <w:qFormat/>
    <w:rsid w:val="00945743"/>
    <w:pPr>
      <w:keepNext/>
      <w:spacing w:before="120" w:after="60"/>
      <w:outlineLvl w:val="3"/>
    </w:pPr>
    <w:rPr>
      <w:rFonts w:asciiTheme="majorHAnsi" w:eastAsiaTheme="majorEastAsia" w:hAnsiTheme="majorHAnsi" w:cstheme="majorBidi"/>
      <w:b/>
      <w:iCs/>
      <w:color w:val="07478C"/>
      <w:sz w:val="24"/>
    </w:rPr>
  </w:style>
  <w:style w:type="paragraph" w:styleId="Heading5">
    <w:name w:val="heading 5"/>
    <w:basedOn w:val="Normal"/>
    <w:next w:val="Normal"/>
    <w:link w:val="Heading5Char"/>
    <w:uiPriority w:val="9"/>
    <w:unhideWhenUsed/>
    <w:qFormat/>
    <w:rsid w:val="009A56D0"/>
    <w:pPr>
      <w:keepNext/>
      <w:spacing w:after="60"/>
      <w:outlineLvl w:val="4"/>
    </w:pPr>
    <w:rPr>
      <w:rFonts w:asciiTheme="majorHAnsi" w:eastAsiaTheme="majorEastAsia" w:hAnsiTheme="majorHAnsi" w:cstheme="majorBidi"/>
      <w:color w:val="07478C"/>
    </w:rPr>
  </w:style>
  <w:style w:type="paragraph" w:styleId="Heading6">
    <w:name w:val="heading 6"/>
    <w:basedOn w:val="Normal"/>
    <w:next w:val="Normal"/>
    <w:link w:val="Heading6Char"/>
    <w:uiPriority w:val="9"/>
    <w:unhideWhenUsed/>
    <w:qFormat/>
    <w:rsid w:val="00987507"/>
    <w:pPr>
      <w:keepNext/>
      <w:keepLines/>
      <w:spacing w:before="200" w:after="0" w:line="276" w:lineRule="auto"/>
      <w:ind w:left="1152" w:hanging="1152"/>
      <w:outlineLvl w:val="5"/>
    </w:pPr>
    <w:rPr>
      <w:rFonts w:asciiTheme="majorHAnsi" w:eastAsiaTheme="majorEastAsia" w:hAnsiTheme="majorHAnsi" w:cstheme="majorBidi"/>
      <w:i/>
      <w:iCs/>
      <w:color w:val="1F4D78" w:themeColor="accent1" w:themeShade="7F"/>
      <w:lang w:eastAsia="en-AU"/>
    </w:rPr>
  </w:style>
  <w:style w:type="paragraph" w:styleId="Heading7">
    <w:name w:val="heading 7"/>
    <w:basedOn w:val="Normal"/>
    <w:next w:val="Normal"/>
    <w:link w:val="Heading7Char"/>
    <w:uiPriority w:val="9"/>
    <w:semiHidden/>
    <w:unhideWhenUsed/>
    <w:qFormat/>
    <w:rsid w:val="00987507"/>
    <w:pPr>
      <w:keepNext/>
      <w:keepLines/>
      <w:spacing w:before="200" w:after="0" w:line="276" w:lineRule="auto"/>
      <w:ind w:left="1296" w:hanging="1296"/>
      <w:outlineLvl w:val="6"/>
    </w:pPr>
    <w:rPr>
      <w:rFonts w:asciiTheme="majorHAnsi" w:eastAsiaTheme="majorEastAsia" w:hAnsiTheme="majorHAnsi" w:cstheme="majorBidi"/>
      <w:i/>
      <w:iCs/>
      <w:color w:val="404040" w:themeColor="text1" w:themeTint="BF"/>
      <w:lang w:eastAsia="en-AU"/>
    </w:rPr>
  </w:style>
  <w:style w:type="paragraph" w:styleId="Heading8">
    <w:name w:val="heading 8"/>
    <w:basedOn w:val="Normal"/>
    <w:next w:val="Normal"/>
    <w:link w:val="Heading8Char"/>
    <w:uiPriority w:val="9"/>
    <w:semiHidden/>
    <w:unhideWhenUsed/>
    <w:qFormat/>
    <w:rsid w:val="00987507"/>
    <w:pPr>
      <w:keepNext/>
      <w:keepLines/>
      <w:spacing w:before="200" w:after="0" w:line="276"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
    <w:semiHidden/>
    <w:unhideWhenUsed/>
    <w:qFormat/>
    <w:rsid w:val="00987507"/>
    <w:pPr>
      <w:keepNext/>
      <w:keepLines/>
      <w:spacing w:before="200" w:after="0" w:line="276"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8AD"/>
    <w:rPr>
      <w:rFonts w:asciiTheme="majorHAnsi" w:eastAsiaTheme="majorEastAsia" w:hAnsiTheme="majorHAnsi" w:cstheme="majorBidi"/>
      <w:b/>
      <w:color w:val="0F293A"/>
      <w:sz w:val="48"/>
      <w:szCs w:val="32"/>
    </w:rPr>
  </w:style>
  <w:style w:type="character" w:customStyle="1" w:styleId="Heading2Char">
    <w:name w:val="Heading 2 Char"/>
    <w:basedOn w:val="DefaultParagraphFont"/>
    <w:link w:val="Heading2"/>
    <w:uiPriority w:val="9"/>
    <w:rsid w:val="00C53C30"/>
    <w:rPr>
      <w:rFonts w:asciiTheme="majorHAnsi" w:eastAsiaTheme="majorEastAsia" w:hAnsiTheme="majorHAnsi" w:cstheme="majorBidi"/>
      <w:b/>
      <w:color w:val="07478C"/>
      <w:sz w:val="36"/>
      <w:szCs w:val="26"/>
    </w:rPr>
  </w:style>
  <w:style w:type="paragraph" w:styleId="Subtitle">
    <w:name w:val="Subtitle"/>
    <w:basedOn w:val="Normal"/>
    <w:next w:val="Normal"/>
    <w:link w:val="SubtitleChar"/>
    <w:uiPriority w:val="11"/>
    <w:qFormat/>
    <w:rsid w:val="0064771D"/>
    <w:pPr>
      <w:numPr>
        <w:ilvl w:val="1"/>
      </w:numPr>
      <w:spacing w:before="240"/>
    </w:pPr>
    <w:rPr>
      <w:rFonts w:asciiTheme="majorHAnsi" w:eastAsiaTheme="minorEastAsia" w:hAnsiTheme="majorHAnsi"/>
      <w:b/>
      <w:color w:val="07478C"/>
      <w:spacing w:val="15"/>
      <w:sz w:val="36"/>
    </w:rPr>
  </w:style>
  <w:style w:type="character" w:customStyle="1" w:styleId="SubtitleChar">
    <w:name w:val="Subtitle Char"/>
    <w:basedOn w:val="DefaultParagraphFont"/>
    <w:link w:val="Subtitle"/>
    <w:uiPriority w:val="11"/>
    <w:rsid w:val="0064771D"/>
    <w:rPr>
      <w:rFonts w:asciiTheme="majorHAnsi" w:eastAsiaTheme="minorEastAsia" w:hAnsiTheme="majorHAnsi"/>
      <w:b/>
      <w:color w:val="07478C"/>
      <w:spacing w:val="15"/>
      <w:sz w:val="36"/>
    </w:rPr>
  </w:style>
  <w:style w:type="character" w:styleId="Hyperlink">
    <w:name w:val="Hyperlink"/>
    <w:basedOn w:val="DefaultParagraphFont"/>
    <w:uiPriority w:val="99"/>
    <w:unhideWhenUsed/>
    <w:rsid w:val="0064771D"/>
    <w:rPr>
      <w:color w:val="095EBB"/>
      <w:u w:val="single"/>
    </w:rPr>
  </w:style>
  <w:style w:type="character" w:customStyle="1" w:styleId="Heading3Char">
    <w:name w:val="Heading 3 Char"/>
    <w:basedOn w:val="DefaultParagraphFont"/>
    <w:link w:val="Heading3"/>
    <w:uiPriority w:val="9"/>
    <w:rsid w:val="00815DD0"/>
    <w:rPr>
      <w:rFonts w:asciiTheme="majorHAnsi" w:eastAsiaTheme="majorEastAsia" w:hAnsiTheme="majorHAnsi" w:cstheme="majorBidi"/>
      <w:b/>
      <w:color w:val="07478C"/>
      <w:sz w:val="30"/>
      <w:szCs w:val="24"/>
    </w:rPr>
  </w:style>
  <w:style w:type="paragraph" w:customStyle="1" w:styleId="Bulletlevel1">
    <w:name w:val="Bullet level 1"/>
    <w:basedOn w:val="Normal"/>
    <w:qFormat/>
    <w:rsid w:val="008D36D1"/>
    <w:pPr>
      <w:numPr>
        <w:numId w:val="1"/>
      </w:numPr>
      <w:ind w:left="567" w:hanging="567"/>
      <w:contextualSpacing/>
    </w:pPr>
  </w:style>
  <w:style w:type="paragraph" w:styleId="Header">
    <w:name w:val="header"/>
    <w:basedOn w:val="Normal"/>
    <w:link w:val="HeaderChar"/>
    <w:uiPriority w:val="99"/>
    <w:unhideWhenUsed/>
    <w:rsid w:val="003F0A2D"/>
    <w:pPr>
      <w:tabs>
        <w:tab w:val="center" w:pos="4513"/>
        <w:tab w:val="right" w:pos="9026"/>
      </w:tabs>
      <w:spacing w:after="0"/>
    </w:pPr>
  </w:style>
  <w:style w:type="character" w:customStyle="1" w:styleId="HeaderChar">
    <w:name w:val="Header Char"/>
    <w:basedOn w:val="DefaultParagraphFont"/>
    <w:link w:val="Header"/>
    <w:uiPriority w:val="99"/>
    <w:rsid w:val="003F0A2D"/>
  </w:style>
  <w:style w:type="paragraph" w:styleId="Footer">
    <w:name w:val="footer"/>
    <w:basedOn w:val="Normal"/>
    <w:link w:val="FooterChar"/>
    <w:uiPriority w:val="99"/>
    <w:unhideWhenUsed/>
    <w:rsid w:val="003F0A2D"/>
    <w:pPr>
      <w:tabs>
        <w:tab w:val="center" w:pos="4513"/>
        <w:tab w:val="right" w:pos="9026"/>
      </w:tabs>
      <w:spacing w:after="0"/>
    </w:pPr>
  </w:style>
  <w:style w:type="character" w:customStyle="1" w:styleId="FooterChar">
    <w:name w:val="Footer Char"/>
    <w:basedOn w:val="DefaultParagraphFont"/>
    <w:link w:val="Footer"/>
    <w:uiPriority w:val="99"/>
    <w:rsid w:val="003F0A2D"/>
  </w:style>
  <w:style w:type="character" w:customStyle="1" w:styleId="Heading4Char">
    <w:name w:val="Heading 4 Char"/>
    <w:basedOn w:val="DefaultParagraphFont"/>
    <w:link w:val="Heading4"/>
    <w:uiPriority w:val="9"/>
    <w:rsid w:val="00945743"/>
    <w:rPr>
      <w:rFonts w:asciiTheme="majorHAnsi" w:eastAsiaTheme="majorEastAsia" w:hAnsiTheme="majorHAnsi" w:cstheme="majorBidi"/>
      <w:b/>
      <w:iCs/>
      <w:color w:val="07478C"/>
      <w:sz w:val="24"/>
    </w:rPr>
  </w:style>
  <w:style w:type="table" w:styleId="TableGrid">
    <w:name w:val="Table Grid"/>
    <w:basedOn w:val="TableNormal"/>
    <w:uiPriority w:val="39"/>
    <w:rsid w:val="0002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606BE5"/>
    <w:pPr>
      <w:keepNext/>
      <w:spacing w:before="40" w:after="0"/>
    </w:pPr>
    <w:rPr>
      <w:rFonts w:asciiTheme="majorHAnsi" w:hAnsiTheme="majorHAnsi"/>
      <w:b/>
      <w:color w:val="07478C"/>
    </w:rPr>
  </w:style>
  <w:style w:type="paragraph" w:styleId="FootnoteText">
    <w:name w:val="footnote text"/>
    <w:basedOn w:val="Normal"/>
    <w:link w:val="FootnoteTextChar"/>
    <w:uiPriority w:val="99"/>
    <w:semiHidden/>
    <w:unhideWhenUsed/>
    <w:rsid w:val="000249BC"/>
    <w:pPr>
      <w:spacing w:after="0"/>
    </w:pPr>
    <w:rPr>
      <w:sz w:val="20"/>
      <w:szCs w:val="20"/>
    </w:rPr>
  </w:style>
  <w:style w:type="character" w:customStyle="1" w:styleId="FootnoteTextChar">
    <w:name w:val="Footnote Text Char"/>
    <w:basedOn w:val="DefaultParagraphFont"/>
    <w:link w:val="FootnoteText"/>
    <w:uiPriority w:val="99"/>
    <w:semiHidden/>
    <w:rsid w:val="000249BC"/>
    <w:rPr>
      <w:sz w:val="20"/>
      <w:szCs w:val="20"/>
    </w:rPr>
  </w:style>
  <w:style w:type="character" w:styleId="FootnoteReference">
    <w:name w:val="footnote reference"/>
    <w:basedOn w:val="DefaultParagraphFont"/>
    <w:uiPriority w:val="99"/>
    <w:semiHidden/>
    <w:unhideWhenUsed/>
    <w:rsid w:val="000249BC"/>
    <w:rPr>
      <w:vertAlign w:val="superscript"/>
    </w:rPr>
  </w:style>
  <w:style w:type="paragraph" w:styleId="ListParagraph">
    <w:name w:val="List Paragraph"/>
    <w:basedOn w:val="Normal"/>
    <w:uiPriority w:val="34"/>
    <w:qFormat/>
    <w:rsid w:val="0064771D"/>
    <w:pPr>
      <w:ind w:left="1134" w:hanging="567"/>
      <w:contextualSpacing/>
    </w:pPr>
  </w:style>
  <w:style w:type="paragraph" w:styleId="TOC1">
    <w:name w:val="toc 1"/>
    <w:basedOn w:val="Normal"/>
    <w:next w:val="Normal"/>
    <w:autoRedefine/>
    <w:uiPriority w:val="39"/>
    <w:unhideWhenUsed/>
    <w:rsid w:val="00FA414F"/>
    <w:pPr>
      <w:spacing w:before="120" w:after="0"/>
    </w:pPr>
    <w:rPr>
      <w:b/>
      <w:color w:val="07478C"/>
      <w:sz w:val="24"/>
    </w:rPr>
  </w:style>
  <w:style w:type="paragraph" w:styleId="TOC2">
    <w:name w:val="toc 2"/>
    <w:basedOn w:val="Normal"/>
    <w:next w:val="Normal"/>
    <w:autoRedefine/>
    <w:uiPriority w:val="39"/>
    <w:unhideWhenUsed/>
    <w:rsid w:val="00FA414F"/>
    <w:pPr>
      <w:spacing w:after="0"/>
      <w:ind w:left="567"/>
    </w:pPr>
  </w:style>
  <w:style w:type="paragraph" w:styleId="TOC3">
    <w:name w:val="toc 3"/>
    <w:basedOn w:val="Normal"/>
    <w:next w:val="Normal"/>
    <w:autoRedefine/>
    <w:uiPriority w:val="39"/>
    <w:unhideWhenUsed/>
    <w:rsid w:val="00540B2F"/>
    <w:pPr>
      <w:spacing w:after="0"/>
      <w:ind w:left="1134"/>
    </w:pPr>
  </w:style>
  <w:style w:type="paragraph" w:customStyle="1" w:styleId="Tablerowcolumnheading">
    <w:name w:val="Table row/column heading"/>
    <w:basedOn w:val="Normal"/>
    <w:next w:val="Normal"/>
    <w:rsid w:val="00540B2F"/>
    <w:pPr>
      <w:spacing w:after="0"/>
    </w:pPr>
    <w:rPr>
      <w:rFonts w:eastAsia="Times New Roman" w:cs="Times New Roman"/>
      <w:b/>
      <w:bCs/>
      <w:szCs w:val="20"/>
    </w:rPr>
  </w:style>
  <w:style w:type="paragraph" w:customStyle="1" w:styleId="Tablecentredrowcolumnheading">
    <w:name w:val="Table centred row/column heading"/>
    <w:basedOn w:val="Normal"/>
    <w:next w:val="Normal"/>
    <w:rsid w:val="00B370BC"/>
    <w:pPr>
      <w:spacing w:after="0"/>
      <w:jc w:val="center"/>
    </w:pPr>
    <w:rPr>
      <w:rFonts w:eastAsia="Times New Roman" w:cs="Times New Roman"/>
      <w:b/>
      <w:bCs/>
      <w:szCs w:val="20"/>
    </w:rPr>
  </w:style>
  <w:style w:type="paragraph" w:customStyle="1" w:styleId="Tabletextcentred">
    <w:name w:val="Table text centred"/>
    <w:basedOn w:val="Normal"/>
    <w:next w:val="NoSpacing"/>
    <w:rsid w:val="00B370BC"/>
    <w:pPr>
      <w:spacing w:after="0"/>
      <w:jc w:val="center"/>
    </w:pPr>
    <w:rPr>
      <w:rFonts w:eastAsia="Times New Roman" w:cs="Times New Roman"/>
      <w:szCs w:val="20"/>
    </w:rPr>
  </w:style>
  <w:style w:type="paragraph" w:styleId="NoSpacing">
    <w:name w:val="No Spacing"/>
    <w:link w:val="NoSpacingChar"/>
    <w:uiPriority w:val="1"/>
    <w:qFormat/>
    <w:rsid w:val="00B370BC"/>
    <w:pPr>
      <w:spacing w:after="0" w:line="240" w:lineRule="auto"/>
    </w:pPr>
  </w:style>
  <w:style w:type="character" w:customStyle="1" w:styleId="Heading5Char">
    <w:name w:val="Heading 5 Char"/>
    <w:basedOn w:val="DefaultParagraphFont"/>
    <w:link w:val="Heading5"/>
    <w:uiPriority w:val="9"/>
    <w:rsid w:val="009A56D0"/>
    <w:rPr>
      <w:rFonts w:asciiTheme="majorHAnsi" w:eastAsiaTheme="majorEastAsia" w:hAnsiTheme="majorHAnsi" w:cstheme="majorBidi"/>
      <w:color w:val="07478C"/>
    </w:rPr>
  </w:style>
  <w:style w:type="character" w:styleId="IntenseEmphasis">
    <w:name w:val="Intense Emphasis"/>
    <w:basedOn w:val="DefaultParagraphFont"/>
    <w:uiPriority w:val="21"/>
    <w:qFormat/>
    <w:rsid w:val="0064771D"/>
    <w:rPr>
      <w:rFonts w:asciiTheme="minorHAnsi" w:hAnsiTheme="minorHAnsi"/>
      <w:i/>
      <w:iCs/>
      <w:color w:val="07478C"/>
      <w:sz w:val="22"/>
    </w:rPr>
  </w:style>
  <w:style w:type="paragraph" w:styleId="IntenseQuote">
    <w:name w:val="Intense Quote"/>
    <w:basedOn w:val="Normal"/>
    <w:next w:val="Normal"/>
    <w:link w:val="IntenseQuoteChar"/>
    <w:uiPriority w:val="30"/>
    <w:qFormat/>
    <w:rsid w:val="0064771D"/>
    <w:pPr>
      <w:pBdr>
        <w:top w:val="single" w:sz="4" w:space="10" w:color="5B9BD5" w:themeColor="accent1"/>
        <w:bottom w:val="single" w:sz="4" w:space="10" w:color="5B9BD5" w:themeColor="accent1"/>
      </w:pBdr>
      <w:ind w:left="567" w:right="567"/>
    </w:pPr>
    <w:rPr>
      <w:i/>
      <w:iCs/>
      <w:color w:val="07478C"/>
    </w:rPr>
  </w:style>
  <w:style w:type="character" w:customStyle="1" w:styleId="IntenseQuoteChar">
    <w:name w:val="Intense Quote Char"/>
    <w:basedOn w:val="DefaultParagraphFont"/>
    <w:link w:val="IntenseQuote"/>
    <w:uiPriority w:val="30"/>
    <w:rsid w:val="0064771D"/>
    <w:rPr>
      <w:i/>
      <w:iCs/>
      <w:color w:val="07478C"/>
    </w:rPr>
  </w:style>
  <w:style w:type="character" w:styleId="IntenseReference">
    <w:name w:val="Intense Reference"/>
    <w:basedOn w:val="DefaultParagraphFont"/>
    <w:uiPriority w:val="32"/>
    <w:qFormat/>
    <w:rsid w:val="0064771D"/>
    <w:rPr>
      <w:rFonts w:asciiTheme="minorHAnsi" w:hAnsiTheme="minorHAnsi"/>
      <w:b/>
      <w:bCs/>
      <w:smallCaps/>
      <w:color w:val="07478C"/>
      <w:spacing w:val="5"/>
      <w:sz w:val="22"/>
    </w:rPr>
  </w:style>
  <w:style w:type="character" w:styleId="BookTitle">
    <w:name w:val="Book Title"/>
    <w:basedOn w:val="DefaultParagraphFont"/>
    <w:uiPriority w:val="33"/>
    <w:qFormat/>
    <w:rsid w:val="0064771D"/>
    <w:rPr>
      <w:rFonts w:asciiTheme="minorHAnsi" w:hAnsiTheme="minorHAnsi"/>
      <w:b/>
      <w:bCs/>
      <w:i/>
      <w:iCs/>
      <w:spacing w:val="5"/>
      <w:sz w:val="22"/>
    </w:rPr>
  </w:style>
  <w:style w:type="character" w:styleId="SubtleReference">
    <w:name w:val="Subtle Reference"/>
    <w:basedOn w:val="DefaultParagraphFont"/>
    <w:uiPriority w:val="31"/>
    <w:qFormat/>
    <w:rsid w:val="0064771D"/>
    <w:rPr>
      <w:rFonts w:asciiTheme="minorHAnsi" w:hAnsiTheme="minorHAnsi"/>
      <w:smallCaps/>
      <w:color w:val="5A5A5A" w:themeColor="text1" w:themeTint="A5"/>
      <w:sz w:val="22"/>
    </w:rPr>
  </w:style>
  <w:style w:type="paragraph" w:customStyle="1" w:styleId="Heading2-notshowingincontentsindocument">
    <w:name w:val="Heading 2 - not showing in contents in document"/>
    <w:basedOn w:val="Normal"/>
    <w:next w:val="Normal"/>
    <w:rsid w:val="00815DD0"/>
    <w:pPr>
      <w:spacing w:before="120"/>
      <w:outlineLvl w:val="1"/>
    </w:pPr>
    <w:rPr>
      <w:rFonts w:asciiTheme="majorHAnsi" w:hAnsiTheme="majorHAnsi"/>
      <w:b/>
      <w:color w:val="07478C"/>
      <w:sz w:val="36"/>
      <w:szCs w:val="36"/>
    </w:rPr>
  </w:style>
  <w:style w:type="paragraph" w:customStyle="1" w:styleId="Normal-monthyearforcoverpage">
    <w:name w:val="Normal - month/year for cover page"/>
    <w:basedOn w:val="Normal"/>
    <w:next w:val="Normal"/>
    <w:rsid w:val="00A7176A"/>
    <w:rPr>
      <w:color w:val="07478C"/>
      <w:sz w:val="24"/>
      <w:szCs w:val="24"/>
    </w:rPr>
  </w:style>
  <w:style w:type="paragraph" w:customStyle="1" w:styleId="Heading3-notshowingincontentsindocument">
    <w:name w:val="Heading 3 - not showing in contents in document"/>
    <w:basedOn w:val="Normal"/>
    <w:next w:val="Normal"/>
    <w:rsid w:val="00945743"/>
    <w:pPr>
      <w:spacing w:before="120" w:after="60"/>
      <w:outlineLvl w:val="2"/>
    </w:pPr>
    <w:rPr>
      <w:color w:val="07478C"/>
      <w:sz w:val="26"/>
      <w:szCs w:val="26"/>
    </w:rPr>
  </w:style>
  <w:style w:type="paragraph" w:customStyle="1" w:styleId="subtitleofdocument">
    <w:name w:val="subtitle of document"/>
    <w:basedOn w:val="Normal"/>
    <w:next w:val="Normal"/>
    <w:rsid w:val="00A7176A"/>
    <w:pPr>
      <w:spacing w:before="1000" w:after="1000"/>
      <w:outlineLvl w:val="1"/>
    </w:pPr>
    <w:rPr>
      <w:rFonts w:asciiTheme="majorHAnsi" w:eastAsia="Times New Roman" w:hAnsiTheme="majorHAnsi" w:cs="Times New Roman"/>
      <w:b/>
      <w:bCs/>
      <w:color w:val="07478C"/>
      <w:sz w:val="36"/>
      <w:szCs w:val="20"/>
    </w:rPr>
  </w:style>
  <w:style w:type="paragraph" w:customStyle="1" w:styleId="Tickedboxbulletpoint">
    <w:name w:val="Ticked box bullet point"/>
    <w:basedOn w:val="Bulletlevel1"/>
    <w:qFormat/>
    <w:rsid w:val="004F3C4E"/>
    <w:pPr>
      <w:numPr>
        <w:numId w:val="2"/>
      </w:numPr>
      <w:spacing w:before="240" w:after="0"/>
      <w:ind w:left="567" w:hanging="567"/>
    </w:pPr>
  </w:style>
  <w:style w:type="paragraph" w:customStyle="1" w:styleId="Checkboxemptybulletpoint">
    <w:name w:val="Check box empty bullet point"/>
    <w:basedOn w:val="Bulletlevel1"/>
    <w:qFormat/>
    <w:rsid w:val="008D36D1"/>
    <w:pPr>
      <w:numPr>
        <w:numId w:val="3"/>
      </w:numPr>
      <w:spacing w:after="0"/>
      <w:ind w:left="567" w:hanging="567"/>
    </w:pPr>
  </w:style>
  <w:style w:type="paragraph" w:customStyle="1" w:styleId="StyleHeading3Before12pt">
    <w:name w:val="Style Heading 3 + Before:  12 pt"/>
    <w:basedOn w:val="Heading3"/>
    <w:rsid w:val="00815DD0"/>
    <w:rPr>
      <w:rFonts w:eastAsia="Times New Roman" w:cs="Times New Roman"/>
      <w:bCs/>
      <w:szCs w:val="20"/>
    </w:rPr>
  </w:style>
  <w:style w:type="character" w:customStyle="1" w:styleId="Heading6Char">
    <w:name w:val="Heading 6 Char"/>
    <w:basedOn w:val="DefaultParagraphFont"/>
    <w:link w:val="Heading6"/>
    <w:uiPriority w:val="9"/>
    <w:rsid w:val="00987507"/>
    <w:rPr>
      <w:rFonts w:asciiTheme="majorHAnsi" w:eastAsiaTheme="majorEastAsia" w:hAnsiTheme="majorHAnsi" w:cstheme="majorBidi"/>
      <w:i/>
      <w:iCs/>
      <w:color w:val="1F4D78" w:themeColor="accent1" w:themeShade="7F"/>
      <w:lang w:eastAsia="en-AU"/>
    </w:rPr>
  </w:style>
  <w:style w:type="character" w:customStyle="1" w:styleId="Heading7Char">
    <w:name w:val="Heading 7 Char"/>
    <w:basedOn w:val="DefaultParagraphFont"/>
    <w:link w:val="Heading7"/>
    <w:uiPriority w:val="9"/>
    <w:semiHidden/>
    <w:rsid w:val="00987507"/>
    <w:rPr>
      <w:rFonts w:asciiTheme="majorHAnsi" w:eastAsiaTheme="majorEastAsia" w:hAnsiTheme="majorHAnsi" w:cstheme="majorBidi"/>
      <w:i/>
      <w:iCs/>
      <w:color w:val="404040" w:themeColor="text1" w:themeTint="BF"/>
      <w:lang w:eastAsia="en-AU"/>
    </w:rPr>
  </w:style>
  <w:style w:type="character" w:customStyle="1" w:styleId="Heading8Char">
    <w:name w:val="Heading 8 Char"/>
    <w:basedOn w:val="DefaultParagraphFont"/>
    <w:link w:val="Heading8"/>
    <w:uiPriority w:val="9"/>
    <w:semiHidden/>
    <w:rsid w:val="00987507"/>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987507"/>
    <w:rPr>
      <w:rFonts w:asciiTheme="majorHAnsi" w:eastAsiaTheme="majorEastAsia" w:hAnsiTheme="majorHAnsi" w:cstheme="majorBidi"/>
      <w:i/>
      <w:iCs/>
      <w:color w:val="404040" w:themeColor="text1" w:themeTint="BF"/>
      <w:sz w:val="20"/>
      <w:szCs w:val="20"/>
      <w:lang w:eastAsia="en-AU"/>
    </w:rPr>
  </w:style>
  <w:style w:type="paragraph" w:styleId="BalloonText">
    <w:name w:val="Balloon Text"/>
    <w:basedOn w:val="Normal"/>
    <w:link w:val="BalloonTextChar"/>
    <w:uiPriority w:val="99"/>
    <w:semiHidden/>
    <w:unhideWhenUsed/>
    <w:rsid w:val="00987507"/>
    <w:pPr>
      <w:spacing w:after="0"/>
    </w:pPr>
    <w:rPr>
      <w:rFonts w:ascii="Tahoma" w:hAnsi="Tahoma" w:cs="Tahoma"/>
      <w:sz w:val="16"/>
      <w:szCs w:val="16"/>
      <w:lang w:eastAsia="en-AU"/>
    </w:rPr>
  </w:style>
  <w:style w:type="character" w:customStyle="1" w:styleId="BalloonTextChar">
    <w:name w:val="Balloon Text Char"/>
    <w:basedOn w:val="DefaultParagraphFont"/>
    <w:link w:val="BalloonText"/>
    <w:uiPriority w:val="99"/>
    <w:semiHidden/>
    <w:rsid w:val="00987507"/>
    <w:rPr>
      <w:rFonts w:ascii="Tahoma" w:hAnsi="Tahoma" w:cs="Tahoma"/>
      <w:sz w:val="16"/>
      <w:szCs w:val="16"/>
      <w:lang w:eastAsia="en-AU"/>
    </w:rPr>
  </w:style>
  <w:style w:type="table" w:styleId="LightShading-Accent1">
    <w:name w:val="Light Shading Accent 1"/>
    <w:basedOn w:val="TableNormal"/>
    <w:uiPriority w:val="60"/>
    <w:rsid w:val="00987507"/>
    <w:pPr>
      <w:spacing w:after="0" w:line="240" w:lineRule="auto"/>
    </w:pPr>
    <w:rPr>
      <w:color w:val="2E74B5" w:themeColor="accent1" w:themeShade="BF"/>
      <w:lang w:eastAsia="en-AU"/>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987507"/>
    <w:pPr>
      <w:spacing w:after="0" w:line="240" w:lineRule="auto"/>
    </w:pPr>
    <w:rPr>
      <w:color w:val="C45911" w:themeColor="accent2" w:themeShade="BF"/>
      <w:lang w:eastAsia="en-AU"/>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Grid-Accent1">
    <w:name w:val="Light Grid Accent 1"/>
    <w:basedOn w:val="TableNormal"/>
    <w:uiPriority w:val="62"/>
    <w:rsid w:val="00987507"/>
    <w:pPr>
      <w:spacing w:after="0" w:line="240" w:lineRule="auto"/>
    </w:pPr>
    <w:rPr>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Default">
    <w:name w:val="Default"/>
    <w:rsid w:val="00987507"/>
    <w:pPr>
      <w:autoSpaceDE w:val="0"/>
      <w:autoSpaceDN w:val="0"/>
      <w:adjustRightInd w:val="0"/>
      <w:spacing w:after="200" w:line="276" w:lineRule="auto"/>
    </w:pPr>
    <w:rPr>
      <w:rFonts w:ascii="Arial" w:eastAsiaTheme="minorEastAsia" w:hAnsi="Arial" w:cs="Arial"/>
      <w:color w:val="000000"/>
      <w:lang w:val="en-US"/>
    </w:rPr>
  </w:style>
  <w:style w:type="paragraph" w:customStyle="1" w:styleId="SubHeadingBlue">
    <w:name w:val="SubHeading Blue"/>
    <w:basedOn w:val="Heading1"/>
    <w:rsid w:val="00987507"/>
    <w:pPr>
      <w:keepLines/>
      <w:spacing w:before="480" w:after="0" w:line="276" w:lineRule="auto"/>
      <w:ind w:left="567" w:hanging="567"/>
    </w:pPr>
    <w:rPr>
      <w:rFonts w:asciiTheme="minorHAnsi" w:hAnsiTheme="minorHAnsi" w:cstheme="minorHAnsi"/>
      <w:bCs/>
      <w:color w:val="172983"/>
      <w:sz w:val="32"/>
      <w:szCs w:val="28"/>
      <w:lang w:eastAsia="en-AU"/>
    </w:rPr>
  </w:style>
  <w:style w:type="paragraph" w:customStyle="1" w:styleId="AIHWbodytext">
    <w:name w:val="AIHW body text"/>
    <w:rsid w:val="00987507"/>
    <w:pPr>
      <w:spacing w:before="60" w:after="40" w:line="260" w:lineRule="atLeast"/>
    </w:pPr>
    <w:rPr>
      <w:rFonts w:ascii="Book Antiqua" w:eastAsia="Times New Roman" w:hAnsi="Book Antiqua" w:cs="Times New Roman"/>
      <w:color w:val="000000"/>
      <w:szCs w:val="20"/>
    </w:rPr>
  </w:style>
  <w:style w:type="paragraph" w:styleId="Title">
    <w:name w:val="Title"/>
    <w:basedOn w:val="Normal"/>
    <w:next w:val="AIHWbodytext"/>
    <w:link w:val="TitleChar"/>
    <w:qFormat/>
    <w:rsid w:val="00987507"/>
    <w:pPr>
      <w:keepLines/>
      <w:spacing w:before="1200" w:after="600" w:line="600" w:lineRule="atLeast"/>
      <w:jc w:val="center"/>
      <w:outlineLvl w:val="8"/>
    </w:pPr>
    <w:rPr>
      <w:rFonts w:ascii="Arial" w:eastAsia="Times New Roman" w:hAnsi="Arial" w:cs="Times New Roman"/>
      <w:b/>
      <w:bCs/>
      <w:color w:val="000000"/>
      <w:kern w:val="28"/>
      <w:sz w:val="48"/>
      <w:szCs w:val="32"/>
      <w:lang w:eastAsia="en-AU"/>
    </w:rPr>
  </w:style>
  <w:style w:type="character" w:customStyle="1" w:styleId="TitleChar">
    <w:name w:val="Title Char"/>
    <w:basedOn w:val="DefaultParagraphFont"/>
    <w:link w:val="Title"/>
    <w:rsid w:val="00987507"/>
    <w:rPr>
      <w:rFonts w:ascii="Arial" w:eastAsia="Times New Roman" w:hAnsi="Arial" w:cs="Times New Roman"/>
      <w:b/>
      <w:bCs/>
      <w:color w:val="000000"/>
      <w:kern w:val="28"/>
      <w:sz w:val="48"/>
      <w:szCs w:val="32"/>
      <w:lang w:eastAsia="en-AU"/>
    </w:rPr>
  </w:style>
  <w:style w:type="character" w:customStyle="1" w:styleId="NoSpacingChar">
    <w:name w:val="No Spacing Char"/>
    <w:basedOn w:val="DefaultParagraphFont"/>
    <w:link w:val="NoSpacing"/>
    <w:uiPriority w:val="1"/>
    <w:rsid w:val="00987507"/>
  </w:style>
  <w:style w:type="paragraph" w:styleId="TOCHeading">
    <w:name w:val="TOC Heading"/>
    <w:basedOn w:val="Heading1"/>
    <w:next w:val="Normal"/>
    <w:uiPriority w:val="39"/>
    <w:semiHidden/>
    <w:unhideWhenUsed/>
    <w:qFormat/>
    <w:rsid w:val="00987507"/>
    <w:pPr>
      <w:keepLines/>
      <w:spacing w:before="480" w:after="0" w:line="276" w:lineRule="auto"/>
      <w:outlineLvl w:val="9"/>
    </w:pPr>
    <w:rPr>
      <w:bCs/>
      <w:color w:val="2E74B5" w:themeColor="accent1" w:themeShade="BF"/>
      <w:sz w:val="28"/>
      <w:szCs w:val="28"/>
      <w:lang w:val="en-US" w:eastAsia="ja-JP"/>
    </w:rPr>
  </w:style>
  <w:style w:type="table" w:customStyle="1" w:styleId="TableGrid2">
    <w:name w:val="Table Grid2"/>
    <w:basedOn w:val="TableNormal"/>
    <w:next w:val="TableGrid"/>
    <w:uiPriority w:val="59"/>
    <w:rsid w:val="00987507"/>
    <w:pPr>
      <w:spacing w:before="240" w:after="200" w:line="276"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987507"/>
    <w:pPr>
      <w:spacing w:after="100" w:line="276" w:lineRule="auto"/>
      <w:ind w:left="660"/>
    </w:pPr>
    <w:rPr>
      <w:rFonts w:eastAsiaTheme="minorEastAsia"/>
      <w:lang w:eastAsia="en-AU"/>
    </w:rPr>
  </w:style>
  <w:style w:type="paragraph" w:styleId="TOC5">
    <w:name w:val="toc 5"/>
    <w:basedOn w:val="Normal"/>
    <w:next w:val="Normal"/>
    <w:autoRedefine/>
    <w:uiPriority w:val="39"/>
    <w:unhideWhenUsed/>
    <w:rsid w:val="00987507"/>
    <w:pPr>
      <w:spacing w:after="100" w:line="276" w:lineRule="auto"/>
      <w:ind w:left="880"/>
    </w:pPr>
    <w:rPr>
      <w:rFonts w:eastAsiaTheme="minorEastAsia"/>
      <w:lang w:eastAsia="en-AU"/>
    </w:rPr>
  </w:style>
  <w:style w:type="paragraph" w:styleId="TOC6">
    <w:name w:val="toc 6"/>
    <w:basedOn w:val="Normal"/>
    <w:next w:val="Normal"/>
    <w:autoRedefine/>
    <w:uiPriority w:val="39"/>
    <w:unhideWhenUsed/>
    <w:rsid w:val="00987507"/>
    <w:pPr>
      <w:spacing w:after="100" w:line="276" w:lineRule="auto"/>
      <w:ind w:left="1100"/>
    </w:pPr>
    <w:rPr>
      <w:rFonts w:eastAsiaTheme="minorEastAsia"/>
      <w:lang w:eastAsia="en-AU"/>
    </w:rPr>
  </w:style>
  <w:style w:type="paragraph" w:styleId="TOC7">
    <w:name w:val="toc 7"/>
    <w:basedOn w:val="Normal"/>
    <w:next w:val="Normal"/>
    <w:autoRedefine/>
    <w:uiPriority w:val="39"/>
    <w:unhideWhenUsed/>
    <w:rsid w:val="00987507"/>
    <w:pPr>
      <w:spacing w:after="100" w:line="276" w:lineRule="auto"/>
      <w:ind w:left="1320"/>
    </w:pPr>
    <w:rPr>
      <w:rFonts w:eastAsiaTheme="minorEastAsia"/>
      <w:lang w:eastAsia="en-AU"/>
    </w:rPr>
  </w:style>
  <w:style w:type="paragraph" w:styleId="TOC8">
    <w:name w:val="toc 8"/>
    <w:basedOn w:val="Normal"/>
    <w:next w:val="Normal"/>
    <w:autoRedefine/>
    <w:uiPriority w:val="39"/>
    <w:unhideWhenUsed/>
    <w:rsid w:val="00987507"/>
    <w:pPr>
      <w:spacing w:after="100" w:line="276" w:lineRule="auto"/>
      <w:ind w:left="1540"/>
    </w:pPr>
    <w:rPr>
      <w:rFonts w:eastAsiaTheme="minorEastAsia"/>
      <w:lang w:eastAsia="en-AU"/>
    </w:rPr>
  </w:style>
  <w:style w:type="paragraph" w:styleId="TOC9">
    <w:name w:val="toc 9"/>
    <w:basedOn w:val="Normal"/>
    <w:next w:val="Normal"/>
    <w:autoRedefine/>
    <w:uiPriority w:val="39"/>
    <w:unhideWhenUsed/>
    <w:rsid w:val="00987507"/>
    <w:pPr>
      <w:spacing w:after="100" w:line="276" w:lineRule="auto"/>
      <w:ind w:left="1760"/>
    </w:pPr>
    <w:rPr>
      <w:rFonts w:eastAsiaTheme="minorEastAsia"/>
      <w:lang w:eastAsia="en-AU"/>
    </w:rPr>
  </w:style>
  <w:style w:type="character" w:styleId="FollowedHyperlink">
    <w:name w:val="FollowedHyperlink"/>
    <w:basedOn w:val="DefaultParagraphFont"/>
    <w:uiPriority w:val="99"/>
    <w:semiHidden/>
    <w:unhideWhenUsed/>
    <w:rsid w:val="00987507"/>
    <w:rPr>
      <w:color w:val="954F72" w:themeColor="followedHyperlink"/>
      <w:u w:val="single"/>
    </w:rPr>
  </w:style>
  <w:style w:type="paragraph" w:styleId="NormalWeb">
    <w:name w:val="Normal (Web)"/>
    <w:basedOn w:val="Normal"/>
    <w:uiPriority w:val="99"/>
    <w:unhideWhenUsed/>
    <w:rsid w:val="00987507"/>
    <w:pPr>
      <w:spacing w:before="100" w:beforeAutospacing="1" w:after="100" w:afterAutospacing="1"/>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987507"/>
    <w:rPr>
      <w:i/>
      <w:iCs/>
    </w:rPr>
  </w:style>
  <w:style w:type="table" w:customStyle="1" w:styleId="TableGrid1">
    <w:name w:val="Table Grid1"/>
    <w:basedOn w:val="TableNormal"/>
    <w:next w:val="TableGrid"/>
    <w:uiPriority w:val="59"/>
    <w:rsid w:val="00987507"/>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7507"/>
    <w:rPr>
      <w:sz w:val="16"/>
      <w:szCs w:val="16"/>
    </w:rPr>
  </w:style>
  <w:style w:type="paragraph" w:styleId="CommentText">
    <w:name w:val="annotation text"/>
    <w:basedOn w:val="Normal"/>
    <w:link w:val="CommentTextChar"/>
    <w:uiPriority w:val="99"/>
    <w:semiHidden/>
    <w:unhideWhenUsed/>
    <w:rsid w:val="00987507"/>
    <w:pPr>
      <w:spacing w:after="200"/>
    </w:pPr>
    <w:rPr>
      <w:sz w:val="20"/>
      <w:szCs w:val="20"/>
    </w:rPr>
  </w:style>
  <w:style w:type="character" w:customStyle="1" w:styleId="CommentTextChar">
    <w:name w:val="Comment Text Char"/>
    <w:basedOn w:val="DefaultParagraphFont"/>
    <w:link w:val="CommentText"/>
    <w:uiPriority w:val="99"/>
    <w:semiHidden/>
    <w:rsid w:val="00987507"/>
    <w:rPr>
      <w:sz w:val="20"/>
      <w:szCs w:val="20"/>
    </w:rPr>
  </w:style>
  <w:style w:type="paragraph" w:styleId="CommentSubject">
    <w:name w:val="annotation subject"/>
    <w:basedOn w:val="CommentText"/>
    <w:next w:val="CommentText"/>
    <w:link w:val="CommentSubjectChar"/>
    <w:uiPriority w:val="99"/>
    <w:semiHidden/>
    <w:unhideWhenUsed/>
    <w:rsid w:val="00987507"/>
    <w:rPr>
      <w:b/>
      <w:bCs/>
    </w:rPr>
  </w:style>
  <w:style w:type="character" w:customStyle="1" w:styleId="CommentSubjectChar">
    <w:name w:val="Comment Subject Char"/>
    <w:basedOn w:val="CommentTextChar"/>
    <w:link w:val="CommentSubject"/>
    <w:uiPriority w:val="99"/>
    <w:semiHidden/>
    <w:rsid w:val="00987507"/>
    <w:rPr>
      <w:b/>
      <w:bCs/>
      <w:sz w:val="20"/>
      <w:szCs w:val="20"/>
    </w:rPr>
  </w:style>
  <w:style w:type="paragraph" w:styleId="Quote">
    <w:name w:val="Quote"/>
    <w:basedOn w:val="Normal"/>
    <w:next w:val="Normal"/>
    <w:link w:val="QuoteChar"/>
    <w:uiPriority w:val="29"/>
    <w:qFormat/>
    <w:rsid w:val="00987507"/>
    <w:pPr>
      <w:spacing w:after="200" w:line="276" w:lineRule="auto"/>
    </w:pPr>
    <w:rPr>
      <w:i/>
      <w:iCs/>
      <w:color w:val="000000" w:themeColor="text1"/>
    </w:rPr>
  </w:style>
  <w:style w:type="character" w:customStyle="1" w:styleId="QuoteChar">
    <w:name w:val="Quote Char"/>
    <w:basedOn w:val="DefaultParagraphFont"/>
    <w:link w:val="Quote"/>
    <w:uiPriority w:val="29"/>
    <w:rsid w:val="00987507"/>
    <w:rPr>
      <w:i/>
      <w:iCs/>
      <w:color w:val="000000" w:themeColor="text1"/>
    </w:rPr>
  </w:style>
  <w:style w:type="paragraph" w:styleId="BodyText">
    <w:name w:val="Body Text"/>
    <w:basedOn w:val="Normal"/>
    <w:link w:val="BodyTextChar"/>
    <w:rsid w:val="00987507"/>
    <w:pPr>
      <w:spacing w:before="240"/>
    </w:pPr>
    <w:rPr>
      <w:rFonts w:ascii="Calibri" w:hAnsi="Calibri"/>
    </w:rPr>
  </w:style>
  <w:style w:type="character" w:customStyle="1" w:styleId="BodyTextChar">
    <w:name w:val="Body Text Char"/>
    <w:basedOn w:val="DefaultParagraphFont"/>
    <w:link w:val="BodyText"/>
    <w:rsid w:val="00987507"/>
    <w:rPr>
      <w:rFonts w:ascii="Calibri" w:hAnsi="Calibri"/>
    </w:rPr>
  </w:style>
  <w:style w:type="paragraph" w:customStyle="1" w:styleId="Titleheading">
    <w:name w:val="Title heading"/>
    <w:basedOn w:val="Normal"/>
    <w:next w:val="BodyText"/>
    <w:uiPriority w:val="15"/>
    <w:qFormat/>
    <w:rsid w:val="00987507"/>
    <w:pPr>
      <w:spacing w:before="480" w:after="360" w:line="440" w:lineRule="atLeast"/>
    </w:pPr>
    <w:rPr>
      <w:color w:val="005391"/>
      <w:sz w:val="60"/>
    </w:rPr>
  </w:style>
  <w:style w:type="paragraph" w:customStyle="1" w:styleId="Titlesub-heading">
    <w:name w:val="Title sub-heading"/>
    <w:basedOn w:val="Normal"/>
    <w:next w:val="BodyText"/>
    <w:uiPriority w:val="15"/>
    <w:qFormat/>
    <w:rsid w:val="00987507"/>
    <w:pPr>
      <w:spacing w:before="240" w:after="120" w:line="440" w:lineRule="atLeast"/>
      <w:contextualSpacing/>
    </w:pPr>
    <w:rPr>
      <w:rFonts w:ascii="Cambria" w:eastAsiaTheme="majorEastAsia" w:hAnsi="Cambria" w:cstheme="majorBidi"/>
      <w:color w:val="0072B9"/>
      <w:kern w:val="28"/>
      <w:sz w:val="36"/>
      <w:szCs w:val="52"/>
    </w:rPr>
  </w:style>
  <w:style w:type="paragraph" w:customStyle="1" w:styleId="Titledate">
    <w:name w:val="Title date"/>
    <w:basedOn w:val="Normal"/>
    <w:uiPriority w:val="16"/>
    <w:qFormat/>
    <w:rsid w:val="00987507"/>
    <w:pPr>
      <w:spacing w:before="80" w:after="120" w:line="460" w:lineRule="atLeast"/>
      <w:contextualSpacing/>
    </w:pPr>
    <w:rPr>
      <w:rFonts w:ascii="Cambria" w:eastAsiaTheme="majorEastAsia" w:hAnsi="Cambria" w:cstheme="majorBidi"/>
      <w:b/>
      <w:color w:val="0072B9"/>
      <w:kern w:val="28"/>
      <w:sz w:val="32"/>
      <w:szCs w:val="52"/>
    </w:rPr>
  </w:style>
  <w:style w:type="paragraph" w:customStyle="1" w:styleId="Heading2-list">
    <w:name w:val="Heading 2 - list"/>
    <w:basedOn w:val="Heading2"/>
    <w:next w:val="Normal"/>
    <w:qFormat/>
    <w:rsid w:val="000A18AD"/>
    <w:pPr>
      <w:numPr>
        <w:numId w:val="41"/>
      </w:numPr>
      <w:ind w:left="851" w:hanging="851"/>
    </w:pPr>
  </w:style>
  <w:style w:type="paragraph" w:customStyle="1" w:styleId="Heading3-list">
    <w:name w:val="Heading 3 - list"/>
    <w:basedOn w:val="Heading3"/>
    <w:next w:val="Normal"/>
    <w:qFormat/>
    <w:rsid w:val="00987507"/>
    <w:pPr>
      <w:numPr>
        <w:ilvl w:val="1"/>
        <w:numId w:val="41"/>
      </w:numPr>
      <w:ind w:left="851" w:hanging="851"/>
    </w:pPr>
  </w:style>
  <w:style w:type="paragraph" w:customStyle="1" w:styleId="Heading4-list">
    <w:name w:val="Heading 4 - list"/>
    <w:basedOn w:val="Heading4"/>
    <w:next w:val="Normal"/>
    <w:qFormat/>
    <w:rsid w:val="00945743"/>
    <w:pPr>
      <w:numPr>
        <w:ilvl w:val="2"/>
        <w:numId w:val="41"/>
      </w:numPr>
      <w:ind w:left="851" w:hanging="851"/>
    </w:pPr>
  </w:style>
  <w:style w:type="paragraph" w:customStyle="1" w:styleId="Source">
    <w:name w:val="Source"/>
    <w:basedOn w:val="Normal"/>
    <w:qFormat/>
    <w:rsid w:val="00BE6F9D"/>
    <w:rPr>
      <w:i/>
      <w:sz w:val="20"/>
      <w:szCs w:val="20"/>
    </w:rPr>
  </w:style>
  <w:style w:type="paragraph" w:customStyle="1" w:styleId="Tablenormalrowtext">
    <w:name w:val="Table normal row text"/>
    <w:basedOn w:val="Normal"/>
    <w:qFormat/>
    <w:rsid w:val="00540B2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08669">
      <w:bodyDiv w:val="1"/>
      <w:marLeft w:val="0"/>
      <w:marRight w:val="0"/>
      <w:marTop w:val="0"/>
      <w:marBottom w:val="0"/>
      <w:divBdr>
        <w:top w:val="none" w:sz="0" w:space="0" w:color="auto"/>
        <w:left w:val="none" w:sz="0" w:space="0" w:color="auto"/>
        <w:bottom w:val="none" w:sz="0" w:space="0" w:color="auto"/>
        <w:right w:val="none" w:sz="0" w:space="0" w:color="auto"/>
      </w:divBdr>
      <w:divsChild>
        <w:div w:id="366873104">
          <w:marLeft w:val="547"/>
          <w:marRight w:val="0"/>
          <w:marTop w:val="154"/>
          <w:marBottom w:val="0"/>
          <w:divBdr>
            <w:top w:val="none" w:sz="0" w:space="0" w:color="auto"/>
            <w:left w:val="none" w:sz="0" w:space="0" w:color="auto"/>
            <w:bottom w:val="none" w:sz="0" w:space="0" w:color="auto"/>
            <w:right w:val="none" w:sz="0" w:space="0" w:color="auto"/>
          </w:divBdr>
        </w:div>
        <w:div w:id="96563302">
          <w:marLeft w:val="547"/>
          <w:marRight w:val="0"/>
          <w:marTop w:val="154"/>
          <w:marBottom w:val="0"/>
          <w:divBdr>
            <w:top w:val="none" w:sz="0" w:space="0" w:color="auto"/>
            <w:left w:val="none" w:sz="0" w:space="0" w:color="auto"/>
            <w:bottom w:val="none" w:sz="0" w:space="0" w:color="auto"/>
            <w:right w:val="none" w:sz="0" w:space="0" w:color="auto"/>
          </w:divBdr>
        </w:div>
      </w:divsChild>
    </w:div>
    <w:div w:id="596520184">
      <w:bodyDiv w:val="1"/>
      <w:marLeft w:val="0"/>
      <w:marRight w:val="0"/>
      <w:marTop w:val="0"/>
      <w:marBottom w:val="0"/>
      <w:divBdr>
        <w:top w:val="none" w:sz="0" w:space="0" w:color="auto"/>
        <w:left w:val="none" w:sz="0" w:space="0" w:color="auto"/>
        <w:bottom w:val="none" w:sz="0" w:space="0" w:color="auto"/>
        <w:right w:val="none" w:sz="0" w:space="0" w:color="auto"/>
      </w:divBdr>
    </w:div>
    <w:div w:id="1437208630">
      <w:bodyDiv w:val="1"/>
      <w:marLeft w:val="0"/>
      <w:marRight w:val="0"/>
      <w:marTop w:val="0"/>
      <w:marBottom w:val="0"/>
      <w:divBdr>
        <w:top w:val="none" w:sz="0" w:space="0" w:color="auto"/>
        <w:left w:val="none" w:sz="0" w:space="0" w:color="auto"/>
        <w:bottom w:val="none" w:sz="0" w:space="0" w:color="auto"/>
        <w:right w:val="none" w:sz="0" w:space="0" w:color="auto"/>
      </w:divBdr>
      <w:divsChild>
        <w:div w:id="477377916">
          <w:marLeft w:val="547"/>
          <w:marRight w:val="0"/>
          <w:marTop w:val="154"/>
          <w:marBottom w:val="0"/>
          <w:divBdr>
            <w:top w:val="none" w:sz="0" w:space="0" w:color="auto"/>
            <w:left w:val="none" w:sz="0" w:space="0" w:color="auto"/>
            <w:bottom w:val="none" w:sz="0" w:space="0" w:color="auto"/>
            <w:right w:val="none" w:sz="0" w:space="0" w:color="auto"/>
          </w:divBdr>
        </w:div>
        <w:div w:id="1676953640">
          <w:marLeft w:val="547"/>
          <w:marRight w:val="0"/>
          <w:marTop w:val="154"/>
          <w:marBottom w:val="0"/>
          <w:divBdr>
            <w:top w:val="none" w:sz="0" w:space="0" w:color="auto"/>
            <w:left w:val="none" w:sz="0" w:space="0" w:color="auto"/>
            <w:bottom w:val="none" w:sz="0" w:space="0" w:color="auto"/>
            <w:right w:val="none" w:sz="0" w:space="0" w:color="auto"/>
          </w:divBdr>
        </w:div>
      </w:divsChild>
    </w:div>
    <w:div w:id="173010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hyperlink" Target="http://www.classification.gov.au" TargetMode="External"/><Relationship Id="rId2" Type="http://schemas.openxmlformats.org/officeDocument/2006/relationships/hyperlink" Target="http://www.arts.gov.au" TargetMode="External"/><Relationship Id="rId1" Type="http://schemas.openxmlformats.org/officeDocument/2006/relationships/hyperlink" Target="http://www.communication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accessibl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2BB80765314C4697FEFDBD6D03C589" ma:contentTypeVersion="0" ma:contentTypeDescription="Create a new document." ma:contentTypeScope="" ma:versionID="dac7c030914137414a810612d9013c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B1B18-5CC7-4B34-A370-60767FA8009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EAF60C5-5176-49FB-AB7A-95092674D393}">
  <ds:schemaRefs>
    <ds:schemaRef ds:uri="http://schemas.microsoft.com/sharepoint/v3/contenttype/forms"/>
  </ds:schemaRefs>
</ds:datastoreItem>
</file>

<file path=customXml/itemProps3.xml><?xml version="1.0" encoding="utf-8"?>
<ds:datastoreItem xmlns:ds="http://schemas.openxmlformats.org/officeDocument/2006/customXml" ds:itemID="{03C78A50-55D0-4835-8DC3-21591D1A1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0529EB6-BECE-46E4-98DB-1069FC463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document - accessible Word template.dotx</Template>
  <TotalTime>0</TotalTime>
  <Pages>4</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Company>
  <LinksUpToDate>false</LinksUpToDate>
  <CharactersWithSpaces>5303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Copyright terms</dc:title>
  <dc:subject/>
  <dc:creator>Department of Communications and the Arts</dc:creator>
  <cp:keywords/>
  <dc:description/>
  <cp:lastModifiedBy>Owers, Cameron</cp:lastModifiedBy>
  <cp:revision>2</cp:revision>
  <dcterms:created xsi:type="dcterms:W3CDTF">2017-12-04T00:43:00Z</dcterms:created>
  <dcterms:modified xsi:type="dcterms:W3CDTF">2017-12-04T00:43:00Z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0x010100912BB80765314C4697FEFDBD6D03C589</vt:lpwstr>
  </property>
  <property fmtid="{D5CDD505-2E9C-101B-9397-08002B2CF9AE}" pid="3" name="TrimRevisionNumber">
    <vt:i4>1</vt:i4>
  </property>
</Properties>
</file>