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84FF8" w:rsidP="00984FF8">
      <w:pPr>
        <w:spacing w:after="0"/>
      </w:pPr>
      <w:r>
        <w:rPr>
          <w:noProof/>
          <w:lang w:eastAsia="en-AU"/>
        </w:rPr>
        <w:drawing>
          <wp:inline distT="0" distB="0" distL="0" distR="0" wp14:anchorId="10DEFB0E" wp14:editId="555214F6">
            <wp:extent cx="5580380" cy="1424940"/>
            <wp:effectExtent l="0" t="0" r="1270" b="3810"/>
            <wp:docPr id="94" name="Picture 94" descr="Australian Government.&#10;&#10;Department of Industry, Science and Resources.&#10;&#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rsidR="00D13C03" w:rsidRDefault="00D13C03" w:rsidP="00906533">
      <w:pPr>
        <w:spacing w:after="0"/>
        <w:sectPr w:rsidR="00D13C03" w:rsidSect="00984FF8">
          <w:headerReference w:type="default" r:id="rId9"/>
          <w:footerReference w:type="default" r:id="rId10"/>
          <w:footerReference w:type="first" r:id="rId11"/>
          <w:pgSz w:w="11906" w:h="16838"/>
          <w:pgMar w:top="1134" w:right="991" w:bottom="1276" w:left="1440" w:header="0" w:footer="0" w:gutter="0"/>
          <w:cols w:space="708"/>
          <w:titlePg/>
          <w:docGrid w:linePitch="360"/>
        </w:sectPr>
      </w:pPr>
    </w:p>
    <w:p w:rsidR="00906533" w:rsidRPr="00B041CB" w:rsidRDefault="00984FF8" w:rsidP="00906533">
      <w:pPr>
        <w:pStyle w:val="Heading1"/>
      </w:pPr>
      <w:r>
        <w:t>Thriving Suburbs Program—Eligibility checklist</w:t>
      </w:r>
    </w:p>
    <w:p w:rsidR="00906533" w:rsidRPr="00B041CB" w:rsidRDefault="00984FF8"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July</w:t>
      </w:r>
      <w:r w:rsidR="00906533" w:rsidRPr="00B041CB">
        <w:rPr>
          <w:rFonts w:eastAsia="Calibri" w:cs="Times New Roman"/>
          <w:b/>
          <w:color w:val="081E3E"/>
          <w:kern w:val="12"/>
          <w:szCs w:val="20"/>
        </w:rPr>
        <w:t xml:space="preserve"> 202</w:t>
      </w:r>
      <w:r w:rsidR="007E598F">
        <w:rPr>
          <w:rFonts w:eastAsia="Calibri" w:cs="Times New Roman"/>
          <w:b/>
          <w:color w:val="081E3E"/>
          <w:kern w:val="12"/>
          <w:szCs w:val="20"/>
        </w:rPr>
        <w:t>4</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AB359B" w:rsidRDefault="00AB359B" w:rsidP="00AB359B">
      <w:r>
        <w:t xml:space="preserve">To assist with preparation of your Thriving Suburbs Program application please see below an initial </w:t>
      </w:r>
      <w:bookmarkStart w:id="0" w:name="_GoBack"/>
      <w:bookmarkEnd w:id="0"/>
      <w:r>
        <w:t>eligibility checklist outlining eligibility requirements and supporting evidence. If you answer yes to all relevant questions you are ready to apply for the program. If you have answered no to any relevant questions you will not be eligible to apply until these requirements are met. You must provide the requested documentary evidence to support your application when you submit your application on the business.gov.au online portal.</w:t>
      </w:r>
    </w:p>
    <w:p w:rsidR="00906533" w:rsidRDefault="00AB359B" w:rsidP="00AB359B">
      <w:r>
        <w:t>Please read this checklist in conjunction with the Thriving Suburbs Program Guidelines which contain detailed information regarding eligibility requirements.</w:t>
      </w:r>
    </w:p>
    <w:tbl>
      <w:tblPr>
        <w:tblStyle w:val="DefaultTable11"/>
        <w:tblW w:w="4863" w:type="pct"/>
        <w:tblLook w:val="04A0" w:firstRow="1" w:lastRow="0" w:firstColumn="1" w:lastColumn="0" w:noHBand="0" w:noVBand="1"/>
        <w:tblDescription w:val="Eligibility questions"/>
      </w:tblPr>
      <w:tblGrid>
        <w:gridCol w:w="6946"/>
        <w:gridCol w:w="2269"/>
      </w:tblGrid>
      <w:tr w:rsidR="00AB359B" w:rsidRPr="00654F9E" w:rsidTr="00F1618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AB359B" w:rsidRPr="00AB359B" w:rsidRDefault="00AB359B" w:rsidP="00AB359B">
            <w:pPr>
              <w:pStyle w:val="Tablerowcolumnheading"/>
              <w:rPr>
                <w:b/>
                <w:sz w:val="24"/>
                <w:szCs w:val="24"/>
              </w:rPr>
            </w:pPr>
            <w:r w:rsidRPr="00AB359B">
              <w:rPr>
                <w:b/>
                <w:sz w:val="24"/>
                <w:szCs w:val="24"/>
              </w:rPr>
              <w:t>Eligibility questions</w:t>
            </w:r>
          </w:p>
        </w:tc>
        <w:tc>
          <w:tcPr>
            <w:tcW w:w="1231" w:type="pct"/>
            <w:vAlign w:val="center"/>
          </w:tcPr>
          <w:p w:rsidR="00AB359B" w:rsidRPr="00AB359B" w:rsidRDefault="00AB359B" w:rsidP="00AB359B">
            <w:pPr>
              <w:pStyle w:val="Tablerowcolumnheading"/>
              <w:cnfStyle w:val="100000000000" w:firstRow="1" w:lastRow="0" w:firstColumn="0" w:lastColumn="0" w:oddVBand="0" w:evenVBand="0" w:oddHBand="0" w:evenHBand="0" w:firstRowFirstColumn="0" w:firstRowLastColumn="0" w:lastRowFirstColumn="0" w:lastRowLastColumn="0"/>
              <w:rPr>
                <w:b/>
                <w:sz w:val="24"/>
                <w:szCs w:val="24"/>
              </w:rPr>
            </w:pPr>
            <w:r w:rsidRPr="00AB359B">
              <w:rPr>
                <w:b/>
                <w:sz w:val="24"/>
                <w:szCs w:val="24"/>
              </w:rPr>
              <w:t>Response</w:t>
            </w:r>
          </w:p>
        </w:tc>
      </w:tr>
      <w:tr w:rsidR="00AB359B" w:rsidRPr="00654F9E" w:rsidTr="00F16183">
        <w:trPr>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AB359B" w:rsidRDefault="00AB359B" w:rsidP="00AB359B">
            <w:pPr>
              <w:spacing w:before="40" w:line="280" w:lineRule="atLeast"/>
              <w:rPr>
                <w:rFonts w:ascii="Arial" w:hAnsi="Arial"/>
                <w:szCs w:val="24"/>
              </w:rPr>
            </w:pPr>
            <w:r>
              <w:rPr>
                <w:rFonts w:ascii="Arial" w:hAnsi="Arial"/>
                <w:szCs w:val="24"/>
              </w:rPr>
              <w:t xml:space="preserve">Are you an eligible entity? </w:t>
            </w:r>
          </w:p>
          <w:p w:rsidR="00AB359B" w:rsidRDefault="00AB359B" w:rsidP="00AB359B">
            <w:pPr>
              <w:pStyle w:val="ListBullet"/>
              <w:numPr>
                <w:ilvl w:val="0"/>
                <w:numId w:val="19"/>
              </w:numPr>
              <w:ind w:left="22" w:firstLine="0"/>
            </w:pPr>
            <w:r>
              <w:t xml:space="preserve">An incorporated not-for-profit organisation or </w:t>
            </w:r>
          </w:p>
          <w:p w:rsidR="00AB359B" w:rsidRPr="00B05DBC" w:rsidRDefault="00AB359B" w:rsidP="00AB359B">
            <w:pPr>
              <w:pStyle w:val="ListBullet"/>
              <w:numPr>
                <w:ilvl w:val="0"/>
                <w:numId w:val="19"/>
              </w:numPr>
              <w:ind w:left="22" w:firstLine="0"/>
            </w:pPr>
            <w:r>
              <w:t>A local government agency or body</w:t>
            </w:r>
          </w:p>
        </w:tc>
        <w:tc>
          <w:tcPr>
            <w:tcW w:w="1231" w:type="pct"/>
            <w:vAlign w:val="center"/>
          </w:tcPr>
          <w:p w:rsidR="00AB359B" w:rsidRPr="003C403B" w:rsidRDefault="00212918" w:rsidP="00AB359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YesEligibleEntity"/>
                  <w:enabled/>
                  <w:calcOnExit w:val="0"/>
                  <w:helpText w:type="text" w:val="Please tick this box if you are an eligible entity. All options for this question are yes and no."/>
                  <w:checkBox>
                    <w:sizeAuto/>
                    <w:default w:val="0"/>
                  </w:checkBox>
                </w:ffData>
              </w:fldChar>
            </w:r>
            <w:bookmarkStart w:id="1" w:name="YesEligibleEntity"/>
            <w:r>
              <w:rPr>
                <w:rFonts w:ascii="Arial" w:hAnsi="Arial" w:cs="Arial"/>
              </w:rPr>
              <w:instrText xml:space="preserve"> FORMCHECKBOX </w:instrText>
            </w:r>
            <w:r>
              <w:rPr>
                <w:rFonts w:ascii="Arial" w:hAnsi="Arial" w:cs="Arial"/>
              </w:rPr>
            </w:r>
            <w:r>
              <w:rPr>
                <w:rFonts w:ascii="Arial" w:hAnsi="Arial" w:cs="Arial"/>
              </w:rPr>
              <w:fldChar w:fldCharType="end"/>
            </w:r>
            <w:bookmarkEnd w:id="1"/>
            <w:r w:rsidR="00AB359B" w:rsidRPr="003C403B">
              <w:rPr>
                <w:rFonts w:ascii="Arial" w:hAnsi="Arial" w:cs="Arial"/>
              </w:rPr>
              <w:t xml:space="preserve"> Yes</w:t>
            </w:r>
          </w:p>
          <w:p w:rsidR="00AB359B" w:rsidRPr="0005434C" w:rsidRDefault="00212918" w:rsidP="00AB359B">
            <w:pPr>
              <w:spacing w:before="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NoEligibleEntity"/>
                  <w:enabled/>
                  <w:calcOnExit w:val="0"/>
                  <w:helpText w:type="text" w:val="Please tick this box if you are NOT an eligible entity. All options for this question are yes and no."/>
                  <w:checkBox>
                    <w:size w:val="22"/>
                    <w:default w:val="0"/>
                  </w:checkBox>
                </w:ffData>
              </w:fldChar>
            </w:r>
            <w:bookmarkStart w:id="2" w:name="NoEligibleEntity"/>
            <w:r>
              <w:rPr>
                <w:rFonts w:ascii="Arial" w:hAnsi="Arial" w:cs="Arial"/>
              </w:rPr>
              <w:instrText xml:space="preserve"> FORMCHECKBOX </w:instrText>
            </w:r>
            <w:r>
              <w:rPr>
                <w:rFonts w:ascii="Arial" w:hAnsi="Arial" w:cs="Arial"/>
              </w:rPr>
            </w:r>
            <w:r>
              <w:rPr>
                <w:rFonts w:ascii="Arial" w:hAnsi="Arial" w:cs="Arial"/>
              </w:rPr>
              <w:fldChar w:fldCharType="end"/>
            </w:r>
            <w:bookmarkEnd w:id="2"/>
            <w:r w:rsidR="00AB359B" w:rsidRPr="003C403B">
              <w:rPr>
                <w:rFonts w:ascii="Arial" w:hAnsi="Arial" w:cs="Arial"/>
              </w:rPr>
              <w:t xml:space="preserve"> No</w:t>
            </w:r>
          </w:p>
        </w:tc>
      </w:tr>
      <w:tr w:rsidR="00AB359B" w:rsidRPr="00654F9E" w:rsidTr="00F161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AB359B" w:rsidRDefault="00AB359B" w:rsidP="00AB359B">
            <w:pPr>
              <w:spacing w:before="40" w:line="280" w:lineRule="atLeast"/>
              <w:rPr>
                <w:rFonts w:ascii="Arial" w:hAnsi="Arial"/>
                <w:szCs w:val="24"/>
              </w:rPr>
            </w:pPr>
            <w:r w:rsidRPr="0005434C">
              <w:rPr>
                <w:rFonts w:ascii="Arial" w:hAnsi="Arial"/>
                <w:szCs w:val="24"/>
              </w:rPr>
              <w:t>Can you provide evidence of both incorporation and not-for-profit status to demonstrate eligibility of your entity type?</w:t>
            </w:r>
          </w:p>
        </w:tc>
        <w:tc>
          <w:tcPr>
            <w:tcW w:w="1231" w:type="pct"/>
            <w:vAlign w:val="center"/>
          </w:tcPr>
          <w:p w:rsidR="00AB359B" w:rsidRPr="003C403B" w:rsidRDefault="00AB359B" w:rsidP="00AB359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AB359B" w:rsidRPr="003C403B" w:rsidRDefault="00AB359B" w:rsidP="00AB359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AB359B" w:rsidRPr="00654F9E" w:rsidTr="00F16183">
        <w:trPr>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AB359B" w:rsidRPr="00E27FE5" w:rsidRDefault="00AB359B" w:rsidP="00AB359B">
            <w:pPr>
              <w:spacing w:before="40" w:line="280" w:lineRule="atLeast"/>
              <w:rPr>
                <w:rFonts w:ascii="Arial" w:hAnsi="Arial"/>
                <w:iCs/>
                <w:szCs w:val="24"/>
              </w:rPr>
            </w:pPr>
            <w:r>
              <w:rPr>
                <w:rFonts w:ascii="Arial" w:hAnsi="Arial"/>
                <w:szCs w:val="24"/>
              </w:rPr>
              <w:t>Do you h</w:t>
            </w:r>
            <w:r w:rsidRPr="00111D26">
              <w:rPr>
                <w:rFonts w:ascii="Arial" w:hAnsi="Arial"/>
                <w:szCs w:val="24"/>
              </w:rPr>
              <w:t xml:space="preserve">ave an </w:t>
            </w:r>
            <w:bookmarkStart w:id="3" w:name="_Hlk170753318"/>
            <w:r w:rsidRPr="00111D26">
              <w:rPr>
                <w:rFonts w:ascii="Arial" w:hAnsi="Arial"/>
                <w:szCs w:val="24"/>
              </w:rPr>
              <w:t>Australian Business Number (ABN), or ORIC</w:t>
            </w:r>
            <w:r>
              <w:rPr>
                <w:rFonts w:ascii="Arial" w:hAnsi="Arial"/>
                <w:szCs w:val="24"/>
              </w:rPr>
              <w:t xml:space="preserve"> </w:t>
            </w:r>
            <w:r w:rsidRPr="00111D26">
              <w:rPr>
                <w:rFonts w:ascii="Arial" w:hAnsi="Arial"/>
                <w:szCs w:val="24"/>
              </w:rPr>
              <w:t>registration</w:t>
            </w:r>
            <w:r>
              <w:rPr>
                <w:rFonts w:ascii="Arial" w:hAnsi="Arial"/>
                <w:szCs w:val="24"/>
              </w:rPr>
              <w:t>?</w:t>
            </w:r>
            <w:bookmarkEnd w:id="3"/>
          </w:p>
        </w:tc>
        <w:tc>
          <w:tcPr>
            <w:tcW w:w="1231" w:type="pct"/>
            <w:vAlign w:val="center"/>
          </w:tcPr>
          <w:p w:rsidR="00AB359B" w:rsidRPr="003C403B" w:rsidRDefault="00AB359B" w:rsidP="00AB35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AB359B" w:rsidRPr="00E27FE5" w:rsidRDefault="00AB359B" w:rsidP="00AB359B">
            <w:pPr>
              <w:spacing w:before="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AB359B" w:rsidRPr="00654F9E" w:rsidTr="00F161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AB359B" w:rsidRPr="00E27FE5" w:rsidRDefault="00AB359B" w:rsidP="00AB359B">
            <w:pPr>
              <w:spacing w:before="40" w:line="280" w:lineRule="atLeast"/>
              <w:rPr>
                <w:rFonts w:ascii="Arial" w:hAnsi="Arial"/>
                <w:szCs w:val="24"/>
              </w:rPr>
            </w:pPr>
            <w:r>
              <w:rPr>
                <w:rFonts w:ascii="Arial" w:hAnsi="Arial"/>
                <w:szCs w:val="24"/>
              </w:rPr>
              <w:t xml:space="preserve">Will </w:t>
            </w:r>
            <w:r w:rsidRPr="00111D26">
              <w:rPr>
                <w:rFonts w:ascii="Arial" w:hAnsi="Arial"/>
                <w:szCs w:val="24"/>
              </w:rPr>
              <w:t xml:space="preserve">the project </w:t>
            </w:r>
            <w:r>
              <w:rPr>
                <w:rFonts w:ascii="Arial" w:hAnsi="Arial"/>
                <w:szCs w:val="24"/>
              </w:rPr>
              <w:t xml:space="preserve">be delivered </w:t>
            </w:r>
            <w:r w:rsidRPr="00111D26">
              <w:rPr>
                <w:rFonts w:ascii="Arial" w:hAnsi="Arial"/>
                <w:szCs w:val="24"/>
              </w:rPr>
              <w:t>in an eligible location</w:t>
            </w:r>
            <w:r w:rsidR="00F16183">
              <w:rPr>
                <w:rFonts w:ascii="Arial" w:hAnsi="Arial"/>
                <w:szCs w:val="24"/>
              </w:rPr>
              <w:br/>
            </w:r>
            <w:r>
              <w:rPr>
                <w:rFonts w:ascii="Arial" w:hAnsi="Arial"/>
                <w:szCs w:val="24"/>
              </w:rPr>
              <w:t xml:space="preserve">(check the </w:t>
            </w:r>
            <w:hyperlink r:id="rId12" w:history="1">
              <w:r w:rsidRPr="00CA4B0C">
                <w:rPr>
                  <w:rStyle w:val="Hyperlink"/>
                  <w:rFonts w:ascii="Arial" w:hAnsi="Arial"/>
                  <w:szCs w:val="24"/>
                </w:rPr>
                <w:t>mapping tool</w:t>
              </w:r>
            </w:hyperlink>
            <w:r>
              <w:rPr>
                <w:rFonts w:ascii="Arial" w:hAnsi="Arial"/>
                <w:szCs w:val="24"/>
              </w:rPr>
              <w:t>)?</w:t>
            </w:r>
          </w:p>
        </w:tc>
        <w:tc>
          <w:tcPr>
            <w:tcW w:w="1231" w:type="pct"/>
            <w:vAlign w:val="center"/>
          </w:tcPr>
          <w:p w:rsidR="00AB359B" w:rsidRPr="003C403B" w:rsidRDefault="00AB359B" w:rsidP="00AB359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AB359B" w:rsidRPr="00E27FE5" w:rsidRDefault="00AB359B" w:rsidP="00AB359B">
            <w:pPr>
              <w:spacing w:before="40" w:line="280" w:lineRule="atLeas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r w:rsidR="00F70F11">
              <w:rPr>
                <w:rFonts w:ascii="Arial" w:hAnsi="Arial" w:cs="Arial"/>
              </w:rPr>
              <w:t>/</w:t>
            </w:r>
            <w:proofErr w:type="spellStart"/>
            <w:r w:rsidR="00F70F11">
              <w:rPr>
                <w:rFonts w:ascii="Arial" w:hAnsi="Arial" w:cs="Arial"/>
              </w:rPr>
              <w:t>lKlll</w:t>
            </w:r>
            <w:proofErr w:type="spellEnd"/>
            <w:r w:rsidR="00F70F11">
              <w:rPr>
                <w:rFonts w:ascii="Arial" w:hAnsi="Arial" w:cs="Arial"/>
              </w:rPr>
              <w:t>//</w:t>
            </w:r>
          </w:p>
        </w:tc>
      </w:tr>
      <w:tr w:rsidR="00AB359B" w:rsidRPr="00654F9E" w:rsidTr="00F16183">
        <w:trPr>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AB359B" w:rsidRDefault="00AB359B" w:rsidP="00AB359B">
            <w:pPr>
              <w:spacing w:before="40" w:line="280" w:lineRule="atLeast"/>
              <w:rPr>
                <w:rFonts w:ascii="Arial" w:hAnsi="Arial"/>
                <w:szCs w:val="24"/>
              </w:rPr>
            </w:pPr>
            <w:r>
              <w:rPr>
                <w:rFonts w:ascii="Arial" w:hAnsi="Arial"/>
                <w:szCs w:val="24"/>
              </w:rPr>
              <w:t>Will the</w:t>
            </w:r>
            <w:r w:rsidRPr="00111D26">
              <w:rPr>
                <w:rFonts w:ascii="Arial" w:hAnsi="Arial"/>
                <w:szCs w:val="24"/>
              </w:rPr>
              <w:t xml:space="preserve"> project be shovel ready at the time of signing a funding agreement</w:t>
            </w:r>
            <w:r>
              <w:rPr>
                <w:rFonts w:ascii="Arial" w:hAnsi="Arial"/>
                <w:szCs w:val="24"/>
              </w:rPr>
              <w:t>?</w:t>
            </w:r>
          </w:p>
        </w:tc>
        <w:tc>
          <w:tcPr>
            <w:tcW w:w="1231" w:type="pct"/>
            <w:vAlign w:val="center"/>
          </w:tcPr>
          <w:p w:rsidR="00AB359B" w:rsidRPr="003C403B" w:rsidRDefault="00AB359B" w:rsidP="00AB359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AB359B" w:rsidRPr="003C403B" w:rsidRDefault="00AB359B" w:rsidP="00AB359B">
            <w:pPr>
              <w:spacing w:before="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AB359B" w:rsidRPr="00654F9E" w:rsidTr="00F161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AB359B" w:rsidRDefault="00AB359B" w:rsidP="00AB359B">
            <w:pPr>
              <w:spacing w:before="40" w:line="280" w:lineRule="atLeast"/>
              <w:rPr>
                <w:rFonts w:ascii="Arial" w:hAnsi="Arial"/>
                <w:szCs w:val="24"/>
              </w:rPr>
            </w:pPr>
            <w:r>
              <w:rPr>
                <w:rFonts w:ascii="Arial" w:hAnsi="Arial"/>
                <w:szCs w:val="24"/>
              </w:rPr>
              <w:t xml:space="preserve">Do you </w:t>
            </w:r>
            <w:r w:rsidRPr="00111D26">
              <w:rPr>
                <w:rFonts w:ascii="Arial" w:hAnsi="Arial"/>
                <w:szCs w:val="24"/>
              </w:rPr>
              <w:t>own the land/infrastructure being upgraded or built upon or have the landowner’s permission to use the land/infrastructure</w:t>
            </w:r>
            <w:r>
              <w:rPr>
                <w:rFonts w:ascii="Arial" w:hAnsi="Arial"/>
                <w:szCs w:val="24"/>
              </w:rPr>
              <w:t xml:space="preserve"> and have the evidence to show this?</w:t>
            </w:r>
          </w:p>
        </w:tc>
        <w:tc>
          <w:tcPr>
            <w:tcW w:w="1231" w:type="pct"/>
            <w:vAlign w:val="center"/>
          </w:tcPr>
          <w:p w:rsidR="00AB359B" w:rsidRPr="003C403B" w:rsidRDefault="00AB359B" w:rsidP="00AB359B">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AB359B" w:rsidRPr="003C403B" w:rsidRDefault="00AB359B" w:rsidP="00AB359B">
            <w:pPr>
              <w:spacing w:before="40" w:line="280" w:lineRule="atLeast"/>
              <w:cnfStyle w:val="000000010000" w:firstRow="0" w:lastRow="0" w:firstColumn="0" w:lastColumn="0" w:oddVBand="0" w:evenVBand="0" w:oddHBand="0" w:evenHBand="1" w:firstRowFirstColumn="0" w:firstRowLastColumn="0" w:lastRowFirstColumn="0" w:lastRowLastColumn="0"/>
              <w:rPr>
                <w:rFonts w:ascii="Arial" w:hAnsi="Arial" w:cs="Arial"/>
                <w:szCs w:val="24"/>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AB359B" w:rsidRPr="00654F9E" w:rsidTr="00F16183">
        <w:trPr>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AB359B" w:rsidRDefault="00AB359B" w:rsidP="00AB359B">
            <w:pPr>
              <w:spacing w:before="40" w:line="280" w:lineRule="atLeast"/>
              <w:rPr>
                <w:rFonts w:ascii="Arial" w:hAnsi="Arial"/>
                <w:szCs w:val="24"/>
              </w:rPr>
            </w:pPr>
            <w:r>
              <w:rPr>
                <w:rFonts w:ascii="Arial" w:hAnsi="Arial"/>
                <w:szCs w:val="24"/>
              </w:rPr>
              <w:t xml:space="preserve">If you are applying for Group 1 co-funding do you have evidence to support eligibility? </w:t>
            </w:r>
          </w:p>
        </w:tc>
        <w:tc>
          <w:tcPr>
            <w:tcW w:w="1231" w:type="pct"/>
            <w:vAlign w:val="center"/>
          </w:tcPr>
          <w:p w:rsidR="00AB359B" w:rsidRPr="003C403B" w:rsidRDefault="00AB359B" w:rsidP="00AB359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checkBox>
                    <w:size w:val="22"/>
                    <w:default w:val="0"/>
                  </w:checkBox>
                </w:ffData>
              </w:fldChar>
            </w:r>
            <w:r>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Pr>
                <w:rFonts w:ascii="Arial" w:hAnsi="Arial" w:cs="Arial"/>
              </w:rPr>
              <w:fldChar w:fldCharType="end"/>
            </w:r>
            <w:r w:rsidRPr="003C403B">
              <w:rPr>
                <w:rFonts w:ascii="Arial" w:hAnsi="Arial" w:cs="Arial"/>
              </w:rPr>
              <w:t xml:space="preserve"> Yes</w:t>
            </w:r>
          </w:p>
          <w:p w:rsidR="00AB359B" w:rsidRDefault="00AB359B" w:rsidP="00AB359B">
            <w:pPr>
              <w:spacing w:before="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p w:rsidR="00AB359B" w:rsidRPr="003C403B" w:rsidRDefault="00AB359B" w:rsidP="00F16183">
            <w:pPr>
              <w:spacing w:before="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Not applicable</w:t>
            </w:r>
          </w:p>
        </w:tc>
      </w:tr>
    </w:tbl>
    <w:p w:rsidR="00AB359B" w:rsidRDefault="00AB359B" w:rsidP="00906533"/>
    <w:tbl>
      <w:tblPr>
        <w:tblStyle w:val="DefaultTable11"/>
        <w:tblW w:w="4863" w:type="pct"/>
        <w:tblLook w:val="04A0" w:firstRow="1" w:lastRow="0" w:firstColumn="1" w:lastColumn="0" w:noHBand="0" w:noVBand="1"/>
        <w:tblDescription w:val="Required evidence"/>
      </w:tblPr>
      <w:tblGrid>
        <w:gridCol w:w="6946"/>
        <w:gridCol w:w="2269"/>
      </w:tblGrid>
      <w:tr w:rsidR="00F16183" w:rsidRPr="00654F9E" w:rsidTr="00F1618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AB359B" w:rsidRDefault="00F16183" w:rsidP="00A46E68">
            <w:pPr>
              <w:pStyle w:val="Tablerowcolumnheading"/>
              <w:rPr>
                <w:b/>
                <w:sz w:val="24"/>
                <w:szCs w:val="24"/>
              </w:rPr>
            </w:pPr>
            <w:r>
              <w:rPr>
                <w:b/>
                <w:sz w:val="24"/>
                <w:szCs w:val="24"/>
              </w:rPr>
              <w:lastRenderedPageBreak/>
              <w:t>Required evidence</w:t>
            </w:r>
          </w:p>
        </w:tc>
        <w:tc>
          <w:tcPr>
            <w:tcW w:w="1231" w:type="pct"/>
            <w:vAlign w:val="center"/>
          </w:tcPr>
          <w:p w:rsidR="00F16183" w:rsidRPr="00AB359B" w:rsidRDefault="00F16183" w:rsidP="00A46E68">
            <w:pPr>
              <w:pStyle w:val="Tablerowcolumnheading"/>
              <w:cnfStyle w:val="100000000000" w:firstRow="1" w:lastRow="0" w:firstColumn="0" w:lastColumn="0" w:oddVBand="0" w:evenVBand="0" w:oddHBand="0" w:evenHBand="0" w:firstRowFirstColumn="0" w:firstRowLastColumn="0" w:lastRowFirstColumn="0" w:lastRowLastColumn="0"/>
              <w:rPr>
                <w:b/>
                <w:sz w:val="24"/>
                <w:szCs w:val="24"/>
              </w:rPr>
            </w:pPr>
            <w:r w:rsidRPr="00AB359B">
              <w:rPr>
                <w:b/>
                <w:sz w:val="24"/>
                <w:szCs w:val="24"/>
              </w:rPr>
              <w:t>Response</w:t>
            </w:r>
          </w:p>
        </w:tc>
      </w:tr>
      <w:tr w:rsidR="00F16183" w:rsidRPr="00654F9E" w:rsidTr="00F16183">
        <w:trPr>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D63E7A" w:rsidRDefault="00F16183" w:rsidP="00F16183">
            <w:pPr>
              <w:spacing w:before="40" w:line="280" w:lineRule="atLeast"/>
              <w:rPr>
                <w:rFonts w:ascii="Arial" w:hAnsi="Arial" w:cs="Arial"/>
                <w:szCs w:val="24"/>
              </w:rPr>
            </w:pPr>
            <w:r>
              <w:rPr>
                <w:rFonts w:ascii="Arial" w:hAnsi="Arial"/>
                <w:szCs w:val="24"/>
              </w:rPr>
              <w:t>Do you have formal documentation of a cash contribution from another source?</w:t>
            </w:r>
          </w:p>
        </w:tc>
        <w:tc>
          <w:tcPr>
            <w:tcW w:w="1231" w:type="pct"/>
            <w:vAlign w:val="center"/>
          </w:tcPr>
          <w:p w:rsidR="00F16183" w:rsidRPr="003C403B" w:rsidRDefault="00F16183" w:rsidP="00F161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F16183" w:rsidRPr="003C403B" w:rsidRDefault="00F16183" w:rsidP="00F16183">
            <w:pPr>
              <w:spacing w:before="40" w:line="28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F16183" w:rsidRPr="00654F9E" w:rsidTr="00F161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05434C" w:rsidRDefault="00F16183" w:rsidP="00F16183">
            <w:pPr>
              <w:spacing w:before="40" w:line="280" w:lineRule="atLeast"/>
              <w:rPr>
                <w:rFonts w:ascii="Arial" w:hAnsi="Arial" w:cs="Arial"/>
                <w:szCs w:val="24"/>
              </w:rPr>
            </w:pPr>
            <w:r w:rsidRPr="0005434C">
              <w:rPr>
                <w:rFonts w:ascii="Arial" w:hAnsi="Arial" w:cs="Arial"/>
              </w:rPr>
              <w:t>Do you have a business case?</w:t>
            </w:r>
          </w:p>
        </w:tc>
        <w:tc>
          <w:tcPr>
            <w:tcW w:w="1231" w:type="pct"/>
            <w:vAlign w:val="center"/>
          </w:tcPr>
          <w:p w:rsidR="00F16183" w:rsidRPr="003C403B" w:rsidRDefault="00F16183" w:rsidP="00F16183">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F16183" w:rsidRPr="003C403B" w:rsidRDefault="00F16183" w:rsidP="00F16183">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F16183" w:rsidRPr="00654F9E" w:rsidTr="00F16183">
        <w:trPr>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8F0D82" w:rsidRDefault="00F16183" w:rsidP="00F16183">
            <w:pPr>
              <w:spacing w:before="40" w:line="280" w:lineRule="atLeast"/>
              <w:rPr>
                <w:rFonts w:ascii="Arial" w:hAnsi="Arial" w:cs="Arial"/>
                <w:szCs w:val="24"/>
              </w:rPr>
            </w:pPr>
            <w:r>
              <w:rPr>
                <w:rFonts w:ascii="Arial" w:hAnsi="Arial" w:cs="Arial"/>
              </w:rPr>
              <w:t xml:space="preserve">Does your </w:t>
            </w:r>
            <w:r w:rsidRPr="00D63E7A">
              <w:rPr>
                <w:rFonts w:ascii="Arial" w:hAnsi="Arial" w:cs="Arial"/>
              </w:rPr>
              <w:t xml:space="preserve">business case </w:t>
            </w:r>
            <w:r>
              <w:rPr>
                <w:rFonts w:ascii="Arial" w:hAnsi="Arial" w:cs="Arial"/>
              </w:rPr>
              <w:t xml:space="preserve">include </w:t>
            </w:r>
            <w:r w:rsidRPr="00A528A2">
              <w:rPr>
                <w:rFonts w:ascii="Arial" w:hAnsi="Arial" w:cs="Arial"/>
              </w:rPr>
              <w:t>a detailed project budget that shows all income sources and eligible expenditure items</w:t>
            </w:r>
            <w:r>
              <w:rPr>
                <w:rFonts w:ascii="Arial" w:hAnsi="Arial" w:cs="Arial"/>
              </w:rPr>
              <w:t>?</w:t>
            </w:r>
          </w:p>
        </w:tc>
        <w:tc>
          <w:tcPr>
            <w:tcW w:w="1231" w:type="pct"/>
            <w:vAlign w:val="center"/>
          </w:tcPr>
          <w:p w:rsidR="00F16183" w:rsidRPr="003C403B" w:rsidRDefault="00F16183" w:rsidP="00F161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F16183" w:rsidRPr="003C403B" w:rsidRDefault="00F16183" w:rsidP="00F161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F16183" w:rsidRPr="00654F9E" w:rsidTr="00F161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A528A2" w:rsidRDefault="00F16183" w:rsidP="00F16183">
            <w:pPr>
              <w:spacing w:before="40" w:line="280" w:lineRule="atLeast"/>
              <w:rPr>
                <w:rFonts w:ascii="Arial" w:hAnsi="Arial" w:cs="Arial"/>
                <w:szCs w:val="24"/>
              </w:rPr>
            </w:pPr>
            <w:r>
              <w:rPr>
                <w:rFonts w:ascii="Arial" w:hAnsi="Arial" w:cs="Arial"/>
              </w:rPr>
              <w:t xml:space="preserve">Does your </w:t>
            </w:r>
            <w:r w:rsidRPr="00D63E7A">
              <w:rPr>
                <w:rFonts w:ascii="Arial" w:hAnsi="Arial" w:cs="Arial"/>
              </w:rPr>
              <w:t xml:space="preserve">business case </w:t>
            </w:r>
            <w:r>
              <w:rPr>
                <w:rFonts w:ascii="Arial" w:hAnsi="Arial" w:cs="Arial"/>
              </w:rPr>
              <w:t xml:space="preserve">include a </w:t>
            </w:r>
            <w:r w:rsidRPr="00A528A2">
              <w:rPr>
                <w:rFonts w:ascii="Arial" w:hAnsi="Arial" w:cs="Arial"/>
              </w:rPr>
              <w:t>project plan</w:t>
            </w:r>
            <w:r>
              <w:rPr>
                <w:rFonts w:ascii="Arial" w:hAnsi="Arial" w:cs="Arial"/>
              </w:rPr>
              <w:t xml:space="preserve">? </w:t>
            </w:r>
          </w:p>
        </w:tc>
        <w:tc>
          <w:tcPr>
            <w:tcW w:w="1231" w:type="pct"/>
            <w:vAlign w:val="center"/>
          </w:tcPr>
          <w:p w:rsidR="00F16183" w:rsidRPr="003C403B" w:rsidRDefault="00F16183" w:rsidP="00F16183">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F16183" w:rsidRPr="003C403B" w:rsidRDefault="00F16183" w:rsidP="00F16183">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F16183" w:rsidRPr="00654F9E" w:rsidTr="00F16183">
        <w:trPr>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A528A2" w:rsidRDefault="00F16183" w:rsidP="00F16183">
            <w:pPr>
              <w:spacing w:before="40" w:line="280" w:lineRule="atLeast"/>
              <w:rPr>
                <w:rFonts w:ascii="Arial" w:hAnsi="Arial" w:cs="Arial"/>
                <w:szCs w:val="24"/>
              </w:rPr>
            </w:pPr>
            <w:r>
              <w:rPr>
                <w:rFonts w:ascii="Arial" w:hAnsi="Arial" w:cs="Arial"/>
              </w:rPr>
              <w:t xml:space="preserve">Does your </w:t>
            </w:r>
            <w:r w:rsidRPr="00D63E7A">
              <w:rPr>
                <w:rFonts w:ascii="Arial" w:hAnsi="Arial" w:cs="Arial"/>
              </w:rPr>
              <w:t xml:space="preserve">business case </w:t>
            </w:r>
            <w:r>
              <w:rPr>
                <w:rFonts w:ascii="Arial" w:hAnsi="Arial" w:cs="Arial"/>
              </w:rPr>
              <w:t xml:space="preserve">include </w:t>
            </w:r>
            <w:r w:rsidRPr="00A528A2">
              <w:rPr>
                <w:rFonts w:ascii="Arial" w:hAnsi="Arial" w:cs="Arial"/>
              </w:rPr>
              <w:t>project risk assessment plans</w:t>
            </w:r>
            <w:r>
              <w:rPr>
                <w:rFonts w:ascii="Arial" w:hAnsi="Arial" w:cs="Arial"/>
              </w:rPr>
              <w:t>?</w:t>
            </w:r>
          </w:p>
        </w:tc>
        <w:tc>
          <w:tcPr>
            <w:tcW w:w="1231" w:type="pct"/>
            <w:vAlign w:val="center"/>
          </w:tcPr>
          <w:p w:rsidR="00F16183" w:rsidRPr="003C403B" w:rsidRDefault="00F16183" w:rsidP="00F161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F16183" w:rsidRPr="003C403B" w:rsidRDefault="00F16183" w:rsidP="00F161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F16183" w:rsidRPr="00654F9E" w:rsidTr="00F161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A528A2" w:rsidRDefault="00F16183" w:rsidP="00F16183">
            <w:pPr>
              <w:spacing w:before="40" w:line="280" w:lineRule="atLeast"/>
              <w:rPr>
                <w:rFonts w:ascii="Arial" w:hAnsi="Arial" w:cs="Arial"/>
                <w:szCs w:val="24"/>
              </w:rPr>
            </w:pPr>
            <w:r>
              <w:rPr>
                <w:rFonts w:ascii="Arial" w:hAnsi="Arial" w:cs="Arial"/>
              </w:rPr>
              <w:t xml:space="preserve">Does your </w:t>
            </w:r>
            <w:r w:rsidRPr="00D63E7A">
              <w:rPr>
                <w:rFonts w:ascii="Arial" w:hAnsi="Arial" w:cs="Arial"/>
              </w:rPr>
              <w:t xml:space="preserve">business case </w:t>
            </w:r>
            <w:r>
              <w:rPr>
                <w:rFonts w:ascii="Arial" w:hAnsi="Arial" w:cs="Arial"/>
              </w:rPr>
              <w:t xml:space="preserve">include a </w:t>
            </w:r>
            <w:r w:rsidRPr="00A528A2">
              <w:rPr>
                <w:rFonts w:ascii="Arial" w:hAnsi="Arial" w:cs="Arial"/>
              </w:rPr>
              <w:t>cost benefit analysis?</w:t>
            </w:r>
          </w:p>
        </w:tc>
        <w:tc>
          <w:tcPr>
            <w:tcW w:w="1231" w:type="pct"/>
            <w:vAlign w:val="center"/>
          </w:tcPr>
          <w:p w:rsidR="00F16183" w:rsidRPr="003C403B" w:rsidRDefault="00F16183" w:rsidP="00F16183">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F16183" w:rsidRPr="003C403B" w:rsidRDefault="00F16183" w:rsidP="00F16183">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F16183" w:rsidRPr="00654F9E" w:rsidTr="00F16183">
        <w:trPr>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D63E7A" w:rsidRDefault="00F16183" w:rsidP="00F16183">
            <w:pPr>
              <w:spacing w:before="40" w:line="280" w:lineRule="atLeast"/>
              <w:rPr>
                <w:rFonts w:ascii="Arial" w:hAnsi="Arial" w:cs="Arial"/>
                <w:szCs w:val="24"/>
              </w:rPr>
            </w:pPr>
            <w:r>
              <w:rPr>
                <w:rFonts w:ascii="Arial" w:hAnsi="Arial" w:cs="Arial"/>
              </w:rPr>
              <w:t>Do you have r</w:t>
            </w:r>
            <w:r w:rsidRPr="00D63E7A">
              <w:rPr>
                <w:rFonts w:ascii="Arial" w:hAnsi="Arial" w:cs="Arial"/>
              </w:rPr>
              <w:t>ecent costings/quotes for major costs as part of your application</w:t>
            </w:r>
            <w:r>
              <w:rPr>
                <w:rFonts w:ascii="Arial" w:hAnsi="Arial" w:cs="Arial"/>
              </w:rPr>
              <w:t>?</w:t>
            </w:r>
          </w:p>
        </w:tc>
        <w:tc>
          <w:tcPr>
            <w:tcW w:w="1231" w:type="pct"/>
            <w:vAlign w:val="center"/>
          </w:tcPr>
          <w:p w:rsidR="00F16183" w:rsidRPr="003C403B" w:rsidRDefault="00F16183" w:rsidP="00F161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F16183" w:rsidRPr="003C403B" w:rsidRDefault="00F16183" w:rsidP="00F161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F16183" w:rsidRPr="00654F9E" w:rsidTr="00F1618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D63E7A" w:rsidRDefault="00F16183" w:rsidP="00F16183">
            <w:pPr>
              <w:spacing w:before="40" w:line="280" w:lineRule="atLeast"/>
              <w:rPr>
                <w:rFonts w:ascii="Arial" w:hAnsi="Arial" w:cs="Arial"/>
                <w:szCs w:val="24"/>
              </w:rPr>
            </w:pPr>
            <w:r>
              <w:rPr>
                <w:rFonts w:ascii="Arial" w:hAnsi="Arial" w:cs="Arial"/>
              </w:rPr>
              <w:t>Do you have an a</w:t>
            </w:r>
            <w:r w:rsidRPr="00D63E7A">
              <w:rPr>
                <w:rFonts w:ascii="Arial" w:hAnsi="Arial" w:cs="Arial"/>
              </w:rPr>
              <w:t>ccountant declaration</w:t>
            </w:r>
            <w:r>
              <w:rPr>
                <w:rFonts w:ascii="Arial" w:hAnsi="Arial" w:cs="Arial"/>
              </w:rPr>
              <w:t>?</w:t>
            </w:r>
          </w:p>
        </w:tc>
        <w:tc>
          <w:tcPr>
            <w:tcW w:w="1231" w:type="pct"/>
            <w:vAlign w:val="center"/>
          </w:tcPr>
          <w:p w:rsidR="00F16183" w:rsidRPr="003C403B" w:rsidRDefault="00F16183" w:rsidP="00F16183">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F16183" w:rsidRPr="003C403B" w:rsidRDefault="00F16183" w:rsidP="00F16183">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r w:rsidR="00F16183" w:rsidRPr="00654F9E" w:rsidTr="00F16183">
        <w:trPr>
          <w:cantSplit/>
        </w:trPr>
        <w:tc>
          <w:tcPr>
            <w:cnfStyle w:val="001000000000" w:firstRow="0" w:lastRow="0" w:firstColumn="1" w:lastColumn="0" w:oddVBand="0" w:evenVBand="0" w:oddHBand="0" w:evenHBand="0" w:firstRowFirstColumn="0" w:firstRowLastColumn="0" w:lastRowFirstColumn="0" w:lastRowLastColumn="0"/>
            <w:tcW w:w="3769" w:type="pct"/>
            <w:vAlign w:val="center"/>
          </w:tcPr>
          <w:p w:rsidR="00F16183" w:rsidRPr="00D63E7A" w:rsidRDefault="00F16183" w:rsidP="00F16183">
            <w:pPr>
              <w:spacing w:before="40" w:line="280" w:lineRule="atLeast"/>
              <w:rPr>
                <w:rFonts w:ascii="Arial" w:hAnsi="Arial" w:cs="Arial"/>
                <w:szCs w:val="24"/>
              </w:rPr>
            </w:pPr>
            <w:r>
              <w:rPr>
                <w:rFonts w:ascii="Arial" w:hAnsi="Arial" w:cs="Arial"/>
              </w:rPr>
              <w:t>Do you have e</w:t>
            </w:r>
            <w:r w:rsidRPr="00D63E7A">
              <w:rPr>
                <w:rFonts w:ascii="Arial" w:hAnsi="Arial" w:cs="Arial"/>
              </w:rPr>
              <w:t>vidence of funding strategy e.g. financial statements, loan agreements, cash flow documents</w:t>
            </w:r>
            <w:r>
              <w:rPr>
                <w:rFonts w:ascii="Arial" w:hAnsi="Arial" w:cs="Arial"/>
              </w:rPr>
              <w:t>?</w:t>
            </w:r>
          </w:p>
        </w:tc>
        <w:tc>
          <w:tcPr>
            <w:tcW w:w="1231" w:type="pct"/>
            <w:vAlign w:val="center"/>
          </w:tcPr>
          <w:p w:rsidR="00F16183" w:rsidRPr="003C403B" w:rsidRDefault="00F16183" w:rsidP="00F161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Yes</w:t>
            </w:r>
          </w:p>
          <w:p w:rsidR="00F16183" w:rsidRPr="003C403B" w:rsidRDefault="00F16183" w:rsidP="00F1618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C403B">
              <w:rPr>
                <w:rFonts w:ascii="Arial" w:hAnsi="Arial" w:cs="Arial"/>
              </w:rPr>
              <w:fldChar w:fldCharType="begin">
                <w:ffData>
                  <w:name w:val=""/>
                  <w:enabled/>
                  <w:calcOnExit w:val="0"/>
                  <w:checkBox>
                    <w:size w:val="22"/>
                    <w:default w:val="0"/>
                  </w:checkBox>
                </w:ffData>
              </w:fldChar>
            </w:r>
            <w:r w:rsidRPr="003C403B">
              <w:rPr>
                <w:rFonts w:ascii="Arial" w:hAnsi="Arial" w:cs="Arial"/>
              </w:rPr>
              <w:instrText xml:space="preserve"> FORMCHECKBOX </w:instrText>
            </w:r>
            <w:r w:rsidR="004F6BB3">
              <w:rPr>
                <w:rFonts w:ascii="Arial" w:hAnsi="Arial" w:cs="Arial"/>
              </w:rPr>
            </w:r>
            <w:r w:rsidR="004F6BB3">
              <w:rPr>
                <w:rFonts w:ascii="Arial" w:hAnsi="Arial" w:cs="Arial"/>
              </w:rPr>
              <w:fldChar w:fldCharType="separate"/>
            </w:r>
            <w:r w:rsidRPr="003C403B">
              <w:rPr>
                <w:rFonts w:ascii="Arial" w:hAnsi="Arial" w:cs="Arial"/>
              </w:rPr>
              <w:fldChar w:fldCharType="end"/>
            </w:r>
            <w:r w:rsidRPr="003C403B">
              <w:rPr>
                <w:rFonts w:ascii="Arial" w:hAnsi="Arial" w:cs="Arial"/>
              </w:rPr>
              <w:t xml:space="preserve"> No</w:t>
            </w:r>
          </w:p>
        </w:tc>
      </w:tr>
    </w:tbl>
    <w:p w:rsidR="00F16183" w:rsidRDefault="00F16183" w:rsidP="00906533"/>
    <w:sectPr w:rsidR="00F16183"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59B" w:rsidRDefault="00AB359B" w:rsidP="00FC413F">
      <w:pPr>
        <w:spacing w:after="0"/>
      </w:pPr>
      <w:r>
        <w:separator/>
      </w:r>
    </w:p>
  </w:endnote>
  <w:endnote w:type="continuationSeparator" w:id="0">
    <w:p w:rsidR="00AB359B" w:rsidRDefault="00AB359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9B" w:rsidRDefault="00AB359B"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70F11">
      <w:rPr>
        <w:rFonts w:cs="Segoe UI"/>
        <w:noProof/>
        <w:szCs w:val="18"/>
      </w:rPr>
      <w:t>Thriving Suburbs Program—Eligibility checklist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B359B" w:rsidRPr="00FC413F" w:rsidRDefault="00AB359B"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21" name="Picture 2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9B" w:rsidRDefault="00AB359B"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70F11">
      <w:rPr>
        <w:rFonts w:cs="Segoe UI"/>
        <w:noProof/>
        <w:szCs w:val="18"/>
      </w:rPr>
      <w:t>Thriving Suburbs Program—Eligibility checklist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B359B" w:rsidRPr="00FC413F" w:rsidRDefault="00AB359B"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22" name="Picture 2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59B" w:rsidRDefault="00AB359B" w:rsidP="00FC413F">
      <w:pPr>
        <w:spacing w:after="0"/>
      </w:pPr>
      <w:r>
        <w:separator/>
      </w:r>
    </w:p>
  </w:footnote>
  <w:footnote w:type="continuationSeparator" w:id="0">
    <w:p w:rsidR="00AB359B" w:rsidRDefault="00AB359B"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59B" w:rsidRPr="00D56936" w:rsidRDefault="00AB359B"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70F11">
      <w:rPr>
        <w:rFonts w:cs="Segoe UI Light"/>
        <w:b/>
        <w:bCs/>
        <w:noProof/>
        <w:color w:val="001C40"/>
        <w:sz w:val="20"/>
        <w:szCs w:val="20"/>
        <w:lang w:val="en-US"/>
      </w:rPr>
      <w:t>Error! No text of specified style in document.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6EB9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9BD12E7"/>
    <w:multiLevelType w:val="multilevel"/>
    <w:tmpl w:val="F8B4A36E"/>
    <w:lvl w:ilvl="0">
      <w:start w:val="1"/>
      <w:numFmt w:val="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512" w:hanging="360"/>
      </w:pPr>
      <w:rPr>
        <w:rFonts w:ascii="Wingdings" w:hAnsi="Wingdings" w:hint="default"/>
        <w:color w:val="auto"/>
      </w:rPr>
    </w:lvl>
    <w:lvl w:ilvl="2">
      <w:start w:val="1"/>
      <w:numFmt w:val="bullet"/>
      <w:lvlText w:val="o"/>
      <w:lvlJc w:val="left"/>
      <w:pPr>
        <w:ind w:left="872" w:hanging="360"/>
      </w:pPr>
      <w:rPr>
        <w:rFonts w:ascii="Courier New" w:hAnsi="Courier New" w:hint="default"/>
        <w:color w:val="264F90"/>
      </w:rPr>
    </w:lvl>
    <w:lvl w:ilvl="3">
      <w:start w:val="1"/>
      <w:numFmt w:val="bullet"/>
      <w:lvlText w:val=""/>
      <w:lvlJc w:val="left"/>
      <w:pPr>
        <w:ind w:left="1232" w:hanging="360"/>
      </w:pPr>
      <w:rPr>
        <w:rFonts w:ascii="Symbol" w:hAnsi="Symbol" w:hint="default"/>
      </w:rPr>
    </w:lvl>
    <w:lvl w:ilvl="4">
      <w:start w:val="1"/>
      <w:numFmt w:val="bullet"/>
      <w:lvlText w:val=""/>
      <w:lvlJc w:val="left"/>
      <w:pPr>
        <w:ind w:left="1592" w:hanging="360"/>
      </w:pPr>
      <w:rPr>
        <w:rFonts w:ascii="Symbol" w:hAnsi="Symbol" w:hint="default"/>
      </w:rPr>
    </w:lvl>
    <w:lvl w:ilvl="5">
      <w:start w:val="1"/>
      <w:numFmt w:val="bullet"/>
      <w:lvlText w:val=""/>
      <w:lvlJc w:val="left"/>
      <w:pPr>
        <w:ind w:left="1952" w:hanging="360"/>
      </w:pPr>
      <w:rPr>
        <w:rFonts w:ascii="Wingdings" w:hAnsi="Wingdings" w:hint="default"/>
      </w:rPr>
    </w:lvl>
    <w:lvl w:ilvl="6">
      <w:start w:val="1"/>
      <w:numFmt w:val="bullet"/>
      <w:lvlText w:val=""/>
      <w:lvlJc w:val="left"/>
      <w:pPr>
        <w:ind w:left="2312" w:hanging="360"/>
      </w:pPr>
      <w:rPr>
        <w:rFonts w:ascii="Wingdings" w:hAnsi="Wingdings" w:hint="default"/>
      </w:rPr>
    </w:lvl>
    <w:lvl w:ilvl="7">
      <w:start w:val="1"/>
      <w:numFmt w:val="bullet"/>
      <w:lvlText w:val=""/>
      <w:lvlJc w:val="left"/>
      <w:pPr>
        <w:ind w:left="2672" w:hanging="360"/>
      </w:pPr>
      <w:rPr>
        <w:rFonts w:ascii="Symbol" w:hAnsi="Symbol" w:hint="default"/>
      </w:rPr>
    </w:lvl>
    <w:lvl w:ilvl="8">
      <w:start w:val="1"/>
      <w:numFmt w:val="bullet"/>
      <w:lvlText w:val=""/>
      <w:lvlJc w:val="left"/>
      <w:pPr>
        <w:ind w:left="3032" w:hanging="360"/>
      </w:pPr>
      <w:rPr>
        <w:rFonts w:ascii="Symbol" w:hAnsi="Symbol" w:hint="default"/>
      </w:r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2918"/>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4F6BB3"/>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7E598F"/>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4FF8"/>
    <w:rsid w:val="00985DD5"/>
    <w:rsid w:val="009C3D4E"/>
    <w:rsid w:val="009F6CDD"/>
    <w:rsid w:val="00A24200"/>
    <w:rsid w:val="00A44E4B"/>
    <w:rsid w:val="00A4759C"/>
    <w:rsid w:val="00A5600C"/>
    <w:rsid w:val="00A63390"/>
    <w:rsid w:val="00A82DAF"/>
    <w:rsid w:val="00A86AF3"/>
    <w:rsid w:val="00AB359B"/>
    <w:rsid w:val="00AC34ED"/>
    <w:rsid w:val="00AC6195"/>
    <w:rsid w:val="00AE61A6"/>
    <w:rsid w:val="00B041CB"/>
    <w:rsid w:val="00B12FC1"/>
    <w:rsid w:val="00B3785F"/>
    <w:rsid w:val="00B43F55"/>
    <w:rsid w:val="00B5393D"/>
    <w:rsid w:val="00B74715"/>
    <w:rsid w:val="00B76D03"/>
    <w:rsid w:val="00B86B45"/>
    <w:rsid w:val="00BB3D46"/>
    <w:rsid w:val="00BC0598"/>
    <w:rsid w:val="00C02452"/>
    <w:rsid w:val="00C36E40"/>
    <w:rsid w:val="00C62177"/>
    <w:rsid w:val="00CA5147"/>
    <w:rsid w:val="00CD0046"/>
    <w:rsid w:val="00D13C03"/>
    <w:rsid w:val="00D47BFD"/>
    <w:rsid w:val="00D56936"/>
    <w:rsid w:val="00D64922"/>
    <w:rsid w:val="00DC5DC8"/>
    <w:rsid w:val="00DF0ED4"/>
    <w:rsid w:val="00E6538F"/>
    <w:rsid w:val="00E7227D"/>
    <w:rsid w:val="00E76BC6"/>
    <w:rsid w:val="00E80E04"/>
    <w:rsid w:val="00EA415A"/>
    <w:rsid w:val="00EE6EE8"/>
    <w:rsid w:val="00EF5B98"/>
    <w:rsid w:val="00F005AF"/>
    <w:rsid w:val="00F16183"/>
    <w:rsid w:val="00F41576"/>
    <w:rsid w:val="00F61FA1"/>
    <w:rsid w:val="00F70F1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4D8B86"/>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86B45"/>
    <w:pPr>
      <w:keepNext/>
      <w:keepLines/>
      <w:suppressAutoHyphens/>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86B45"/>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tabs>
        <w:tab w:val="num" w:pos="360"/>
      </w:tabs>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ListBullet">
    <w:name w:val="List Bullet"/>
    <w:basedOn w:val="Normal"/>
    <w:qFormat/>
    <w:rsid w:val="00AB359B"/>
    <w:pPr>
      <w:spacing w:before="40" w:after="80" w:line="280" w:lineRule="atLeast"/>
    </w:pPr>
    <w:rPr>
      <w:rFonts w:ascii="Arial" w:eastAsia="SimSu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atial.infrastructure.gov.au/portal/apps/webappviewer/index.html?id=f70f34566052420f87dbacc7e370ea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F57D-1F6C-4A71-836D-A786625F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428</Words>
  <Characters>2626</Characters>
  <Application>Microsoft Office Word</Application>
  <DocSecurity>0</DocSecurity>
  <Lines>44</Lines>
  <Paragraphs>24</Paragraphs>
  <ScaleCrop>false</ScaleCrop>
  <HeadingPairs>
    <vt:vector size="2" baseType="variant">
      <vt:variant>
        <vt:lpstr>Title</vt:lpstr>
      </vt:variant>
      <vt:variant>
        <vt:i4>1</vt:i4>
      </vt:variant>
    </vt:vector>
  </HeadingPairs>
  <TitlesOfParts>
    <vt:vector size="1" baseType="lpstr">
      <vt:lpstr>Thriving Suburbs Program—Eligibility checklist—July 2024</vt:lpstr>
    </vt:vector>
  </TitlesOfParts>
  <Company>Department of Infrastructure, Transport, Regional Development, Communications and the Arts</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Thriving Suburbs Program—Eligibility checklist—July 2024</dc:title>
  <dc:subject/>
  <dc:creator>Department of Infrastructure, Transport, Regional Development, Communications and the Arts</dc:creator>
  <cp:keywords/>
  <dc:description>19 April 2023</dc:description>
  <cp:lastModifiedBy>Hall, Theresa</cp:lastModifiedBy>
  <cp:revision>4</cp:revision>
  <dcterms:created xsi:type="dcterms:W3CDTF">2024-07-26T01:51:00Z</dcterms:created>
  <dcterms:modified xsi:type="dcterms:W3CDTF">2024-07-26T05:05:00Z</dcterms:modified>
</cp:coreProperties>
</file>