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C21EA" w14:textId="77777777" w:rsidR="001E5677" w:rsidRDefault="001E5677">
      <w:pPr>
        <w:pStyle w:val="Heading1"/>
        <w:rPr>
          <w:sz w:val="21"/>
        </w:rPr>
      </w:pPr>
    </w:p>
    <w:p w14:paraId="483DCED2" w14:textId="77777777" w:rsidR="006231D9" w:rsidRDefault="006231D9" w:rsidP="006231D9">
      <w:pPr>
        <w:rPr>
          <w:lang w:eastAsia="en-US"/>
        </w:rPr>
      </w:pPr>
    </w:p>
    <w:p w14:paraId="06343834" w14:textId="77777777" w:rsidR="006104D5" w:rsidRDefault="009A4A7B">
      <w:pPr>
        <w:jc w:val="center"/>
        <w:rPr>
          <w:rFonts w:ascii="Helvetica-Bold" w:hAnsi="Helvetica-Bold"/>
          <w:b/>
          <w:snapToGrid w:val="0"/>
          <w:sz w:val="21"/>
          <w:lang w:eastAsia="en-US"/>
        </w:rPr>
      </w:pPr>
      <w:r>
        <w:rPr>
          <w:rFonts w:ascii="Helvetica-Bold" w:hAnsi="Helvetica-Bold"/>
          <w:b/>
          <w:snapToGrid w:val="0"/>
          <w:sz w:val="21"/>
          <w:lang w:eastAsia="en-US"/>
        </w:rPr>
        <w:t>Department of Infr</w:t>
      </w:r>
      <w:r w:rsidR="0093434C">
        <w:rPr>
          <w:rFonts w:ascii="Helvetica-Bold" w:hAnsi="Helvetica-Bold"/>
          <w:b/>
          <w:snapToGrid w:val="0"/>
          <w:sz w:val="21"/>
          <w:lang w:eastAsia="en-US"/>
        </w:rPr>
        <w:t>a</w:t>
      </w:r>
      <w:r>
        <w:rPr>
          <w:rFonts w:ascii="Helvetica-Bold" w:hAnsi="Helvetica-Bold"/>
          <w:b/>
          <w:snapToGrid w:val="0"/>
          <w:sz w:val="21"/>
          <w:lang w:eastAsia="en-US"/>
        </w:rPr>
        <w:t>structure</w:t>
      </w:r>
      <w:r w:rsidR="00974A4A">
        <w:rPr>
          <w:rFonts w:ascii="Helvetica-Bold" w:hAnsi="Helvetica-Bold"/>
          <w:b/>
          <w:snapToGrid w:val="0"/>
          <w:sz w:val="21"/>
          <w:lang w:eastAsia="en-US"/>
        </w:rPr>
        <w:t xml:space="preserve">, </w:t>
      </w:r>
      <w:r w:rsidR="009A7522">
        <w:rPr>
          <w:rFonts w:ascii="Helvetica-Bold" w:hAnsi="Helvetica-Bold"/>
          <w:b/>
          <w:snapToGrid w:val="0"/>
          <w:sz w:val="21"/>
          <w:lang w:eastAsia="en-US"/>
        </w:rPr>
        <w:t>Transport</w:t>
      </w:r>
      <w:r w:rsidR="00974A4A">
        <w:rPr>
          <w:rFonts w:ascii="Helvetica-Bold" w:hAnsi="Helvetica-Bold"/>
          <w:b/>
          <w:snapToGrid w:val="0"/>
          <w:sz w:val="21"/>
          <w:lang w:eastAsia="en-US"/>
        </w:rPr>
        <w:t>, Regional Development</w:t>
      </w:r>
      <w:r w:rsidR="00A24208">
        <w:rPr>
          <w:rFonts w:ascii="Helvetica-Bold" w:hAnsi="Helvetica-Bold"/>
          <w:b/>
          <w:snapToGrid w:val="0"/>
          <w:sz w:val="21"/>
          <w:lang w:eastAsia="en-US"/>
        </w:rPr>
        <w:t xml:space="preserve">, </w:t>
      </w:r>
      <w:r w:rsidR="00974A4A">
        <w:rPr>
          <w:rFonts w:ascii="Helvetica-Bold" w:hAnsi="Helvetica-Bold"/>
          <w:b/>
          <w:snapToGrid w:val="0"/>
          <w:sz w:val="21"/>
          <w:lang w:eastAsia="en-US"/>
        </w:rPr>
        <w:t>Communications</w:t>
      </w:r>
      <w:r w:rsidR="00A24208">
        <w:rPr>
          <w:rFonts w:ascii="Helvetica-Bold" w:hAnsi="Helvetica-Bold"/>
          <w:b/>
          <w:snapToGrid w:val="0"/>
          <w:sz w:val="21"/>
          <w:lang w:eastAsia="en-US"/>
        </w:rPr>
        <w:t xml:space="preserve"> and the Arts</w:t>
      </w:r>
      <w:r w:rsidR="00974A4A">
        <w:rPr>
          <w:rFonts w:ascii="Helvetica-Bold" w:hAnsi="Helvetica-Bold"/>
          <w:b/>
          <w:snapToGrid w:val="0"/>
          <w:sz w:val="21"/>
          <w:lang w:eastAsia="en-US"/>
        </w:rPr>
        <w:t xml:space="preserve">. </w:t>
      </w:r>
    </w:p>
    <w:p w14:paraId="1C5CDFE2" w14:textId="77777777" w:rsidR="001E5677" w:rsidRDefault="001E5677">
      <w:pPr>
        <w:jc w:val="center"/>
        <w:rPr>
          <w:rFonts w:ascii="Helvetica-Bold" w:hAnsi="Helvetica-Bold"/>
          <w:b/>
          <w:snapToGrid w:val="0"/>
          <w:sz w:val="21"/>
          <w:lang w:eastAsia="en-US"/>
        </w:rPr>
      </w:pPr>
      <w:r>
        <w:rPr>
          <w:rFonts w:ascii="Helvetica-Bold" w:hAnsi="Helvetica-Bold"/>
          <w:b/>
          <w:snapToGrid w:val="0"/>
          <w:sz w:val="21"/>
          <w:lang w:eastAsia="en-US"/>
        </w:rPr>
        <w:t xml:space="preserve">Vehicle Safety </w:t>
      </w:r>
      <w:r w:rsidR="00974A4A">
        <w:rPr>
          <w:rFonts w:ascii="Helvetica-Bold" w:hAnsi="Helvetica-Bold"/>
          <w:b/>
          <w:snapToGrid w:val="0"/>
          <w:sz w:val="21"/>
          <w:lang w:eastAsia="en-US"/>
        </w:rPr>
        <w:t>Operations</w:t>
      </w:r>
      <w:r>
        <w:rPr>
          <w:rFonts w:ascii="Helvetica-Bold" w:hAnsi="Helvetica-Bold"/>
          <w:b/>
          <w:snapToGrid w:val="0"/>
          <w:sz w:val="21"/>
          <w:lang w:eastAsia="en-US"/>
        </w:rPr>
        <w:t xml:space="preserve"> Branch</w:t>
      </w:r>
    </w:p>
    <w:p w14:paraId="3205B566" w14:textId="77777777" w:rsidR="001E5677" w:rsidRDefault="001E5677">
      <w:pPr>
        <w:jc w:val="center"/>
        <w:rPr>
          <w:rFonts w:ascii="Helvetica-Bold" w:hAnsi="Helvetica-Bold"/>
          <w:b/>
          <w:snapToGrid w:val="0"/>
          <w:sz w:val="21"/>
          <w:lang w:eastAsia="en-US"/>
        </w:rPr>
      </w:pPr>
      <w:r>
        <w:rPr>
          <w:rFonts w:ascii="Helvetica-Bold" w:hAnsi="Helvetica-Bold"/>
          <w:b/>
          <w:snapToGrid w:val="0"/>
          <w:sz w:val="21"/>
          <w:lang w:eastAsia="en-US"/>
        </w:rPr>
        <w:t xml:space="preserve">Road-Friendly Suspension Certificate Number (RFCN): </w:t>
      </w:r>
      <w:r>
        <w:rPr>
          <w:rFonts w:ascii="Helvetica-Bold" w:hAnsi="Helvetica-Bold"/>
          <w:b/>
          <w:snapToGrid w:val="0"/>
          <w:sz w:val="21"/>
          <w:lang w:eastAsia="en-US"/>
        </w:rPr>
        <w:fldChar w:fldCharType="begin"/>
      </w:r>
      <w:r>
        <w:rPr>
          <w:rFonts w:ascii="Helvetica-Bold" w:hAnsi="Helvetica-Bold"/>
          <w:b/>
          <w:snapToGrid w:val="0"/>
          <w:sz w:val="21"/>
          <w:lang w:eastAsia="en-US"/>
        </w:rPr>
        <w:instrText xml:space="preserve"> FILLIN "RF Number" \* MERGEFORMAT </w:instrText>
      </w:r>
      <w:r w:rsidR="004F49DE">
        <w:rPr>
          <w:rFonts w:ascii="Helvetica-Bold" w:hAnsi="Helvetica-Bold"/>
          <w:b/>
          <w:snapToGrid w:val="0"/>
          <w:sz w:val="21"/>
          <w:lang w:eastAsia="en-US"/>
        </w:rPr>
        <w:fldChar w:fldCharType="separate"/>
      </w:r>
      <w:r w:rsidR="004F49DE">
        <w:rPr>
          <w:rFonts w:ascii="Helvetica-Bold" w:hAnsi="Helvetica-Bold"/>
          <w:b/>
          <w:snapToGrid w:val="0"/>
          <w:sz w:val="21"/>
          <w:lang w:eastAsia="en-US"/>
        </w:rPr>
        <w:t>RF2130</w:t>
      </w:r>
      <w:r>
        <w:rPr>
          <w:rFonts w:ascii="Helvetica-Bold" w:hAnsi="Helvetica-Bold"/>
          <w:b/>
          <w:snapToGrid w:val="0"/>
          <w:sz w:val="21"/>
          <w:lang w:eastAsia="en-US"/>
        </w:rPr>
        <w:fldChar w:fldCharType="end"/>
      </w:r>
      <w:r>
        <w:rPr>
          <w:rFonts w:ascii="Helvetica-Bold" w:hAnsi="Helvetica-Bold"/>
          <w:b/>
          <w:snapToGrid w:val="0"/>
          <w:sz w:val="21"/>
          <w:lang w:eastAsia="en-US"/>
        </w:rPr>
        <w:t xml:space="preserve">   </w:t>
      </w:r>
    </w:p>
    <w:p w14:paraId="200CCACC" w14:textId="77777777" w:rsidR="001E5677" w:rsidRDefault="00544C2A" w:rsidP="00544C2A">
      <w:pPr>
        <w:tabs>
          <w:tab w:val="center" w:pos="5017"/>
          <w:tab w:val="left" w:pos="6583"/>
        </w:tabs>
        <w:rPr>
          <w:rFonts w:ascii="Helvetica-Bold" w:hAnsi="Helvetica-Bold"/>
          <w:b/>
          <w:snapToGrid w:val="0"/>
          <w:sz w:val="21"/>
          <w:lang w:eastAsia="en-US"/>
        </w:rPr>
      </w:pPr>
      <w:r>
        <w:rPr>
          <w:rFonts w:ascii="Helvetica-Bold" w:hAnsi="Helvetica-Bold"/>
          <w:b/>
          <w:snapToGrid w:val="0"/>
          <w:sz w:val="21"/>
          <w:lang w:eastAsia="en-US"/>
        </w:rPr>
        <w:tab/>
      </w:r>
      <w:r w:rsidR="001E5677">
        <w:rPr>
          <w:rFonts w:ascii="Helvetica-Bold" w:hAnsi="Helvetica-Bold"/>
          <w:b/>
          <w:snapToGrid w:val="0"/>
          <w:sz w:val="21"/>
          <w:lang w:eastAsia="en-US"/>
        </w:rPr>
        <w:t xml:space="preserve">Issue Date: </w:t>
      </w:r>
      <w:r w:rsidR="001E5677">
        <w:rPr>
          <w:rFonts w:ascii="Helvetica-Bold" w:hAnsi="Helvetica-Bold"/>
          <w:b/>
          <w:snapToGrid w:val="0"/>
          <w:sz w:val="21"/>
          <w:lang w:eastAsia="en-US"/>
        </w:rPr>
        <w:fldChar w:fldCharType="begin"/>
      </w:r>
      <w:r w:rsidR="001E5677">
        <w:rPr>
          <w:rFonts w:ascii="Helvetica-Bold" w:hAnsi="Helvetica-Bold"/>
          <w:b/>
          <w:snapToGrid w:val="0"/>
          <w:sz w:val="21"/>
          <w:lang w:eastAsia="en-US"/>
        </w:rPr>
        <w:instrText xml:space="preserve"> FILLIN "Date (in dd month yyyy format) \* MERGEFORMAT </w:instrText>
      </w:r>
      <w:r w:rsidR="004F49DE">
        <w:rPr>
          <w:rFonts w:ascii="Helvetica-Bold" w:hAnsi="Helvetica-Bold"/>
          <w:b/>
          <w:snapToGrid w:val="0"/>
          <w:sz w:val="21"/>
          <w:lang w:eastAsia="en-US"/>
        </w:rPr>
        <w:fldChar w:fldCharType="separate"/>
      </w:r>
      <w:r w:rsidR="004F49DE">
        <w:rPr>
          <w:rFonts w:ascii="Helvetica-Bold" w:hAnsi="Helvetica-Bold"/>
          <w:b/>
          <w:snapToGrid w:val="0"/>
          <w:sz w:val="21"/>
          <w:lang w:eastAsia="en-US"/>
        </w:rPr>
        <w:t>6/2/2025</w:t>
      </w:r>
      <w:r w:rsidR="001E5677">
        <w:rPr>
          <w:rFonts w:ascii="Helvetica-Bold" w:hAnsi="Helvetica-Bold"/>
          <w:b/>
          <w:snapToGrid w:val="0"/>
          <w:sz w:val="21"/>
          <w:lang w:eastAsia="en-US"/>
        </w:rPr>
        <w:fldChar w:fldCharType="end"/>
      </w:r>
    </w:p>
    <w:p w14:paraId="25CCA530" w14:textId="77777777" w:rsidR="001E5677" w:rsidRDefault="001E5677">
      <w:pPr>
        <w:jc w:val="center"/>
        <w:rPr>
          <w:rFonts w:ascii="Helvetica-Bold" w:hAnsi="Helvetica-Bold"/>
          <w:b/>
          <w:snapToGrid w:val="0"/>
          <w:sz w:val="21"/>
          <w:lang w:eastAsia="en-US"/>
        </w:rPr>
      </w:pPr>
    </w:p>
    <w:p w14:paraId="36E9FB4E" w14:textId="77777777" w:rsidR="001E5677" w:rsidRDefault="001E5677">
      <w:pPr>
        <w:jc w:val="center"/>
        <w:rPr>
          <w:rFonts w:ascii="Helvetica-Bold" w:hAnsi="Helvetica-Bold"/>
          <w:b/>
          <w:snapToGrid w:val="0"/>
          <w:sz w:val="21"/>
          <w:lang w:eastAsia="en-US"/>
        </w:rPr>
      </w:pPr>
    </w:p>
    <w:p w14:paraId="495AA325" w14:textId="77777777" w:rsidR="001E5677" w:rsidRDefault="006C5647" w:rsidP="006C5647">
      <w:pPr>
        <w:rPr>
          <w:rFonts w:ascii="Helvetica" w:hAnsi="Helvetica"/>
          <w:snapToGrid w:val="0"/>
          <w:sz w:val="21"/>
          <w:lang w:eastAsia="en-US"/>
        </w:rPr>
      </w:pPr>
      <w:r w:rsidRPr="006C5647">
        <w:rPr>
          <w:rFonts w:ascii="Helvetica" w:hAnsi="Helvetica"/>
          <w:snapToGrid w:val="0"/>
          <w:sz w:val="21"/>
          <w:lang w:eastAsia="en-US"/>
        </w:rPr>
        <w:t xml:space="preserve">The Assistant Secretary, Vehicle Safety Standards Branch has assessed the information in Schedule 3 for the suspension described in Road Friendly Certificate Schedule 2, which the Supplier identified in Schedule 1 has submitted as complying with the road-friendliness requirements as specified in National Road Transport Commission (NRTC) publication ‘Road-Friendly Suspension – Performance and Component Requirements, and Acceptable Test </w:t>
      </w:r>
      <w:r w:rsidR="00AA3704" w:rsidRPr="006C5647">
        <w:rPr>
          <w:rFonts w:ascii="Helvetica" w:hAnsi="Helvetica"/>
          <w:snapToGrid w:val="0"/>
          <w:sz w:val="21"/>
          <w:lang w:eastAsia="en-US"/>
        </w:rPr>
        <w:t>methods</w:t>
      </w:r>
      <w:r w:rsidRPr="006C5647">
        <w:rPr>
          <w:rFonts w:ascii="Helvetica" w:hAnsi="Helvetica"/>
          <w:snapToGrid w:val="0"/>
          <w:sz w:val="21"/>
          <w:lang w:eastAsia="en-US"/>
        </w:rPr>
        <w:t>. This information will be acceptable for use as evidence of compliance with the requirements specified in the NRTC publication provided the suspension is installed according to the Supplier’s nominated installation instructions identified in Schedule 3</w:t>
      </w:r>
    </w:p>
    <w:p w14:paraId="3531AB0B" w14:textId="77777777" w:rsidR="00696E78" w:rsidRPr="00603CCE" w:rsidRDefault="00696E78" w:rsidP="00603CCE">
      <w:pPr>
        <w:ind w:left="720" w:hanging="720"/>
        <w:rPr>
          <w:rFonts w:ascii="Helvetica" w:hAnsi="Helvetica"/>
          <w:snapToGrid w:val="0"/>
          <w:sz w:val="21"/>
          <w:lang w:eastAsia="en-US"/>
        </w:rPr>
      </w:pPr>
    </w:p>
    <w:p w14:paraId="4D7B8E5A" w14:textId="77777777" w:rsidR="001E5677" w:rsidRDefault="001E5677" w:rsidP="00603CCE">
      <w:pPr>
        <w:ind w:left="720" w:hanging="720"/>
        <w:rPr>
          <w:rFonts w:ascii="Helvetica" w:hAnsi="Helvetica"/>
          <w:snapToGrid w:val="0"/>
          <w:sz w:val="21"/>
          <w:lang w:eastAsia="en-US"/>
        </w:rPr>
      </w:pPr>
      <w:r>
        <w:rPr>
          <w:rFonts w:ascii="Helvetica" w:hAnsi="Helvetica"/>
          <w:snapToGrid w:val="0"/>
          <w:sz w:val="21"/>
          <w:lang w:eastAsia="en-US"/>
        </w:rPr>
        <w:t>The issue of this Certificate is subject to the following conditions:</w:t>
      </w:r>
    </w:p>
    <w:p w14:paraId="1810E5DE" w14:textId="77777777" w:rsidR="001E5677" w:rsidRDefault="001E5677">
      <w:pPr>
        <w:rPr>
          <w:rFonts w:ascii="Helvetica" w:hAnsi="Helvetica"/>
          <w:snapToGrid w:val="0"/>
          <w:sz w:val="21"/>
          <w:lang w:eastAsia="en-US"/>
        </w:rPr>
      </w:pPr>
    </w:p>
    <w:p w14:paraId="5B4F40F3" w14:textId="77777777" w:rsidR="001E5677" w:rsidRDefault="001E5677">
      <w:pPr>
        <w:ind w:left="720" w:hanging="720"/>
        <w:rPr>
          <w:rFonts w:ascii="Helvetica" w:hAnsi="Helvetica"/>
          <w:snapToGrid w:val="0"/>
          <w:sz w:val="21"/>
          <w:lang w:eastAsia="en-US"/>
        </w:rPr>
      </w:pPr>
      <w:r>
        <w:rPr>
          <w:rFonts w:ascii="Helvetica" w:hAnsi="Helvetica"/>
          <w:snapToGrid w:val="0"/>
          <w:sz w:val="21"/>
          <w:lang w:eastAsia="en-US"/>
        </w:rPr>
        <w:t>1.</w:t>
      </w:r>
      <w:r>
        <w:rPr>
          <w:rFonts w:ascii="Helvetica" w:hAnsi="Helvetica"/>
          <w:snapToGrid w:val="0"/>
          <w:sz w:val="21"/>
          <w:lang w:eastAsia="en-US"/>
        </w:rPr>
        <w:tab/>
        <w:t>The Supplier shall not quote the Road-Friendly Certificate Number in respect of a suspension which is not the suspension certified in the Road–Friendly Suspension certificate with that number.</w:t>
      </w:r>
    </w:p>
    <w:p w14:paraId="0A7B992D" w14:textId="77777777" w:rsidR="001E5677" w:rsidRDefault="001E5677">
      <w:pPr>
        <w:rPr>
          <w:rFonts w:ascii="Helvetica" w:hAnsi="Helvetica"/>
          <w:snapToGrid w:val="0"/>
          <w:sz w:val="21"/>
          <w:lang w:eastAsia="en-US"/>
        </w:rPr>
      </w:pPr>
    </w:p>
    <w:p w14:paraId="42B0003B" w14:textId="77777777"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Without the prior approval of the </w:t>
      </w:r>
      <w:r w:rsidR="00603CCE">
        <w:rPr>
          <w:rFonts w:ascii="Helvetica" w:hAnsi="Helvetica"/>
          <w:snapToGrid w:val="0"/>
          <w:sz w:val="21"/>
          <w:lang w:eastAsia="en-US"/>
        </w:rPr>
        <w:t>General Manager</w:t>
      </w:r>
      <w:r>
        <w:rPr>
          <w:rFonts w:ascii="Helvetica" w:hAnsi="Helvetica"/>
          <w:snapToGrid w:val="0"/>
          <w:sz w:val="21"/>
          <w:lang w:eastAsia="en-US"/>
        </w:rPr>
        <w:t>, Vehicle Safety Standards Branch, the Supplier shall not quote Road-Friendly Certificate Number in respect of a suspension, that is in any way different from the suspension described in the final form of the application for this Suspension Certificate Number. The application includes reports and other information relating to the application.</w:t>
      </w:r>
    </w:p>
    <w:p w14:paraId="7505A9B4" w14:textId="77777777" w:rsidR="001E5677" w:rsidRDefault="001E5677">
      <w:pPr>
        <w:rPr>
          <w:rFonts w:ascii="Helvetica" w:hAnsi="Helvetica"/>
          <w:snapToGrid w:val="0"/>
          <w:sz w:val="21"/>
          <w:lang w:eastAsia="en-US"/>
        </w:rPr>
      </w:pPr>
    </w:p>
    <w:p w14:paraId="754C4929" w14:textId="77777777"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The Supplier shall by detailed quality control and test ensure continuing compliance with the requirements.</w:t>
      </w:r>
    </w:p>
    <w:p w14:paraId="0A9FA3F5" w14:textId="77777777" w:rsidR="001E5677" w:rsidRDefault="001E5677">
      <w:pPr>
        <w:rPr>
          <w:rFonts w:ascii="Helvetica" w:hAnsi="Helvetica"/>
          <w:snapToGrid w:val="0"/>
          <w:sz w:val="21"/>
          <w:lang w:eastAsia="en-US"/>
        </w:rPr>
      </w:pPr>
    </w:p>
    <w:p w14:paraId="29619D6F" w14:textId="77777777" w:rsidR="001E5677" w:rsidRDefault="001E5677">
      <w:pPr>
        <w:pStyle w:val="BodyTextIndent"/>
        <w:numPr>
          <w:ilvl w:val="0"/>
          <w:numId w:val="2"/>
        </w:numPr>
        <w:rPr>
          <w:sz w:val="21"/>
        </w:rPr>
      </w:pPr>
      <w:r>
        <w:rPr>
          <w:sz w:val="21"/>
        </w:rPr>
        <w:t>The Supplier shall maintain records of detailed quality control and test documentation.</w:t>
      </w:r>
    </w:p>
    <w:p w14:paraId="20E18457" w14:textId="77777777" w:rsidR="001E5677" w:rsidRDefault="001E5677">
      <w:pPr>
        <w:pStyle w:val="BodyTextIndent"/>
        <w:ind w:left="0" w:firstLine="0"/>
        <w:rPr>
          <w:sz w:val="21"/>
        </w:rPr>
      </w:pPr>
    </w:p>
    <w:p w14:paraId="069ECF5B" w14:textId="77777777"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The Supplier shall supply upon request, to </w:t>
      </w:r>
      <w:r w:rsidR="00603CCE">
        <w:rPr>
          <w:rFonts w:ascii="Helvetica" w:hAnsi="Helvetica"/>
          <w:snapToGrid w:val="0"/>
          <w:sz w:val="21"/>
          <w:lang w:eastAsia="en-US"/>
        </w:rPr>
        <w:t>General Manager</w:t>
      </w:r>
      <w:r>
        <w:rPr>
          <w:rFonts w:ascii="Helvetica" w:hAnsi="Helvetica"/>
          <w:snapToGrid w:val="0"/>
          <w:sz w:val="21"/>
          <w:lang w:eastAsia="en-US"/>
        </w:rPr>
        <w:t>, Vehicle Safety Standards Branch any additional information requested for the purpose of demonstrating compliance.</w:t>
      </w:r>
    </w:p>
    <w:p w14:paraId="1585900E" w14:textId="77777777" w:rsidR="001E5677" w:rsidRDefault="001E5677">
      <w:pPr>
        <w:rPr>
          <w:rFonts w:ascii="Helvetica" w:hAnsi="Helvetica"/>
          <w:snapToGrid w:val="0"/>
          <w:sz w:val="21"/>
          <w:lang w:eastAsia="en-US"/>
        </w:rPr>
      </w:pPr>
    </w:p>
    <w:p w14:paraId="3FF43331" w14:textId="77777777"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The Supplier shall not quote the Road-Friendly Certificate Number in respect of a suspension on or after the Expiry date specified in the certificate.</w:t>
      </w:r>
    </w:p>
    <w:p w14:paraId="165CAAEE" w14:textId="77777777" w:rsidR="001E5677" w:rsidRDefault="001E5677">
      <w:pPr>
        <w:rPr>
          <w:rFonts w:ascii="Helvetica" w:hAnsi="Helvetica"/>
          <w:snapToGrid w:val="0"/>
          <w:sz w:val="21"/>
          <w:lang w:eastAsia="en-US"/>
        </w:rPr>
      </w:pPr>
    </w:p>
    <w:p w14:paraId="7C1634EA" w14:textId="77777777"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The Supplier shall indicate by an appropriate method (decal, label or plate) the Road-Friendly Suspension Certificate Number </w:t>
      </w:r>
      <w:r w:rsidR="0093434C">
        <w:rPr>
          <w:rFonts w:ascii="Helvetica" w:hAnsi="Helvetica"/>
          <w:snapToGrid w:val="0"/>
          <w:sz w:val="21"/>
          <w:lang w:eastAsia="en-US"/>
        </w:rPr>
        <w:t>(RFCN) on the suspension system, or on a suitable location on the vehicle near the installed suspension or the vehicle compliance plate.</w:t>
      </w:r>
    </w:p>
    <w:p w14:paraId="7AF8E7A5" w14:textId="77777777" w:rsidR="001E5677" w:rsidRDefault="001E5677">
      <w:pPr>
        <w:rPr>
          <w:rFonts w:ascii="Helvetica" w:hAnsi="Helvetica"/>
          <w:snapToGrid w:val="0"/>
          <w:sz w:val="21"/>
          <w:lang w:eastAsia="en-US"/>
        </w:rPr>
      </w:pPr>
    </w:p>
    <w:p w14:paraId="39DBA1D9" w14:textId="77777777"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On cessation of marketing the specified suspension in Australia, the Supplier shall notify </w:t>
      </w:r>
      <w:r w:rsidR="00603CCE">
        <w:rPr>
          <w:rFonts w:ascii="Helvetica" w:hAnsi="Helvetica"/>
          <w:snapToGrid w:val="0"/>
          <w:sz w:val="21"/>
          <w:lang w:eastAsia="en-US"/>
        </w:rPr>
        <w:t>General Manager</w:t>
      </w:r>
      <w:r>
        <w:rPr>
          <w:rFonts w:ascii="Helvetica" w:hAnsi="Helvetica"/>
          <w:snapToGrid w:val="0"/>
          <w:sz w:val="21"/>
          <w:lang w:eastAsia="en-US"/>
        </w:rPr>
        <w:t>, Vehicle Safety Standards Branch of the date of manufacture of the last specified suspension supplied to the market in Australia.</w:t>
      </w:r>
    </w:p>
    <w:p w14:paraId="39DCD3E1" w14:textId="77777777" w:rsidR="001E5677" w:rsidRDefault="001E5677">
      <w:pPr>
        <w:rPr>
          <w:rFonts w:ascii="Helvetica" w:hAnsi="Helvetica"/>
          <w:snapToGrid w:val="0"/>
          <w:sz w:val="21"/>
          <w:lang w:eastAsia="en-US"/>
        </w:rPr>
      </w:pPr>
    </w:p>
    <w:p w14:paraId="67B9349B" w14:textId="77777777" w:rsidR="001E5677" w:rsidRDefault="001E5677">
      <w:pPr>
        <w:pStyle w:val="BodyText"/>
        <w:numPr>
          <w:ilvl w:val="0"/>
          <w:numId w:val="2"/>
        </w:numPr>
        <w:rPr>
          <w:sz w:val="21"/>
        </w:rPr>
      </w:pPr>
      <w:r>
        <w:rPr>
          <w:sz w:val="21"/>
        </w:rPr>
        <w:t>If the requirements for road-friendliness are changed by the National Road Transport Commission, a new approval may be required.</w:t>
      </w:r>
    </w:p>
    <w:p w14:paraId="4723FE4B" w14:textId="77777777" w:rsidR="001E5677" w:rsidRDefault="001E5677">
      <w:pPr>
        <w:pStyle w:val="BodyText"/>
        <w:rPr>
          <w:rFonts w:ascii="Arial" w:hAnsi="Arial"/>
          <w:sz w:val="21"/>
        </w:rPr>
      </w:pPr>
    </w:p>
    <w:p w14:paraId="4ADF50DF" w14:textId="77777777" w:rsidR="001E5677" w:rsidRDefault="001E5677" w:rsidP="008E06A0">
      <w:pPr>
        <w:ind w:left="6237" w:right="651"/>
        <w:rPr>
          <w:rFonts w:ascii="Helvetica" w:hAnsi="Helvetica"/>
          <w:snapToGrid w:val="0"/>
          <w:sz w:val="24"/>
          <w:lang w:eastAsia="en-US"/>
        </w:rPr>
      </w:pPr>
      <w:r>
        <w:rPr>
          <w:rFonts w:ascii="Arial" w:hAnsi="Arial"/>
          <w:sz w:val="21"/>
        </w:rPr>
        <w:br w:type="page"/>
      </w:r>
      <w:r>
        <w:rPr>
          <w:rFonts w:ascii="Helvetica" w:hAnsi="Helvetica"/>
          <w:snapToGrid w:val="0"/>
          <w:sz w:val="24"/>
          <w:lang w:eastAsia="en-US"/>
        </w:rPr>
        <w:lastRenderedPageBreak/>
        <w:t xml:space="preserve">Certificate No: </w:t>
      </w:r>
      <w:r>
        <w:rPr>
          <w:rFonts w:ascii="Helvetica-Bold" w:hAnsi="Helvetica-Bold"/>
          <w:b/>
          <w:snapToGrid w:val="0"/>
          <w:sz w:val="24"/>
          <w:lang w:eastAsia="en-US"/>
        </w:rPr>
        <w:fldChar w:fldCharType="begin"/>
      </w:r>
      <w:r>
        <w:rPr>
          <w:rFonts w:ascii="Helvetica-Bold" w:hAnsi="Helvetica-Bold"/>
          <w:b/>
          <w:snapToGrid w:val="0"/>
          <w:sz w:val="24"/>
          <w:lang w:eastAsia="en-US"/>
        </w:rPr>
        <w:instrText xml:space="preserve"> FILLIN "RF Number" \* MERGEFORMAT </w:instrText>
      </w:r>
      <w:r w:rsidR="004F49DE">
        <w:rPr>
          <w:rFonts w:ascii="Helvetica-Bold" w:hAnsi="Helvetica-Bold"/>
          <w:b/>
          <w:snapToGrid w:val="0"/>
          <w:sz w:val="24"/>
          <w:lang w:eastAsia="en-US"/>
        </w:rPr>
        <w:fldChar w:fldCharType="separate"/>
      </w:r>
      <w:r w:rsidR="004F49DE">
        <w:rPr>
          <w:rFonts w:ascii="Helvetica-Bold" w:hAnsi="Helvetica-Bold"/>
          <w:b/>
          <w:snapToGrid w:val="0"/>
          <w:sz w:val="24"/>
          <w:lang w:eastAsia="en-US"/>
        </w:rPr>
        <w:t>RF2130</w:t>
      </w:r>
      <w:r>
        <w:rPr>
          <w:rFonts w:ascii="Helvetica-Bold" w:hAnsi="Helvetica-Bold"/>
          <w:b/>
          <w:snapToGrid w:val="0"/>
          <w:sz w:val="24"/>
          <w:lang w:eastAsia="en-US"/>
        </w:rPr>
        <w:fldChar w:fldCharType="end"/>
      </w:r>
    </w:p>
    <w:p w14:paraId="742E5BBE" w14:textId="77777777" w:rsidR="001E5677" w:rsidRDefault="001E5677" w:rsidP="008E06A0">
      <w:pPr>
        <w:pStyle w:val="Heading3"/>
        <w:ind w:left="6237"/>
      </w:pPr>
      <w:r>
        <w:t xml:space="preserve">Issue Date: </w:t>
      </w:r>
      <w:r>
        <w:rPr>
          <w:b/>
        </w:rPr>
        <w:fldChar w:fldCharType="begin"/>
      </w:r>
      <w:r>
        <w:rPr>
          <w:b/>
        </w:rPr>
        <w:instrText xml:space="preserve"> FILLIN "Date issued (in dd month yyyy format) \ </w:instrText>
      </w:r>
      <w:r w:rsidR="004F49DE">
        <w:rPr>
          <w:b/>
        </w:rPr>
        <w:fldChar w:fldCharType="separate"/>
      </w:r>
      <w:r w:rsidR="004F49DE">
        <w:rPr>
          <w:b/>
        </w:rPr>
        <w:t>6/2/2025</w:t>
      </w:r>
      <w:r>
        <w:rPr>
          <w:b/>
        </w:rPr>
        <w:fldChar w:fldCharType="end"/>
      </w:r>
    </w:p>
    <w:p w14:paraId="318274F8" w14:textId="77777777" w:rsidR="001E5677" w:rsidRDefault="001E5677" w:rsidP="008E06A0">
      <w:pPr>
        <w:pStyle w:val="Header"/>
        <w:tabs>
          <w:tab w:val="clear" w:pos="4153"/>
          <w:tab w:val="clear" w:pos="8306"/>
        </w:tabs>
        <w:ind w:left="6237"/>
      </w:pPr>
      <w:r>
        <w:rPr>
          <w:rFonts w:ascii="Helvetica" w:hAnsi="Helvetica"/>
          <w:snapToGrid w:val="0"/>
          <w:sz w:val="24"/>
          <w:lang w:eastAsia="en-US"/>
        </w:rPr>
        <w:t xml:space="preserve">Expiry Date: </w:t>
      </w:r>
      <w:r>
        <w:rPr>
          <w:rFonts w:ascii="Helvetica" w:hAnsi="Helvetica"/>
          <w:b/>
          <w:snapToGrid w:val="0"/>
          <w:sz w:val="24"/>
          <w:lang w:eastAsia="en-US"/>
        </w:rPr>
        <w:t>Life of Model</w:t>
      </w:r>
    </w:p>
    <w:p w14:paraId="74CE2C20" w14:textId="77777777" w:rsidR="001E5677" w:rsidRPr="008E06A0" w:rsidRDefault="001E5677">
      <w:pPr>
        <w:pStyle w:val="Heading2"/>
        <w:ind w:left="7088"/>
        <w:jc w:val="left"/>
        <w:rPr>
          <w:sz w:val="16"/>
          <w:szCs w:val="16"/>
        </w:rPr>
      </w:pPr>
    </w:p>
    <w:p w14:paraId="247FC641" w14:textId="77777777" w:rsidR="001E5677" w:rsidRDefault="001E5677">
      <w:pPr>
        <w:pStyle w:val="Heading1"/>
      </w:pPr>
      <w:r>
        <w:t>SCHEDULE 1</w:t>
      </w:r>
    </w:p>
    <w:p w14:paraId="54E5848D" w14:textId="77777777" w:rsidR="001E5677" w:rsidRDefault="001E5677"/>
    <w:p w14:paraId="041B065E" w14:textId="52427847" w:rsidR="001E5677" w:rsidRDefault="001E5677">
      <w:pPr>
        <w:pStyle w:val="BodyText"/>
      </w:pPr>
      <w:r>
        <w:rPr>
          <w:b/>
        </w:rPr>
        <w:t>Supplier Name</w:t>
      </w:r>
      <w:r>
        <w:t xml:space="preserve">: </w:t>
      </w:r>
      <w:bookmarkStart w:id="0" w:name="_Hlk100326236"/>
      <w:r w:rsidR="00B76131">
        <w:fldChar w:fldCharType="begin"/>
      </w:r>
      <w:r w:rsidR="00B76131">
        <w:instrText xml:space="preserve"> FILLIN "Supplier Name" \* MERGEFORMAT </w:instrText>
      </w:r>
      <w:r w:rsidR="004F49DE">
        <w:fldChar w:fldCharType="separate"/>
      </w:r>
      <w:r w:rsidR="004F49DE">
        <w:t>KRW Hydron Pty Ltd</w:t>
      </w:r>
      <w:r w:rsidR="00B76131">
        <w:fldChar w:fldCharType="end"/>
      </w:r>
      <w:bookmarkEnd w:id="0"/>
      <w:r>
        <w:tab/>
      </w:r>
      <w:r>
        <w:tab/>
      </w:r>
      <w:r>
        <w:rPr>
          <w:b/>
        </w:rPr>
        <w:t>Supplier ID</w:t>
      </w:r>
      <w:r>
        <w:t xml:space="preserve">: </w:t>
      </w:r>
      <w:fldSimple w:instr=" FILLIN &quot;Supplier ID (Licensee No)&quot; \* MERGEFORMAT "/>
    </w:p>
    <w:p w14:paraId="1BD00244" w14:textId="77777777" w:rsidR="001E5677" w:rsidRDefault="001E5677">
      <w:pPr>
        <w:rPr>
          <w:rFonts w:ascii="Helvetica" w:hAnsi="Helvetica"/>
          <w:snapToGrid w:val="0"/>
          <w:sz w:val="24"/>
          <w:lang w:eastAsia="en-US"/>
        </w:rPr>
      </w:pPr>
    </w:p>
    <w:p w14:paraId="15F3B46F" w14:textId="77777777" w:rsidR="001E5677" w:rsidRDefault="001E5677">
      <w:pPr>
        <w:rPr>
          <w:rFonts w:ascii="Helvetica" w:hAnsi="Helvetica"/>
          <w:snapToGrid w:val="0"/>
          <w:sz w:val="24"/>
          <w:lang w:eastAsia="en-US"/>
        </w:rPr>
      </w:pPr>
      <w:r>
        <w:rPr>
          <w:rFonts w:ascii="Helvetica" w:hAnsi="Helvetica"/>
          <w:b/>
          <w:snapToGrid w:val="0"/>
          <w:sz w:val="24"/>
          <w:lang w:eastAsia="en-US"/>
        </w:rPr>
        <w:t>Supplier Address</w:t>
      </w:r>
      <w:r>
        <w:rPr>
          <w:rFonts w:ascii="Helvetica" w:hAnsi="Helvetica"/>
          <w:snapToGrid w:val="0"/>
          <w:sz w:val="24"/>
          <w:lang w:eastAsia="en-US"/>
        </w:rPr>
        <w:t xml:space="preserve">: </w:t>
      </w:r>
      <w:r>
        <w:rPr>
          <w:rFonts w:ascii="Helvetica" w:hAnsi="Helvetica"/>
          <w:snapToGrid w:val="0"/>
          <w:sz w:val="24"/>
          <w:lang w:eastAsia="en-US"/>
        </w:rPr>
        <w:fldChar w:fldCharType="begin"/>
      </w:r>
      <w:r>
        <w:rPr>
          <w:rFonts w:ascii="Helvetica" w:hAnsi="Helvetica"/>
          <w:snapToGrid w:val="0"/>
          <w:sz w:val="24"/>
          <w:lang w:eastAsia="en-US"/>
        </w:rPr>
        <w:instrText xml:space="preserve"> FILLIN "Supplier Address" \* MERGEFORMAT </w:instrText>
      </w:r>
      <w:r w:rsidR="004F49DE">
        <w:rPr>
          <w:rFonts w:ascii="Helvetica" w:hAnsi="Helvetica"/>
          <w:snapToGrid w:val="0"/>
          <w:sz w:val="24"/>
          <w:lang w:eastAsia="en-US"/>
        </w:rPr>
        <w:fldChar w:fldCharType="separate"/>
      </w:r>
      <w:r w:rsidR="004F49DE">
        <w:rPr>
          <w:rFonts w:ascii="Helvetica" w:hAnsi="Helvetica"/>
          <w:snapToGrid w:val="0"/>
          <w:sz w:val="24"/>
          <w:lang w:eastAsia="en-US"/>
        </w:rPr>
        <w:t>NSW, 2541 Australia.</w:t>
      </w:r>
      <w:r>
        <w:rPr>
          <w:rFonts w:ascii="Helvetica" w:hAnsi="Helvetica"/>
          <w:snapToGrid w:val="0"/>
          <w:sz w:val="24"/>
          <w:lang w:eastAsia="en-US"/>
        </w:rPr>
        <w:fldChar w:fldCharType="end"/>
      </w:r>
    </w:p>
    <w:p w14:paraId="415DD5F9" w14:textId="77777777" w:rsidR="001E5677" w:rsidRPr="008E06A0" w:rsidRDefault="001E5677">
      <w:pPr>
        <w:pStyle w:val="Heading1"/>
        <w:rPr>
          <w:sz w:val="16"/>
          <w:szCs w:val="16"/>
        </w:rPr>
      </w:pPr>
    </w:p>
    <w:p w14:paraId="47E68E85" w14:textId="77777777" w:rsidR="001E5677" w:rsidRDefault="001E5677">
      <w:pPr>
        <w:pStyle w:val="Heading1"/>
      </w:pPr>
      <w:r>
        <w:t>SCHEDULE 2</w:t>
      </w:r>
    </w:p>
    <w:p w14:paraId="72F64EB8" w14:textId="77777777" w:rsidR="001E5677" w:rsidRDefault="001E5677">
      <w:pPr>
        <w:rPr>
          <w:rFonts w:ascii="Helvetica" w:hAnsi="Helvetica"/>
          <w:b/>
          <w:snapToGrid w:val="0"/>
          <w:sz w:val="24"/>
          <w:lang w:eastAsia="en-US"/>
        </w:rPr>
      </w:pPr>
    </w:p>
    <w:p w14:paraId="6E36D0D7" w14:textId="77777777" w:rsidR="001E5677" w:rsidRDefault="001E5677">
      <w:pPr>
        <w:tabs>
          <w:tab w:val="left" w:pos="4820"/>
        </w:tabs>
        <w:rPr>
          <w:rFonts w:ascii="Helvetica" w:hAnsi="Helvetica"/>
          <w:snapToGrid w:val="0"/>
          <w:sz w:val="24"/>
          <w:lang w:eastAsia="en-US"/>
        </w:rPr>
      </w:pPr>
      <w:r>
        <w:rPr>
          <w:rFonts w:ascii="Helvetica" w:hAnsi="Helvetica"/>
          <w:b/>
          <w:snapToGrid w:val="0"/>
          <w:sz w:val="24"/>
          <w:lang w:eastAsia="en-US"/>
        </w:rPr>
        <w:t>Make:</w:t>
      </w:r>
      <w:r>
        <w:rPr>
          <w:rFonts w:ascii="Helvetica" w:hAnsi="Helvetica"/>
          <w:snapToGrid w:val="0"/>
          <w:sz w:val="24"/>
          <w:lang w:eastAsia="en-US"/>
        </w:rPr>
        <w:t xml:space="preserve"> </w:t>
      </w:r>
      <w:r>
        <w:rPr>
          <w:rFonts w:ascii="Helvetica" w:hAnsi="Helvetica"/>
          <w:snapToGrid w:val="0"/>
          <w:sz w:val="24"/>
          <w:lang w:eastAsia="en-US"/>
        </w:rPr>
        <w:fldChar w:fldCharType="begin"/>
      </w:r>
      <w:r>
        <w:rPr>
          <w:rFonts w:ascii="Helvetica" w:hAnsi="Helvetica"/>
          <w:snapToGrid w:val="0"/>
          <w:sz w:val="24"/>
          <w:lang w:eastAsia="en-US"/>
        </w:rPr>
        <w:instrText xml:space="preserve"> FILLIN "Make" \* MERGEFORMAT </w:instrText>
      </w:r>
      <w:r w:rsidR="004F49DE">
        <w:rPr>
          <w:rFonts w:ascii="Helvetica" w:hAnsi="Helvetica"/>
          <w:snapToGrid w:val="0"/>
          <w:sz w:val="24"/>
          <w:lang w:eastAsia="en-US"/>
        </w:rPr>
        <w:fldChar w:fldCharType="separate"/>
      </w:r>
      <w:proofErr w:type="spellStart"/>
      <w:r w:rsidR="004F49DE">
        <w:rPr>
          <w:rFonts w:ascii="Helvetica" w:hAnsi="Helvetica"/>
          <w:snapToGrid w:val="0"/>
          <w:sz w:val="24"/>
          <w:lang w:eastAsia="en-US"/>
        </w:rPr>
        <w:t>Zhizi</w:t>
      </w:r>
      <w:proofErr w:type="spellEnd"/>
      <w:r w:rsidR="004F49DE">
        <w:rPr>
          <w:rFonts w:ascii="Helvetica" w:hAnsi="Helvetica"/>
          <w:snapToGrid w:val="0"/>
          <w:sz w:val="24"/>
          <w:lang w:eastAsia="en-US"/>
        </w:rPr>
        <w:t xml:space="preserve"> Automotive Technology Co., Ltd.</w:t>
      </w:r>
      <w:r>
        <w:rPr>
          <w:rFonts w:ascii="Helvetica" w:hAnsi="Helvetica"/>
          <w:snapToGrid w:val="0"/>
          <w:sz w:val="24"/>
          <w:lang w:eastAsia="en-US"/>
        </w:rPr>
        <w:fldChar w:fldCharType="end"/>
      </w:r>
    </w:p>
    <w:p w14:paraId="47F6CCCE" w14:textId="77777777" w:rsidR="001E5677" w:rsidRDefault="001E5677">
      <w:pPr>
        <w:rPr>
          <w:rFonts w:ascii="Helvetica" w:hAnsi="Helvetica"/>
          <w:snapToGrid w:val="0"/>
          <w:sz w:val="24"/>
          <w:lang w:eastAsia="en-US"/>
        </w:rPr>
      </w:pPr>
    </w:p>
    <w:p w14:paraId="621BC8AF" w14:textId="77777777" w:rsidR="001E5677" w:rsidRDefault="001E5677">
      <w:pPr>
        <w:rPr>
          <w:rFonts w:ascii="Helvetica" w:hAnsi="Helvetica"/>
          <w:snapToGrid w:val="0"/>
          <w:sz w:val="24"/>
          <w:lang w:eastAsia="en-US"/>
        </w:rPr>
      </w:pPr>
      <w:r>
        <w:rPr>
          <w:rFonts w:ascii="Helvetica" w:hAnsi="Helvetica"/>
          <w:b/>
          <w:snapToGrid w:val="0"/>
          <w:sz w:val="24"/>
          <w:lang w:eastAsia="en-US"/>
        </w:rPr>
        <w:t>Model:</w:t>
      </w:r>
      <w:r>
        <w:rPr>
          <w:rFonts w:ascii="Helvetica" w:hAnsi="Helvetica"/>
          <w:snapToGrid w:val="0"/>
          <w:sz w:val="24"/>
          <w:lang w:eastAsia="en-US"/>
        </w:rPr>
        <w:t xml:space="preserve"> </w:t>
      </w:r>
      <w:r>
        <w:rPr>
          <w:rFonts w:ascii="Helvetica" w:hAnsi="Helvetica"/>
          <w:snapToGrid w:val="0"/>
          <w:sz w:val="24"/>
          <w:lang w:eastAsia="en-US"/>
        </w:rPr>
        <w:fldChar w:fldCharType="begin"/>
      </w:r>
      <w:r>
        <w:rPr>
          <w:rFonts w:ascii="Helvetica" w:hAnsi="Helvetica"/>
          <w:snapToGrid w:val="0"/>
          <w:sz w:val="24"/>
          <w:lang w:eastAsia="en-US"/>
        </w:rPr>
        <w:instrText xml:space="preserve"> FILLIN "Model" \* MERGEFORMAT </w:instrText>
      </w:r>
      <w:r w:rsidR="004F49DE">
        <w:rPr>
          <w:rFonts w:ascii="Helvetica" w:hAnsi="Helvetica"/>
          <w:snapToGrid w:val="0"/>
          <w:sz w:val="24"/>
          <w:lang w:eastAsia="en-US"/>
        </w:rPr>
        <w:fldChar w:fldCharType="separate"/>
      </w:r>
      <w:r w:rsidR="004F49DE">
        <w:rPr>
          <w:rFonts w:ascii="Helvetica" w:hAnsi="Helvetica"/>
          <w:snapToGrid w:val="0"/>
          <w:sz w:val="24"/>
          <w:lang w:eastAsia="en-US"/>
        </w:rPr>
        <w:t>AIR SUSPENSION</w:t>
      </w:r>
      <w:r>
        <w:rPr>
          <w:rFonts w:ascii="Helvetica" w:hAnsi="Helvetica"/>
          <w:snapToGrid w:val="0"/>
          <w:sz w:val="24"/>
          <w:lang w:eastAsia="en-US"/>
        </w:rPr>
        <w:fldChar w:fldCharType="end"/>
      </w:r>
    </w:p>
    <w:p w14:paraId="5EEED736" w14:textId="77777777" w:rsidR="001E5677" w:rsidRDefault="001E5677">
      <w:pPr>
        <w:pStyle w:val="Heading1"/>
      </w:pPr>
    </w:p>
    <w:p w14:paraId="0BC31334" w14:textId="77777777" w:rsidR="001E5677" w:rsidRDefault="001E5677">
      <w:pPr>
        <w:pStyle w:val="Heading1"/>
      </w:pPr>
      <w:r>
        <w:t>SCHEDULE 3</w:t>
      </w:r>
    </w:p>
    <w:p w14:paraId="55C46A89" w14:textId="77777777" w:rsidR="001E5677" w:rsidRDefault="001E5677">
      <w:pPr>
        <w:jc w:val="center"/>
        <w:rPr>
          <w:rFonts w:ascii="Helvetica-Bold" w:hAnsi="Helvetica-Bold"/>
          <w:b/>
          <w:snapToGrid w:val="0"/>
          <w:sz w:val="24"/>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2053"/>
        <w:gridCol w:w="1701"/>
        <w:gridCol w:w="1984"/>
        <w:gridCol w:w="1843"/>
      </w:tblGrid>
      <w:tr w:rsidR="00002B1C" w14:paraId="6363B97D" w14:textId="77777777" w:rsidTr="004F49DE">
        <w:tc>
          <w:tcPr>
            <w:tcW w:w="2450" w:type="dxa"/>
            <w:shd w:val="pct25" w:color="auto" w:fill="FFFFFF"/>
          </w:tcPr>
          <w:p w14:paraId="6B37EFE5" w14:textId="77777777" w:rsidR="00002B1C" w:rsidRDefault="00002B1C">
            <w:pPr>
              <w:rPr>
                <w:rFonts w:ascii="Helvetica" w:hAnsi="Helvetica"/>
                <w:snapToGrid w:val="0"/>
                <w:sz w:val="22"/>
                <w:lang w:eastAsia="en-US"/>
              </w:rPr>
            </w:pPr>
          </w:p>
        </w:tc>
        <w:tc>
          <w:tcPr>
            <w:tcW w:w="2053" w:type="dxa"/>
          </w:tcPr>
          <w:p w14:paraId="5BFB1422" w14:textId="77777777" w:rsidR="00002B1C" w:rsidRDefault="00002B1C">
            <w:pPr>
              <w:rPr>
                <w:rFonts w:ascii="Helvetica" w:hAnsi="Helvetica"/>
                <w:snapToGrid w:val="0"/>
                <w:sz w:val="22"/>
                <w:lang w:eastAsia="en-US"/>
              </w:rPr>
            </w:pPr>
            <w:r>
              <w:rPr>
                <w:rFonts w:ascii="Helvetica" w:hAnsi="Helvetica"/>
                <w:snapToGrid w:val="0"/>
                <w:sz w:val="22"/>
                <w:lang w:eastAsia="en-US"/>
              </w:rPr>
              <w:t>Variant 1</w:t>
            </w:r>
          </w:p>
        </w:tc>
        <w:tc>
          <w:tcPr>
            <w:tcW w:w="1701" w:type="dxa"/>
          </w:tcPr>
          <w:p w14:paraId="4A404494" w14:textId="77777777" w:rsidR="00002B1C" w:rsidRDefault="00002B1C">
            <w:pPr>
              <w:rPr>
                <w:rFonts w:ascii="Helvetica" w:hAnsi="Helvetica"/>
                <w:snapToGrid w:val="0"/>
                <w:sz w:val="22"/>
                <w:lang w:eastAsia="en-US"/>
              </w:rPr>
            </w:pPr>
            <w:r>
              <w:rPr>
                <w:rFonts w:ascii="Helvetica" w:hAnsi="Helvetica"/>
                <w:snapToGrid w:val="0"/>
                <w:sz w:val="22"/>
                <w:lang w:eastAsia="en-US"/>
              </w:rPr>
              <w:t>Variant 2</w:t>
            </w:r>
          </w:p>
        </w:tc>
        <w:tc>
          <w:tcPr>
            <w:tcW w:w="1984" w:type="dxa"/>
          </w:tcPr>
          <w:p w14:paraId="1E93AEA5" w14:textId="77777777" w:rsidR="00002B1C" w:rsidRDefault="00002B1C">
            <w:pPr>
              <w:rPr>
                <w:rFonts w:ascii="Helvetica" w:hAnsi="Helvetica"/>
                <w:snapToGrid w:val="0"/>
                <w:sz w:val="22"/>
                <w:lang w:eastAsia="en-US"/>
              </w:rPr>
            </w:pPr>
            <w:r>
              <w:rPr>
                <w:rFonts w:ascii="Helvetica" w:hAnsi="Helvetica"/>
                <w:snapToGrid w:val="0"/>
                <w:sz w:val="22"/>
                <w:lang w:eastAsia="en-US"/>
              </w:rPr>
              <w:t>Variant 3</w:t>
            </w:r>
          </w:p>
        </w:tc>
        <w:tc>
          <w:tcPr>
            <w:tcW w:w="1843" w:type="dxa"/>
          </w:tcPr>
          <w:p w14:paraId="229FB15B" w14:textId="77777777" w:rsidR="00002B1C" w:rsidRDefault="00002B1C">
            <w:pPr>
              <w:rPr>
                <w:rFonts w:ascii="Helvetica" w:hAnsi="Helvetica"/>
                <w:snapToGrid w:val="0"/>
                <w:sz w:val="22"/>
                <w:lang w:eastAsia="en-US"/>
              </w:rPr>
            </w:pPr>
            <w:r>
              <w:rPr>
                <w:rFonts w:ascii="Helvetica" w:hAnsi="Helvetica"/>
                <w:snapToGrid w:val="0"/>
                <w:sz w:val="22"/>
                <w:lang w:eastAsia="en-US"/>
              </w:rPr>
              <w:t>Variant 4</w:t>
            </w:r>
          </w:p>
        </w:tc>
      </w:tr>
      <w:tr w:rsidR="00002B1C" w14:paraId="565A3DF4" w14:textId="77777777" w:rsidTr="004F49DE">
        <w:trPr>
          <w:trHeight w:val="502"/>
        </w:trPr>
        <w:tc>
          <w:tcPr>
            <w:tcW w:w="2450" w:type="dxa"/>
            <w:vAlign w:val="center"/>
          </w:tcPr>
          <w:p w14:paraId="03CFCA8E" w14:textId="77777777" w:rsidR="00002B1C" w:rsidRDefault="00002B1C" w:rsidP="00002B1C">
            <w:pPr>
              <w:rPr>
                <w:rFonts w:ascii="Helvetica" w:hAnsi="Helvetica"/>
                <w:snapToGrid w:val="0"/>
                <w:sz w:val="22"/>
                <w:lang w:eastAsia="en-US"/>
              </w:rPr>
            </w:pPr>
            <w:r>
              <w:rPr>
                <w:rFonts w:ascii="Helvetica" w:hAnsi="Helvetica"/>
                <w:snapToGrid w:val="0"/>
                <w:sz w:val="22"/>
                <w:lang w:eastAsia="en-US"/>
              </w:rPr>
              <w:t>Variant name:</w:t>
            </w:r>
          </w:p>
        </w:tc>
        <w:tc>
          <w:tcPr>
            <w:tcW w:w="2053" w:type="dxa"/>
            <w:vAlign w:val="center"/>
          </w:tcPr>
          <w:p w14:paraId="559A4A67" w14:textId="77777777" w:rsidR="00002B1C" w:rsidRDefault="004F49DE" w:rsidP="00002B1C">
            <w:pPr>
              <w:rPr>
                <w:rFonts w:ascii="Helvetica" w:hAnsi="Helvetica"/>
                <w:snapToGrid w:val="0"/>
                <w:sz w:val="22"/>
                <w:lang w:eastAsia="en-US"/>
              </w:rPr>
            </w:pPr>
            <w:r>
              <w:rPr>
                <w:rFonts w:ascii="Helvetica" w:hAnsi="Helvetica"/>
                <w:snapToGrid w:val="0"/>
                <w:sz w:val="22"/>
                <w:lang w:eastAsia="en-US"/>
              </w:rPr>
              <w:t>Air Suspension</w:t>
            </w:r>
          </w:p>
        </w:tc>
        <w:tc>
          <w:tcPr>
            <w:tcW w:w="1701" w:type="dxa"/>
            <w:vAlign w:val="center"/>
          </w:tcPr>
          <w:p w14:paraId="1B2540B0" w14:textId="77777777" w:rsidR="00002B1C" w:rsidRDefault="00002B1C" w:rsidP="00002B1C">
            <w:pPr>
              <w:rPr>
                <w:rFonts w:ascii="Helvetica" w:hAnsi="Helvetica"/>
                <w:snapToGrid w:val="0"/>
                <w:sz w:val="22"/>
                <w:lang w:eastAsia="en-US"/>
              </w:rPr>
            </w:pPr>
          </w:p>
        </w:tc>
        <w:tc>
          <w:tcPr>
            <w:tcW w:w="1984" w:type="dxa"/>
            <w:vAlign w:val="center"/>
          </w:tcPr>
          <w:p w14:paraId="7F2F6FA8" w14:textId="77777777" w:rsidR="00002B1C" w:rsidRDefault="00002B1C" w:rsidP="00002B1C">
            <w:pPr>
              <w:rPr>
                <w:rFonts w:ascii="Helvetica" w:hAnsi="Helvetica"/>
                <w:snapToGrid w:val="0"/>
                <w:sz w:val="22"/>
                <w:lang w:eastAsia="en-US"/>
              </w:rPr>
            </w:pPr>
          </w:p>
        </w:tc>
        <w:tc>
          <w:tcPr>
            <w:tcW w:w="1843" w:type="dxa"/>
            <w:vAlign w:val="center"/>
          </w:tcPr>
          <w:p w14:paraId="59DB8A6C" w14:textId="77777777" w:rsidR="00002B1C" w:rsidRDefault="00002B1C" w:rsidP="00002B1C">
            <w:pPr>
              <w:rPr>
                <w:rFonts w:ascii="Helvetica" w:hAnsi="Helvetica"/>
                <w:snapToGrid w:val="0"/>
                <w:sz w:val="22"/>
                <w:lang w:eastAsia="en-US"/>
              </w:rPr>
            </w:pPr>
          </w:p>
        </w:tc>
      </w:tr>
      <w:tr w:rsidR="00002B1C" w14:paraId="0AECD407" w14:textId="77777777" w:rsidTr="004F49DE">
        <w:trPr>
          <w:trHeight w:val="502"/>
        </w:trPr>
        <w:tc>
          <w:tcPr>
            <w:tcW w:w="2450" w:type="dxa"/>
            <w:vAlign w:val="center"/>
          </w:tcPr>
          <w:p w14:paraId="5F07A8FC" w14:textId="77777777" w:rsidR="00002B1C" w:rsidRDefault="00002B1C" w:rsidP="00002B1C">
            <w:pPr>
              <w:rPr>
                <w:rFonts w:ascii="Helvetica" w:hAnsi="Helvetica"/>
                <w:snapToGrid w:val="0"/>
                <w:sz w:val="22"/>
                <w:lang w:eastAsia="en-US"/>
              </w:rPr>
            </w:pPr>
            <w:r>
              <w:rPr>
                <w:rFonts w:ascii="Helvetica" w:hAnsi="Helvetica"/>
                <w:snapToGrid w:val="0"/>
                <w:sz w:val="22"/>
                <w:lang w:eastAsia="en-US"/>
              </w:rPr>
              <w:t>Number of Axles</w:t>
            </w:r>
          </w:p>
        </w:tc>
        <w:tc>
          <w:tcPr>
            <w:tcW w:w="2053" w:type="dxa"/>
            <w:vAlign w:val="center"/>
          </w:tcPr>
          <w:p w14:paraId="43EAA23D" w14:textId="77777777" w:rsidR="00002B1C" w:rsidRDefault="004F49DE" w:rsidP="004F49DE">
            <w:pPr>
              <w:rPr>
                <w:rFonts w:ascii="Helvetica" w:hAnsi="Helvetica"/>
                <w:snapToGrid w:val="0"/>
                <w:sz w:val="22"/>
                <w:lang w:eastAsia="en-US"/>
              </w:rPr>
            </w:pPr>
            <w:r>
              <w:rPr>
                <w:rFonts w:ascii="Helvetica" w:hAnsi="Helvetica"/>
                <w:snapToGrid w:val="0"/>
                <w:sz w:val="22"/>
                <w:lang w:eastAsia="en-US"/>
              </w:rPr>
              <w:t>2</w:t>
            </w:r>
          </w:p>
        </w:tc>
        <w:tc>
          <w:tcPr>
            <w:tcW w:w="1701" w:type="dxa"/>
            <w:vAlign w:val="center"/>
          </w:tcPr>
          <w:p w14:paraId="1B5EDE12" w14:textId="77777777" w:rsidR="00002B1C" w:rsidRDefault="00002B1C" w:rsidP="00002B1C">
            <w:pPr>
              <w:jc w:val="both"/>
              <w:rPr>
                <w:rFonts w:ascii="Helvetica" w:hAnsi="Helvetica"/>
                <w:snapToGrid w:val="0"/>
                <w:sz w:val="22"/>
                <w:lang w:eastAsia="en-US"/>
              </w:rPr>
            </w:pPr>
          </w:p>
        </w:tc>
        <w:tc>
          <w:tcPr>
            <w:tcW w:w="1984" w:type="dxa"/>
            <w:vAlign w:val="center"/>
          </w:tcPr>
          <w:p w14:paraId="217A1F33" w14:textId="77777777" w:rsidR="00002B1C" w:rsidRDefault="00002B1C" w:rsidP="00002B1C">
            <w:pPr>
              <w:jc w:val="both"/>
              <w:rPr>
                <w:rFonts w:ascii="Helvetica" w:hAnsi="Helvetica"/>
                <w:snapToGrid w:val="0"/>
                <w:sz w:val="22"/>
                <w:lang w:eastAsia="en-US"/>
              </w:rPr>
            </w:pPr>
          </w:p>
        </w:tc>
        <w:tc>
          <w:tcPr>
            <w:tcW w:w="1843" w:type="dxa"/>
            <w:vAlign w:val="center"/>
          </w:tcPr>
          <w:p w14:paraId="650BA604" w14:textId="77777777" w:rsidR="00002B1C" w:rsidRDefault="00002B1C" w:rsidP="00002B1C">
            <w:pPr>
              <w:jc w:val="both"/>
              <w:rPr>
                <w:rFonts w:ascii="Helvetica" w:hAnsi="Helvetica"/>
                <w:snapToGrid w:val="0"/>
                <w:sz w:val="22"/>
                <w:lang w:eastAsia="en-US"/>
              </w:rPr>
            </w:pPr>
          </w:p>
        </w:tc>
      </w:tr>
      <w:tr w:rsidR="00002B1C" w14:paraId="7C397F2E" w14:textId="77777777" w:rsidTr="004F49DE">
        <w:trPr>
          <w:trHeight w:val="503"/>
        </w:trPr>
        <w:tc>
          <w:tcPr>
            <w:tcW w:w="2450" w:type="dxa"/>
            <w:vAlign w:val="center"/>
          </w:tcPr>
          <w:p w14:paraId="3A8ECB96" w14:textId="77777777" w:rsidR="00002B1C" w:rsidRDefault="00002B1C" w:rsidP="00002B1C">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2053" w:type="dxa"/>
            <w:vAlign w:val="center"/>
          </w:tcPr>
          <w:p w14:paraId="1325186E" w14:textId="77777777" w:rsidR="00002B1C" w:rsidRDefault="004F49DE" w:rsidP="004F49DE">
            <w:pPr>
              <w:rPr>
                <w:rFonts w:ascii="Helvetica" w:hAnsi="Helvetica"/>
                <w:snapToGrid w:val="0"/>
                <w:sz w:val="22"/>
                <w:lang w:eastAsia="en-US"/>
              </w:rPr>
            </w:pPr>
            <w:r>
              <w:rPr>
                <w:rFonts w:ascii="Helvetica" w:hAnsi="Helvetica"/>
                <w:snapToGrid w:val="0"/>
                <w:sz w:val="22"/>
                <w:lang w:eastAsia="en-US"/>
              </w:rPr>
              <w:t>Underslung</w:t>
            </w:r>
          </w:p>
        </w:tc>
        <w:tc>
          <w:tcPr>
            <w:tcW w:w="1701" w:type="dxa"/>
            <w:vAlign w:val="center"/>
          </w:tcPr>
          <w:p w14:paraId="1126ECC3" w14:textId="77777777" w:rsidR="00002B1C" w:rsidRDefault="00002B1C" w:rsidP="00002B1C">
            <w:pPr>
              <w:jc w:val="both"/>
              <w:rPr>
                <w:rFonts w:ascii="Helvetica" w:hAnsi="Helvetica"/>
                <w:snapToGrid w:val="0"/>
                <w:sz w:val="22"/>
                <w:lang w:eastAsia="en-US"/>
              </w:rPr>
            </w:pPr>
          </w:p>
        </w:tc>
        <w:tc>
          <w:tcPr>
            <w:tcW w:w="1984" w:type="dxa"/>
            <w:vAlign w:val="center"/>
          </w:tcPr>
          <w:p w14:paraId="1D559C2E" w14:textId="77777777" w:rsidR="00002B1C" w:rsidRDefault="00002B1C" w:rsidP="00002B1C">
            <w:pPr>
              <w:jc w:val="both"/>
              <w:rPr>
                <w:rFonts w:ascii="Helvetica" w:hAnsi="Helvetica"/>
                <w:snapToGrid w:val="0"/>
                <w:sz w:val="22"/>
                <w:lang w:eastAsia="en-US"/>
              </w:rPr>
            </w:pPr>
          </w:p>
        </w:tc>
        <w:tc>
          <w:tcPr>
            <w:tcW w:w="1843" w:type="dxa"/>
            <w:vAlign w:val="center"/>
          </w:tcPr>
          <w:p w14:paraId="7855520C" w14:textId="77777777" w:rsidR="00002B1C" w:rsidRDefault="00002B1C" w:rsidP="00002B1C">
            <w:pPr>
              <w:jc w:val="both"/>
              <w:rPr>
                <w:rFonts w:ascii="Helvetica" w:hAnsi="Helvetica"/>
                <w:snapToGrid w:val="0"/>
                <w:sz w:val="22"/>
                <w:lang w:eastAsia="en-US"/>
              </w:rPr>
            </w:pPr>
          </w:p>
        </w:tc>
      </w:tr>
      <w:tr w:rsidR="00002B1C" w14:paraId="5E54BD65" w14:textId="77777777" w:rsidTr="004F49DE">
        <w:trPr>
          <w:trHeight w:val="502"/>
        </w:trPr>
        <w:tc>
          <w:tcPr>
            <w:tcW w:w="2450" w:type="dxa"/>
            <w:vAlign w:val="center"/>
          </w:tcPr>
          <w:p w14:paraId="44D10C69" w14:textId="77777777" w:rsidR="00002B1C" w:rsidRDefault="00002B1C" w:rsidP="00002B1C">
            <w:pPr>
              <w:rPr>
                <w:rFonts w:ascii="Helvetica" w:hAnsi="Helvetica"/>
                <w:snapToGrid w:val="0"/>
                <w:sz w:val="22"/>
                <w:lang w:eastAsia="en-US"/>
              </w:rPr>
            </w:pPr>
            <w:r>
              <w:rPr>
                <w:rFonts w:ascii="Helvetica" w:hAnsi="Helvetica"/>
                <w:snapToGrid w:val="0"/>
                <w:sz w:val="22"/>
                <w:lang w:eastAsia="en-US"/>
              </w:rPr>
              <w:t>Maximum Axle spread (m)</w:t>
            </w:r>
          </w:p>
        </w:tc>
        <w:tc>
          <w:tcPr>
            <w:tcW w:w="2053" w:type="dxa"/>
            <w:vAlign w:val="center"/>
          </w:tcPr>
          <w:p w14:paraId="22D5E5FF" w14:textId="77777777" w:rsidR="00002B1C" w:rsidRDefault="004F49DE" w:rsidP="004F49DE">
            <w:pPr>
              <w:rPr>
                <w:rFonts w:ascii="Helvetica" w:hAnsi="Helvetica"/>
                <w:snapToGrid w:val="0"/>
                <w:sz w:val="22"/>
                <w:lang w:eastAsia="en-US"/>
              </w:rPr>
            </w:pPr>
            <w:r w:rsidRPr="004F49DE">
              <w:rPr>
                <w:rFonts w:ascii="Helvetica" w:hAnsi="Helvetica"/>
                <w:snapToGrid w:val="0"/>
                <w:sz w:val="22"/>
                <w:lang w:eastAsia="en-US"/>
              </w:rPr>
              <w:t>1.350</w:t>
            </w:r>
          </w:p>
        </w:tc>
        <w:tc>
          <w:tcPr>
            <w:tcW w:w="1701" w:type="dxa"/>
            <w:vAlign w:val="center"/>
          </w:tcPr>
          <w:p w14:paraId="02E536EA" w14:textId="77777777" w:rsidR="00002B1C" w:rsidRDefault="00002B1C" w:rsidP="00002B1C">
            <w:pPr>
              <w:jc w:val="both"/>
              <w:rPr>
                <w:rFonts w:ascii="Helvetica" w:hAnsi="Helvetica"/>
                <w:snapToGrid w:val="0"/>
                <w:sz w:val="22"/>
                <w:lang w:eastAsia="en-US"/>
              </w:rPr>
            </w:pPr>
          </w:p>
        </w:tc>
        <w:tc>
          <w:tcPr>
            <w:tcW w:w="1984" w:type="dxa"/>
            <w:vAlign w:val="center"/>
          </w:tcPr>
          <w:p w14:paraId="2E78693A" w14:textId="77777777" w:rsidR="00002B1C" w:rsidRDefault="00002B1C" w:rsidP="00002B1C">
            <w:pPr>
              <w:jc w:val="both"/>
              <w:rPr>
                <w:rFonts w:ascii="Helvetica" w:hAnsi="Helvetica"/>
                <w:snapToGrid w:val="0"/>
                <w:sz w:val="22"/>
                <w:lang w:eastAsia="en-US"/>
              </w:rPr>
            </w:pPr>
          </w:p>
        </w:tc>
        <w:tc>
          <w:tcPr>
            <w:tcW w:w="1843" w:type="dxa"/>
            <w:vAlign w:val="center"/>
          </w:tcPr>
          <w:p w14:paraId="5C69B515" w14:textId="77777777" w:rsidR="00002B1C" w:rsidRDefault="00002B1C" w:rsidP="00002B1C">
            <w:pPr>
              <w:jc w:val="both"/>
              <w:rPr>
                <w:rFonts w:ascii="Helvetica" w:hAnsi="Helvetica"/>
                <w:snapToGrid w:val="0"/>
                <w:sz w:val="22"/>
                <w:lang w:eastAsia="en-US"/>
              </w:rPr>
            </w:pPr>
          </w:p>
        </w:tc>
      </w:tr>
      <w:tr w:rsidR="00002B1C" w14:paraId="26808DA2" w14:textId="77777777" w:rsidTr="004F49DE">
        <w:trPr>
          <w:trHeight w:val="503"/>
        </w:trPr>
        <w:tc>
          <w:tcPr>
            <w:tcW w:w="2450" w:type="dxa"/>
            <w:vAlign w:val="center"/>
          </w:tcPr>
          <w:p w14:paraId="73F2B291" w14:textId="77777777" w:rsidR="00002B1C" w:rsidRDefault="00002B1C" w:rsidP="00002B1C">
            <w:pPr>
              <w:rPr>
                <w:rFonts w:ascii="Helvetica" w:hAnsi="Helvetica"/>
                <w:snapToGrid w:val="0"/>
                <w:sz w:val="22"/>
                <w:lang w:eastAsia="en-US"/>
              </w:rPr>
            </w:pPr>
            <w:r>
              <w:rPr>
                <w:rFonts w:ascii="Helvetica" w:hAnsi="Helvetica"/>
                <w:snapToGrid w:val="0"/>
                <w:sz w:val="22"/>
                <w:lang w:eastAsia="en-US"/>
              </w:rPr>
              <w:t>Dampers Part Numbers</w:t>
            </w:r>
          </w:p>
        </w:tc>
        <w:tc>
          <w:tcPr>
            <w:tcW w:w="2053" w:type="dxa"/>
            <w:vAlign w:val="center"/>
          </w:tcPr>
          <w:p w14:paraId="40B94D93" w14:textId="77777777" w:rsidR="00002B1C" w:rsidRDefault="004F49DE" w:rsidP="004F49DE">
            <w:pPr>
              <w:rPr>
                <w:rFonts w:ascii="Helvetica" w:hAnsi="Helvetica"/>
                <w:snapToGrid w:val="0"/>
                <w:sz w:val="22"/>
                <w:lang w:eastAsia="en-US"/>
              </w:rPr>
            </w:pPr>
            <w:r w:rsidRPr="004F49DE">
              <w:rPr>
                <w:rFonts w:ascii="Helvetica" w:hAnsi="Helvetica"/>
                <w:snapToGrid w:val="0"/>
                <w:sz w:val="22"/>
                <w:lang w:eastAsia="en-US"/>
              </w:rPr>
              <w:t>DZ9M189520008</w:t>
            </w:r>
          </w:p>
        </w:tc>
        <w:tc>
          <w:tcPr>
            <w:tcW w:w="1701" w:type="dxa"/>
            <w:vAlign w:val="center"/>
          </w:tcPr>
          <w:p w14:paraId="1FE1E5A2" w14:textId="77777777" w:rsidR="00002B1C" w:rsidRDefault="00002B1C" w:rsidP="00002B1C">
            <w:pPr>
              <w:jc w:val="both"/>
              <w:rPr>
                <w:rFonts w:ascii="Helvetica" w:hAnsi="Helvetica"/>
                <w:snapToGrid w:val="0"/>
                <w:sz w:val="22"/>
                <w:lang w:eastAsia="en-US"/>
              </w:rPr>
            </w:pPr>
          </w:p>
        </w:tc>
        <w:tc>
          <w:tcPr>
            <w:tcW w:w="1984" w:type="dxa"/>
            <w:vAlign w:val="center"/>
          </w:tcPr>
          <w:p w14:paraId="38333A8A" w14:textId="77777777" w:rsidR="00002B1C" w:rsidRDefault="00002B1C" w:rsidP="00002B1C">
            <w:pPr>
              <w:jc w:val="both"/>
              <w:rPr>
                <w:rFonts w:ascii="Helvetica" w:hAnsi="Helvetica"/>
                <w:snapToGrid w:val="0"/>
                <w:sz w:val="22"/>
                <w:lang w:eastAsia="en-US"/>
              </w:rPr>
            </w:pPr>
          </w:p>
        </w:tc>
        <w:tc>
          <w:tcPr>
            <w:tcW w:w="1843" w:type="dxa"/>
            <w:vAlign w:val="center"/>
          </w:tcPr>
          <w:p w14:paraId="20598CF0" w14:textId="77777777" w:rsidR="00002B1C" w:rsidRDefault="00002B1C" w:rsidP="00002B1C">
            <w:pPr>
              <w:jc w:val="both"/>
              <w:rPr>
                <w:rFonts w:ascii="Helvetica" w:hAnsi="Helvetica"/>
                <w:snapToGrid w:val="0"/>
                <w:sz w:val="22"/>
                <w:lang w:eastAsia="en-US"/>
              </w:rPr>
            </w:pPr>
          </w:p>
        </w:tc>
      </w:tr>
      <w:tr w:rsidR="00002B1C" w14:paraId="00A61D37" w14:textId="77777777" w:rsidTr="004F49DE">
        <w:trPr>
          <w:trHeight w:val="502"/>
        </w:trPr>
        <w:tc>
          <w:tcPr>
            <w:tcW w:w="2450" w:type="dxa"/>
            <w:vAlign w:val="center"/>
          </w:tcPr>
          <w:p w14:paraId="2CC64D67" w14:textId="77777777" w:rsidR="00002B1C" w:rsidRDefault="00002B1C" w:rsidP="00002B1C">
            <w:pPr>
              <w:rPr>
                <w:rFonts w:ascii="Helvetica" w:hAnsi="Helvetica"/>
                <w:snapToGrid w:val="0"/>
                <w:sz w:val="22"/>
                <w:lang w:eastAsia="en-US"/>
              </w:rPr>
            </w:pPr>
            <w:r>
              <w:rPr>
                <w:rFonts w:ascii="Helvetica" w:hAnsi="Helvetica"/>
                <w:snapToGrid w:val="0"/>
                <w:sz w:val="22"/>
                <w:lang w:eastAsia="en-US"/>
              </w:rPr>
              <w:t>Smallest Tyre Size Designation</w:t>
            </w:r>
          </w:p>
        </w:tc>
        <w:tc>
          <w:tcPr>
            <w:tcW w:w="2053" w:type="dxa"/>
            <w:vAlign w:val="center"/>
          </w:tcPr>
          <w:p w14:paraId="4E94422E" w14:textId="77777777" w:rsidR="00002B1C" w:rsidRDefault="004F49DE" w:rsidP="00002B1C">
            <w:pPr>
              <w:jc w:val="both"/>
              <w:rPr>
                <w:rFonts w:ascii="Helvetica" w:hAnsi="Helvetica"/>
                <w:snapToGrid w:val="0"/>
                <w:sz w:val="22"/>
                <w:lang w:eastAsia="en-US"/>
              </w:rPr>
            </w:pPr>
            <w:r w:rsidRPr="004F49DE">
              <w:rPr>
                <w:rFonts w:ascii="Helvetica" w:hAnsi="Helvetica"/>
                <w:snapToGrid w:val="0"/>
                <w:sz w:val="22"/>
                <w:lang w:eastAsia="en-US"/>
              </w:rPr>
              <w:t>295/80R22.5</w:t>
            </w:r>
          </w:p>
        </w:tc>
        <w:tc>
          <w:tcPr>
            <w:tcW w:w="1701" w:type="dxa"/>
            <w:vAlign w:val="center"/>
          </w:tcPr>
          <w:p w14:paraId="28BBCFC8" w14:textId="77777777" w:rsidR="00002B1C" w:rsidRDefault="00002B1C" w:rsidP="00002B1C">
            <w:pPr>
              <w:jc w:val="both"/>
              <w:rPr>
                <w:rFonts w:ascii="Helvetica" w:hAnsi="Helvetica"/>
                <w:snapToGrid w:val="0"/>
                <w:sz w:val="22"/>
                <w:lang w:eastAsia="en-US"/>
              </w:rPr>
            </w:pPr>
          </w:p>
        </w:tc>
        <w:tc>
          <w:tcPr>
            <w:tcW w:w="1984" w:type="dxa"/>
            <w:vAlign w:val="center"/>
          </w:tcPr>
          <w:p w14:paraId="481EE2CE" w14:textId="77777777" w:rsidR="00002B1C" w:rsidRDefault="00002B1C" w:rsidP="00002B1C">
            <w:pPr>
              <w:jc w:val="both"/>
              <w:rPr>
                <w:rFonts w:ascii="Helvetica" w:hAnsi="Helvetica"/>
                <w:snapToGrid w:val="0"/>
                <w:sz w:val="22"/>
                <w:lang w:eastAsia="en-US"/>
              </w:rPr>
            </w:pPr>
          </w:p>
        </w:tc>
        <w:tc>
          <w:tcPr>
            <w:tcW w:w="1843" w:type="dxa"/>
            <w:vAlign w:val="center"/>
          </w:tcPr>
          <w:p w14:paraId="63EFC6AF" w14:textId="77777777" w:rsidR="00002B1C" w:rsidRDefault="00002B1C" w:rsidP="00002B1C">
            <w:pPr>
              <w:jc w:val="both"/>
              <w:rPr>
                <w:rFonts w:ascii="Helvetica" w:hAnsi="Helvetica"/>
                <w:snapToGrid w:val="0"/>
                <w:sz w:val="22"/>
                <w:lang w:eastAsia="en-US"/>
              </w:rPr>
            </w:pPr>
          </w:p>
        </w:tc>
      </w:tr>
      <w:tr w:rsidR="00002B1C" w14:paraId="2C3C0421" w14:textId="77777777" w:rsidTr="004F49DE">
        <w:trPr>
          <w:trHeight w:val="503"/>
        </w:trPr>
        <w:tc>
          <w:tcPr>
            <w:tcW w:w="2450" w:type="dxa"/>
            <w:vAlign w:val="center"/>
          </w:tcPr>
          <w:p w14:paraId="7FBB8132" w14:textId="77777777" w:rsidR="00002B1C" w:rsidRDefault="00002B1C" w:rsidP="00002B1C">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2053" w:type="dxa"/>
            <w:vAlign w:val="center"/>
          </w:tcPr>
          <w:p w14:paraId="57586089" w14:textId="77777777" w:rsidR="00002B1C" w:rsidRDefault="004F49DE" w:rsidP="00002B1C">
            <w:pPr>
              <w:jc w:val="both"/>
              <w:rPr>
                <w:rFonts w:ascii="Helvetica" w:hAnsi="Helvetica"/>
                <w:snapToGrid w:val="0"/>
                <w:sz w:val="22"/>
                <w:lang w:eastAsia="en-US"/>
              </w:rPr>
            </w:pPr>
            <w:r w:rsidRPr="004F49DE">
              <w:rPr>
                <w:rFonts w:ascii="Helvetica" w:hAnsi="Helvetica"/>
                <w:snapToGrid w:val="0"/>
                <w:sz w:val="22"/>
                <w:lang w:eastAsia="en-US"/>
              </w:rPr>
              <w:t>900</w:t>
            </w:r>
            <w:bookmarkStart w:id="1" w:name="_GoBack"/>
            <w:bookmarkEnd w:id="1"/>
          </w:p>
        </w:tc>
        <w:tc>
          <w:tcPr>
            <w:tcW w:w="1701" w:type="dxa"/>
            <w:vAlign w:val="center"/>
          </w:tcPr>
          <w:p w14:paraId="747C596F" w14:textId="77777777" w:rsidR="00002B1C" w:rsidRDefault="00002B1C" w:rsidP="00002B1C">
            <w:pPr>
              <w:jc w:val="both"/>
              <w:rPr>
                <w:rFonts w:ascii="Helvetica" w:hAnsi="Helvetica"/>
                <w:snapToGrid w:val="0"/>
                <w:sz w:val="22"/>
                <w:lang w:eastAsia="en-US"/>
              </w:rPr>
            </w:pPr>
          </w:p>
        </w:tc>
        <w:tc>
          <w:tcPr>
            <w:tcW w:w="1984" w:type="dxa"/>
            <w:vAlign w:val="center"/>
          </w:tcPr>
          <w:p w14:paraId="617FE637" w14:textId="77777777" w:rsidR="00002B1C" w:rsidRDefault="00002B1C" w:rsidP="00002B1C">
            <w:pPr>
              <w:jc w:val="both"/>
              <w:rPr>
                <w:rFonts w:ascii="Helvetica" w:hAnsi="Helvetica"/>
                <w:snapToGrid w:val="0"/>
                <w:sz w:val="22"/>
                <w:lang w:eastAsia="en-US"/>
              </w:rPr>
            </w:pPr>
          </w:p>
        </w:tc>
        <w:tc>
          <w:tcPr>
            <w:tcW w:w="1843" w:type="dxa"/>
            <w:vAlign w:val="center"/>
          </w:tcPr>
          <w:p w14:paraId="02AFC598" w14:textId="77777777" w:rsidR="00002B1C" w:rsidRDefault="00002B1C" w:rsidP="00002B1C">
            <w:pPr>
              <w:jc w:val="both"/>
              <w:rPr>
                <w:rFonts w:ascii="Helvetica" w:hAnsi="Helvetica"/>
                <w:snapToGrid w:val="0"/>
                <w:sz w:val="22"/>
                <w:lang w:eastAsia="en-US"/>
              </w:rPr>
            </w:pPr>
          </w:p>
        </w:tc>
      </w:tr>
      <w:tr w:rsidR="00002B1C" w14:paraId="165D4350" w14:textId="77777777" w:rsidTr="004F49DE">
        <w:trPr>
          <w:trHeight w:val="502"/>
        </w:trPr>
        <w:tc>
          <w:tcPr>
            <w:tcW w:w="2450" w:type="dxa"/>
            <w:vAlign w:val="center"/>
          </w:tcPr>
          <w:p w14:paraId="15772A67" w14:textId="77777777" w:rsidR="00002B1C" w:rsidRDefault="00002B1C" w:rsidP="00002B1C">
            <w:pPr>
              <w:rPr>
                <w:rFonts w:ascii="Helvetica" w:hAnsi="Helvetica"/>
                <w:snapToGrid w:val="0"/>
                <w:sz w:val="22"/>
                <w:lang w:eastAsia="en-US"/>
              </w:rPr>
            </w:pPr>
            <w:r>
              <w:rPr>
                <w:rFonts w:ascii="Helvetica" w:hAnsi="Helvetica"/>
                <w:snapToGrid w:val="0"/>
                <w:sz w:val="22"/>
                <w:lang w:eastAsia="en-US"/>
              </w:rPr>
              <w:t>Airbag Diameter (mm)</w:t>
            </w:r>
          </w:p>
        </w:tc>
        <w:tc>
          <w:tcPr>
            <w:tcW w:w="2053" w:type="dxa"/>
            <w:vAlign w:val="center"/>
          </w:tcPr>
          <w:p w14:paraId="17A275AE" w14:textId="77777777" w:rsidR="00002B1C" w:rsidRDefault="004F49DE" w:rsidP="00002B1C">
            <w:pPr>
              <w:jc w:val="both"/>
              <w:rPr>
                <w:rFonts w:ascii="Helvetica" w:hAnsi="Helvetica"/>
                <w:snapToGrid w:val="0"/>
                <w:sz w:val="22"/>
                <w:lang w:eastAsia="en-US"/>
              </w:rPr>
            </w:pPr>
            <w:r w:rsidRPr="004F49DE">
              <w:rPr>
                <w:rFonts w:ascii="Helvetica" w:hAnsi="Helvetica"/>
                <w:snapToGrid w:val="0"/>
                <w:sz w:val="22"/>
                <w:lang w:eastAsia="en-US"/>
              </w:rPr>
              <w:t>310</w:t>
            </w:r>
          </w:p>
        </w:tc>
        <w:tc>
          <w:tcPr>
            <w:tcW w:w="1701" w:type="dxa"/>
            <w:vAlign w:val="center"/>
          </w:tcPr>
          <w:p w14:paraId="4E8959E5" w14:textId="77777777" w:rsidR="00002B1C" w:rsidRDefault="00002B1C" w:rsidP="00002B1C">
            <w:pPr>
              <w:jc w:val="both"/>
              <w:rPr>
                <w:rFonts w:ascii="Helvetica" w:hAnsi="Helvetica"/>
                <w:snapToGrid w:val="0"/>
                <w:sz w:val="22"/>
                <w:lang w:eastAsia="en-US"/>
              </w:rPr>
            </w:pPr>
          </w:p>
        </w:tc>
        <w:tc>
          <w:tcPr>
            <w:tcW w:w="1984" w:type="dxa"/>
            <w:vAlign w:val="center"/>
          </w:tcPr>
          <w:p w14:paraId="064A7D30" w14:textId="77777777" w:rsidR="00002B1C" w:rsidRDefault="00002B1C" w:rsidP="00002B1C">
            <w:pPr>
              <w:jc w:val="both"/>
              <w:rPr>
                <w:rFonts w:ascii="Helvetica" w:hAnsi="Helvetica"/>
                <w:snapToGrid w:val="0"/>
                <w:sz w:val="22"/>
                <w:lang w:eastAsia="en-US"/>
              </w:rPr>
            </w:pPr>
          </w:p>
        </w:tc>
        <w:tc>
          <w:tcPr>
            <w:tcW w:w="1843" w:type="dxa"/>
            <w:vAlign w:val="center"/>
          </w:tcPr>
          <w:p w14:paraId="72B1497D" w14:textId="77777777" w:rsidR="00002B1C" w:rsidRDefault="00002B1C" w:rsidP="00002B1C">
            <w:pPr>
              <w:jc w:val="both"/>
              <w:rPr>
                <w:rFonts w:ascii="Helvetica" w:hAnsi="Helvetica"/>
                <w:snapToGrid w:val="0"/>
                <w:sz w:val="22"/>
                <w:lang w:eastAsia="en-US"/>
              </w:rPr>
            </w:pPr>
          </w:p>
        </w:tc>
      </w:tr>
      <w:tr w:rsidR="00002B1C" w14:paraId="6450301E" w14:textId="77777777" w:rsidTr="004F49DE">
        <w:trPr>
          <w:trHeight w:val="503"/>
        </w:trPr>
        <w:tc>
          <w:tcPr>
            <w:tcW w:w="2450" w:type="dxa"/>
            <w:vAlign w:val="center"/>
          </w:tcPr>
          <w:p w14:paraId="12EC1421" w14:textId="77777777" w:rsidR="00002B1C" w:rsidRDefault="00002B1C" w:rsidP="00002B1C">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2053" w:type="dxa"/>
            <w:vAlign w:val="center"/>
          </w:tcPr>
          <w:p w14:paraId="05CCF515" w14:textId="77777777" w:rsidR="00002B1C" w:rsidRDefault="004F49DE" w:rsidP="004F49DE">
            <w:pPr>
              <w:rPr>
                <w:rFonts w:ascii="Helvetica" w:hAnsi="Helvetica"/>
                <w:snapToGrid w:val="0"/>
                <w:sz w:val="22"/>
                <w:lang w:eastAsia="en-US"/>
              </w:rPr>
            </w:pPr>
            <w:r w:rsidRPr="004F49DE">
              <w:rPr>
                <w:rFonts w:ascii="Helvetica" w:hAnsi="Helvetica"/>
                <w:snapToGrid w:val="0"/>
                <w:sz w:val="22"/>
                <w:lang w:eastAsia="en-US"/>
              </w:rPr>
              <w:t>ZZ96259520500</w:t>
            </w:r>
          </w:p>
        </w:tc>
        <w:tc>
          <w:tcPr>
            <w:tcW w:w="1701" w:type="dxa"/>
            <w:vAlign w:val="center"/>
          </w:tcPr>
          <w:p w14:paraId="22E2D7DC" w14:textId="77777777" w:rsidR="00002B1C" w:rsidRDefault="00002B1C" w:rsidP="00002B1C">
            <w:pPr>
              <w:jc w:val="both"/>
              <w:rPr>
                <w:rFonts w:ascii="Helvetica" w:hAnsi="Helvetica"/>
                <w:snapToGrid w:val="0"/>
                <w:sz w:val="22"/>
                <w:lang w:eastAsia="en-US"/>
              </w:rPr>
            </w:pPr>
          </w:p>
        </w:tc>
        <w:tc>
          <w:tcPr>
            <w:tcW w:w="1984" w:type="dxa"/>
            <w:vAlign w:val="center"/>
          </w:tcPr>
          <w:p w14:paraId="737FD35B" w14:textId="77777777" w:rsidR="00002B1C" w:rsidRDefault="00002B1C" w:rsidP="00002B1C">
            <w:pPr>
              <w:jc w:val="both"/>
              <w:rPr>
                <w:rFonts w:ascii="Helvetica" w:hAnsi="Helvetica"/>
                <w:snapToGrid w:val="0"/>
                <w:sz w:val="22"/>
                <w:lang w:eastAsia="en-US"/>
              </w:rPr>
            </w:pPr>
          </w:p>
        </w:tc>
        <w:tc>
          <w:tcPr>
            <w:tcW w:w="1843" w:type="dxa"/>
            <w:vAlign w:val="center"/>
          </w:tcPr>
          <w:p w14:paraId="09DC525B" w14:textId="77777777" w:rsidR="00002B1C" w:rsidRDefault="00002B1C" w:rsidP="00002B1C">
            <w:pPr>
              <w:jc w:val="both"/>
              <w:rPr>
                <w:rFonts w:ascii="Helvetica" w:hAnsi="Helvetica"/>
                <w:snapToGrid w:val="0"/>
                <w:sz w:val="22"/>
                <w:lang w:eastAsia="en-US"/>
              </w:rPr>
            </w:pPr>
          </w:p>
        </w:tc>
      </w:tr>
    </w:tbl>
    <w:p w14:paraId="7352DE8A" w14:textId="77777777" w:rsidR="001E5677" w:rsidRDefault="001E5677">
      <w:pPr>
        <w:rPr>
          <w:rFonts w:ascii="Helvetica" w:hAnsi="Helvetica"/>
          <w:snapToGrid w:val="0"/>
          <w:sz w:val="16"/>
          <w:lang w:eastAsia="en-US"/>
        </w:rPr>
      </w:pPr>
    </w:p>
    <w:p w14:paraId="4D3046B3" w14:textId="77777777" w:rsidR="00AC4121" w:rsidRDefault="00AC4121" w:rsidP="00AA3704">
      <w:pPr>
        <w:rPr>
          <w:rFonts w:ascii="Helvetica" w:hAnsi="Helvetica"/>
          <w:snapToGrid w:val="0"/>
          <w:sz w:val="22"/>
          <w:lang w:eastAsia="en-US"/>
        </w:rPr>
      </w:pPr>
    </w:p>
    <w:p w14:paraId="50151087" w14:textId="77777777" w:rsidR="00B95E93" w:rsidRDefault="00B95E93">
      <w:pPr>
        <w:rPr>
          <w:rFonts w:ascii="Helvetica" w:hAnsi="Helvetica"/>
          <w:snapToGrid w:val="0"/>
          <w:sz w:val="22"/>
          <w:lang w:eastAsia="en-US"/>
        </w:rPr>
      </w:pPr>
    </w:p>
    <w:p w14:paraId="5327DA2B" w14:textId="77777777" w:rsidR="004851DE" w:rsidRDefault="004851DE">
      <w:pPr>
        <w:rPr>
          <w:rFonts w:ascii="Helvetica" w:hAnsi="Helvetica"/>
          <w:snapToGrid w:val="0"/>
          <w:sz w:val="22"/>
          <w:lang w:eastAsia="en-US"/>
        </w:rPr>
      </w:pPr>
    </w:p>
    <w:p w14:paraId="3AE97645" w14:textId="77777777" w:rsidR="004851DE" w:rsidRDefault="004851DE">
      <w:pPr>
        <w:rPr>
          <w:rFonts w:ascii="Helvetica" w:hAnsi="Helvetica"/>
          <w:snapToGrid w:val="0"/>
          <w:sz w:val="22"/>
          <w:lang w:eastAsia="en-US"/>
        </w:rPr>
      </w:pPr>
    </w:p>
    <w:p w14:paraId="296AF5F5" w14:textId="77777777" w:rsidR="004851DE" w:rsidRDefault="004851DE">
      <w:pPr>
        <w:rPr>
          <w:rFonts w:ascii="Helvetica" w:hAnsi="Helvetica"/>
          <w:snapToGrid w:val="0"/>
          <w:sz w:val="22"/>
          <w:lang w:eastAsia="en-US"/>
        </w:rPr>
      </w:pPr>
    </w:p>
    <w:p w14:paraId="076A7706" w14:textId="77777777" w:rsidR="000E6445" w:rsidRPr="00A83B53" w:rsidRDefault="000E6445" w:rsidP="000E6445">
      <w:pPr>
        <w:rPr>
          <w:snapToGrid w:val="0"/>
          <w:sz w:val="22"/>
          <w:szCs w:val="22"/>
          <w:lang w:eastAsia="en-US"/>
        </w:rPr>
      </w:pPr>
      <w:bookmarkStart w:id="2" w:name="_Hlk100326764"/>
      <w:r w:rsidRPr="00A83B53">
        <w:rPr>
          <w:snapToGrid w:val="0"/>
          <w:sz w:val="22"/>
          <w:szCs w:val="22"/>
          <w:lang w:eastAsia="en-US"/>
        </w:rPr>
        <w:t>…………………………………………….</w:t>
      </w:r>
    </w:p>
    <w:p w14:paraId="1A64CB71" w14:textId="77777777" w:rsidR="000E6445" w:rsidRDefault="004F49DE" w:rsidP="000E6445">
      <w:pPr>
        <w:rPr>
          <w:snapToGrid w:val="0"/>
          <w:sz w:val="22"/>
          <w:szCs w:val="22"/>
          <w:lang w:eastAsia="en-US"/>
        </w:rPr>
      </w:pPr>
      <w:proofErr w:type="spellStart"/>
      <w:r>
        <w:rPr>
          <w:snapToGrid w:val="0"/>
          <w:sz w:val="22"/>
          <w:szCs w:val="22"/>
          <w:lang w:eastAsia="en-US"/>
        </w:rPr>
        <w:t>Dongchuan</w:t>
      </w:r>
      <w:proofErr w:type="spellEnd"/>
      <w:r>
        <w:rPr>
          <w:snapToGrid w:val="0"/>
          <w:sz w:val="22"/>
          <w:szCs w:val="22"/>
          <w:lang w:eastAsia="en-US"/>
        </w:rPr>
        <w:t xml:space="preserve"> Fu</w:t>
      </w:r>
    </w:p>
    <w:p w14:paraId="27DD729D" w14:textId="77777777" w:rsidR="000E6445" w:rsidRPr="00A83B53" w:rsidRDefault="000E6445" w:rsidP="000E6445">
      <w:pPr>
        <w:rPr>
          <w:snapToGrid w:val="0"/>
          <w:sz w:val="22"/>
          <w:szCs w:val="22"/>
          <w:lang w:eastAsia="en-US"/>
        </w:rPr>
      </w:pPr>
      <w:r>
        <w:rPr>
          <w:snapToGrid w:val="0"/>
          <w:sz w:val="22"/>
          <w:szCs w:val="22"/>
          <w:lang w:eastAsia="en-US"/>
        </w:rPr>
        <w:t>Director of Technical Assessment and Approvals team</w:t>
      </w:r>
    </w:p>
    <w:p w14:paraId="7582AC3A" w14:textId="77777777" w:rsidR="000E6445" w:rsidRPr="00A83B53" w:rsidRDefault="000E6445" w:rsidP="000E6445">
      <w:pPr>
        <w:rPr>
          <w:snapToGrid w:val="0"/>
          <w:sz w:val="22"/>
          <w:szCs w:val="22"/>
          <w:lang w:eastAsia="en-US"/>
        </w:rPr>
      </w:pPr>
      <w:r w:rsidRPr="00A83B53">
        <w:rPr>
          <w:snapToGrid w:val="0"/>
          <w:sz w:val="22"/>
          <w:szCs w:val="22"/>
          <w:lang w:eastAsia="en-US"/>
        </w:rPr>
        <w:t xml:space="preserve">Vehicle Safety </w:t>
      </w:r>
      <w:r>
        <w:rPr>
          <w:snapToGrid w:val="0"/>
          <w:sz w:val="22"/>
          <w:szCs w:val="22"/>
          <w:lang w:eastAsia="en-US"/>
        </w:rPr>
        <w:t>Operations Branch</w:t>
      </w:r>
    </w:p>
    <w:bookmarkEnd w:id="2"/>
    <w:p w14:paraId="311619F1" w14:textId="6812628A" w:rsidR="001E5677" w:rsidRDefault="00AA3704" w:rsidP="000E6445">
      <w:r>
        <w:rPr>
          <w:sz w:val="22"/>
          <w:szCs w:val="22"/>
        </w:rPr>
        <w:fldChar w:fldCharType="begin"/>
      </w:r>
      <w:r>
        <w:rPr>
          <w:sz w:val="22"/>
          <w:szCs w:val="22"/>
        </w:rPr>
        <w:instrText xml:space="preserve"> DATE \@ "d MMMM yyyy" </w:instrText>
      </w:r>
      <w:r>
        <w:rPr>
          <w:sz w:val="22"/>
          <w:szCs w:val="22"/>
        </w:rPr>
        <w:fldChar w:fldCharType="separate"/>
      </w:r>
      <w:r w:rsidR="00D2011E">
        <w:rPr>
          <w:noProof/>
          <w:sz w:val="22"/>
          <w:szCs w:val="22"/>
        </w:rPr>
        <w:t>6 February 2025</w:t>
      </w:r>
      <w:r>
        <w:rPr>
          <w:sz w:val="22"/>
          <w:szCs w:val="22"/>
        </w:rPr>
        <w:fldChar w:fldCharType="end"/>
      </w:r>
    </w:p>
    <w:sectPr w:rsidR="001E5677">
      <w:headerReference w:type="even" r:id="rId7"/>
      <w:headerReference w:type="default" r:id="rId8"/>
      <w:footerReference w:type="even" r:id="rId9"/>
      <w:footerReference w:type="default" r:id="rId10"/>
      <w:headerReference w:type="first" r:id="rId11"/>
      <w:footerReference w:type="first" r:id="rId12"/>
      <w:pgSz w:w="11906" w:h="16838"/>
      <w:pgMar w:top="1134" w:right="73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0EF24" w14:textId="77777777" w:rsidR="004F49DE" w:rsidRDefault="004F49DE">
      <w:r>
        <w:separator/>
      </w:r>
    </w:p>
  </w:endnote>
  <w:endnote w:type="continuationSeparator" w:id="0">
    <w:p w14:paraId="77F66287" w14:textId="77777777" w:rsidR="004F49DE" w:rsidRDefault="004F4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1897E" w14:textId="77777777" w:rsidR="006F3B1A" w:rsidRDefault="006F3B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DE44CB0" w14:textId="77777777" w:rsidR="006F3B1A" w:rsidRDefault="006F3B1A">
    <w:pPr>
      <w:pStyle w:val="Footer"/>
      <w:ind w:right="360"/>
    </w:pPr>
  </w:p>
  <w:p w14:paraId="3A5EE953" w14:textId="77777777" w:rsidR="006F3B1A" w:rsidRDefault="006F3B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2522" w14:textId="77777777" w:rsidR="006F3B1A" w:rsidRDefault="006F3B1A" w:rsidP="00631BFF">
    <w:pPr>
      <w:pStyle w:val="Footer"/>
      <w:tabs>
        <w:tab w:val="clear" w:pos="8306"/>
        <w:tab w:val="right" w:pos="10065"/>
      </w:tabs>
      <w:ind w:right="360"/>
    </w:pPr>
    <w:r>
      <w:tab/>
    </w:r>
    <w:r>
      <w:tab/>
      <w:t xml:space="preserve">Page </w:t>
    </w:r>
    <w:r>
      <w:fldChar w:fldCharType="begin"/>
    </w:r>
    <w:r>
      <w:instrText xml:space="preserve"> PAGE </w:instrText>
    </w:r>
    <w:r>
      <w:fldChar w:fldCharType="separate"/>
    </w:r>
    <w:r>
      <w:rPr>
        <w:noProof/>
      </w:rPr>
      <w:t>1</w:t>
    </w:r>
    <w:r>
      <w:fldChar w:fldCharType="end"/>
    </w:r>
    <w:r>
      <w:t xml:space="preserve"> of </w:t>
    </w:r>
    <w:fldSimple w:instr=" NUMPAGES ">
      <w:r>
        <w:rPr>
          <w:noProof/>
        </w:rPr>
        <w:t>2</w:t>
      </w:r>
    </w:fldSimple>
  </w:p>
  <w:p w14:paraId="57A68774" w14:textId="77777777" w:rsidR="006F3B1A" w:rsidRDefault="006F3B1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77F93" w14:textId="77777777" w:rsidR="00C67E2B" w:rsidRDefault="00C67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0EEEA" w14:textId="77777777" w:rsidR="004F49DE" w:rsidRDefault="004F49DE">
      <w:r>
        <w:separator/>
      </w:r>
    </w:p>
  </w:footnote>
  <w:footnote w:type="continuationSeparator" w:id="0">
    <w:p w14:paraId="5099B1D9" w14:textId="77777777" w:rsidR="004F49DE" w:rsidRDefault="004F4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16784" w14:textId="77777777" w:rsidR="00C67E2B" w:rsidRDefault="00C67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2A1A3" w14:textId="77777777" w:rsidR="006F3B1A" w:rsidRDefault="007A4FB5" w:rsidP="00C67E2B">
    <w:pPr>
      <w:pStyle w:val="Header"/>
      <w:ind w:right="-964"/>
      <w:rPr>
        <w:sz w:val="14"/>
      </w:rPr>
    </w:pPr>
    <w:r>
      <w:rPr>
        <w:noProof/>
      </w:rPr>
      <w:drawing>
        <wp:inline distT="0" distB="0" distL="0" distR="0" wp14:anchorId="3CB66EA4" wp14:editId="3DBF588E">
          <wp:extent cx="3384550" cy="641350"/>
          <wp:effectExtent l="0" t="1905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4550" cy="641350"/>
                  </a:xfrm>
                  <a:prstGeom prst="rect">
                    <a:avLst/>
                  </a:prstGeom>
                  <a:noFill/>
                  <a:ln>
                    <a:noFill/>
                  </a:ln>
                  <a:effectLst>
                    <a:outerShdw dist="12700" dir="16200000" algn="ctr" rotWithShape="0">
                      <a:srgbClr val="808080"/>
                    </a:outerShdw>
                  </a:effectLst>
                </pic:spPr>
              </pic:pic>
            </a:graphicData>
          </a:graphic>
        </wp:inline>
      </w:drawing>
    </w:r>
  </w:p>
  <w:p w14:paraId="6C2FD343" w14:textId="77777777" w:rsidR="006F3B1A" w:rsidRDefault="006F3B1A">
    <w:pPr>
      <w:pStyle w:val="Header"/>
      <w:ind w:left="-964" w:right="-964"/>
      <w:rPr>
        <w:sz w:val="14"/>
      </w:rPr>
    </w:pPr>
    <w:r>
      <w:t xml:space="preserve">                   </w:t>
    </w:r>
    <w:r>
      <w:rPr>
        <w:sz w:val="14"/>
      </w:rPr>
      <w:tab/>
    </w:r>
    <w:r>
      <w:rPr>
        <w:sz w:val="14"/>
      </w:rPr>
      <w:tab/>
    </w:r>
    <w:bookmarkStart w:id="3" w:name="Y2K"/>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5AE4C" w14:textId="77777777" w:rsidR="00C67E2B" w:rsidRDefault="00C67E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62040"/>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6AC710BC"/>
    <w:multiLevelType w:val="singleLevel"/>
    <w:tmpl w:val="4D4CC206"/>
    <w:lvl w:ilvl="0">
      <w:start w:val="2"/>
      <w:numFmt w:val="decimal"/>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9DE"/>
    <w:rsid w:val="00002B1C"/>
    <w:rsid w:val="000162BB"/>
    <w:rsid w:val="000E6445"/>
    <w:rsid w:val="001959F3"/>
    <w:rsid w:val="001B51DF"/>
    <w:rsid w:val="001B7330"/>
    <w:rsid w:val="001E5677"/>
    <w:rsid w:val="001F1D05"/>
    <w:rsid w:val="002D5D75"/>
    <w:rsid w:val="00320673"/>
    <w:rsid w:val="00394C63"/>
    <w:rsid w:val="003A4BA5"/>
    <w:rsid w:val="004851DE"/>
    <w:rsid w:val="004F49DE"/>
    <w:rsid w:val="00544C2A"/>
    <w:rsid w:val="005818B9"/>
    <w:rsid w:val="005969DA"/>
    <w:rsid w:val="00603CCE"/>
    <w:rsid w:val="006104D5"/>
    <w:rsid w:val="006231D9"/>
    <w:rsid w:val="006242AE"/>
    <w:rsid w:val="00630CEA"/>
    <w:rsid w:val="00631BFF"/>
    <w:rsid w:val="00667CB3"/>
    <w:rsid w:val="00696E78"/>
    <w:rsid w:val="006C5647"/>
    <w:rsid w:val="006F2E31"/>
    <w:rsid w:val="006F3B1A"/>
    <w:rsid w:val="007A4FB5"/>
    <w:rsid w:val="007B7081"/>
    <w:rsid w:val="008307D8"/>
    <w:rsid w:val="008E06A0"/>
    <w:rsid w:val="0093434C"/>
    <w:rsid w:val="00944695"/>
    <w:rsid w:val="00964528"/>
    <w:rsid w:val="00974A4A"/>
    <w:rsid w:val="009A4A7B"/>
    <w:rsid w:val="009A7522"/>
    <w:rsid w:val="009E58A9"/>
    <w:rsid w:val="009E5A96"/>
    <w:rsid w:val="009F6697"/>
    <w:rsid w:val="00A24208"/>
    <w:rsid w:val="00A374ED"/>
    <w:rsid w:val="00A85DE4"/>
    <w:rsid w:val="00AA3704"/>
    <w:rsid w:val="00AB557D"/>
    <w:rsid w:val="00AC4121"/>
    <w:rsid w:val="00B76131"/>
    <w:rsid w:val="00B95E93"/>
    <w:rsid w:val="00BD63D7"/>
    <w:rsid w:val="00BF66BE"/>
    <w:rsid w:val="00C67E2B"/>
    <w:rsid w:val="00CE4F4E"/>
    <w:rsid w:val="00D2011E"/>
    <w:rsid w:val="00E52861"/>
    <w:rsid w:val="00E6421C"/>
    <w:rsid w:val="00E73584"/>
    <w:rsid w:val="00EB29F8"/>
    <w:rsid w:val="00F0205B"/>
    <w:rsid w:val="00F55ECC"/>
    <w:rsid w:val="00F62D37"/>
    <w:rsid w:val="00F81F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72A0BD"/>
  <w15:chartTrackingRefBased/>
  <w15:docId w15:val="{797AD134-EE7F-47A4-AB8C-8392E54D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4121"/>
  </w:style>
  <w:style w:type="paragraph" w:styleId="Heading1">
    <w:name w:val="heading 1"/>
    <w:basedOn w:val="Normal"/>
    <w:next w:val="Normal"/>
    <w:qFormat/>
    <w:pPr>
      <w:keepNext/>
      <w:jc w:val="center"/>
      <w:outlineLvl w:val="0"/>
    </w:pPr>
    <w:rPr>
      <w:rFonts w:ascii="Helvetica-Bold" w:hAnsi="Helvetica-Bold"/>
      <w:b/>
      <w:snapToGrid w:val="0"/>
      <w:sz w:val="24"/>
      <w:lang w:eastAsia="en-US"/>
    </w:rPr>
  </w:style>
  <w:style w:type="paragraph" w:styleId="Heading2">
    <w:name w:val="heading 2"/>
    <w:basedOn w:val="Normal"/>
    <w:next w:val="Normal"/>
    <w:qFormat/>
    <w:pPr>
      <w:keepNext/>
      <w:ind w:right="651"/>
      <w:jc w:val="center"/>
      <w:outlineLvl w:val="1"/>
    </w:pPr>
    <w:rPr>
      <w:rFonts w:ascii="Helvetica" w:hAnsi="Helvetica"/>
      <w:snapToGrid w:val="0"/>
      <w:sz w:val="24"/>
      <w:lang w:eastAsia="en-US"/>
    </w:rPr>
  </w:style>
  <w:style w:type="paragraph" w:styleId="Heading3">
    <w:name w:val="heading 3"/>
    <w:basedOn w:val="Normal"/>
    <w:next w:val="Normal"/>
    <w:qFormat/>
    <w:pPr>
      <w:keepNext/>
      <w:ind w:right="651"/>
      <w:outlineLvl w:val="2"/>
    </w:pPr>
    <w:rPr>
      <w:rFonts w:ascii="Helvetica" w:hAnsi="Helvetica"/>
      <w:snapToGrid w:val="0"/>
      <w:sz w:val="24"/>
      <w:lang w:eastAsia="en-US"/>
    </w:rPr>
  </w:style>
  <w:style w:type="paragraph" w:styleId="Heading4">
    <w:name w:val="heading 4"/>
    <w:basedOn w:val="Normal"/>
    <w:next w:val="Normal"/>
    <w:qFormat/>
    <w:pPr>
      <w:keepNext/>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w:hAnsi="Helvetica"/>
      <w:snapToGrid w:val="0"/>
      <w:sz w:val="24"/>
      <w:lang w:eastAsia="en-US"/>
    </w:rPr>
  </w:style>
  <w:style w:type="paragraph" w:styleId="BodyTextIndent">
    <w:name w:val="Body Text Indent"/>
    <w:basedOn w:val="Normal"/>
    <w:pPr>
      <w:ind w:left="720" w:hanging="720"/>
    </w:pPr>
    <w:rPr>
      <w:rFonts w:ascii="Helvetica" w:hAnsi="Helvetica"/>
      <w:snapToGrid w:val="0"/>
      <w:sz w:val="24"/>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dotars.gov.au\DFS\CBR1\Group\RVSD\VSO\Vehicle%20Safety%20Standards\Certification%20-%20TA\Road%20Friendly%20Suspension%20Certificates%20&amp;%20applications\RF2130\RF213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RF2130.dotx</Template>
  <TotalTime>16</TotalTime>
  <Pages>2</Pages>
  <Words>498</Words>
  <Characters>3466</Characters>
  <Application>Microsoft Office Word</Application>
  <DocSecurity>0</DocSecurity>
  <Lines>28</Lines>
  <Paragraphs>7</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Department of Transport and Regional Services</vt:lpstr>
      <vt:lpstr/>
      <vt:lpstr>        Issue Date: 6/2/2025</vt:lpstr>
      <vt:lpstr>    </vt:lpstr>
      <vt:lpstr>SCHEDULE 1</vt:lpstr>
      <vt:lpstr/>
      <vt:lpstr>SCHEDULE 2</vt:lpstr>
      <vt:lpstr/>
      <vt:lpstr>SCHEDULE 3</vt:lpstr>
    </vt:vector>
  </TitlesOfParts>
  <Company>DoTRD</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Transport and Regional Services</dc:title>
  <dc:subject/>
  <dc:creator>COLQUHOUN Steve</dc:creator>
  <cp:keywords/>
  <dc:description/>
  <cp:lastModifiedBy>Colquhoun, Steve</cp:lastModifiedBy>
  <cp:revision>2</cp:revision>
  <cp:lastPrinted>2025-02-05T22:46:00Z</cp:lastPrinted>
  <dcterms:created xsi:type="dcterms:W3CDTF">2025-02-05T22:31:00Z</dcterms:created>
  <dcterms:modified xsi:type="dcterms:W3CDTF">2025-02-05T22:47:00Z</dcterms:modified>
</cp:coreProperties>
</file>