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B3785F" w:rsidP="00822DBF">
      <w:pPr>
        <w:spacing w:after="0"/>
        <w:ind w:left="-1418"/>
        <w:sectPr w:rsidR="00133A45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C04634D" wp14:editId="6F624F0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19" w:rsidRPr="008B1919" w:rsidRDefault="008B1919" w:rsidP="008B1919">
      <w:pPr>
        <w:suppressAutoHyphens/>
        <w:spacing w:after="0"/>
        <w:ind w:left="-1020" w:firstLine="1020"/>
        <w:rPr>
          <w:rFonts w:eastAsia="Calibri" w:cs="Times New Roman (Body CS)"/>
          <w:caps/>
          <w:color w:val="767171" w:themeColor="background2" w:themeShade="80"/>
          <w:kern w:val="12"/>
          <w:sz w:val="16"/>
          <w:szCs w:val="16"/>
        </w:rPr>
      </w:pPr>
      <w:bookmarkStart w:id="0" w:name="_GoBack"/>
      <w:bookmarkEnd w:id="0"/>
    </w:p>
    <w:p w:rsidR="00B041CB" w:rsidRPr="00F7096F" w:rsidRDefault="004858FE" w:rsidP="00B041CB">
      <w:pPr>
        <w:suppressAutoHyphens/>
        <w:spacing w:before="240" w:after="120"/>
        <w:ind w:left="-1020" w:firstLine="1020"/>
        <w:rPr>
          <w:rFonts w:eastAsia="Calibri" w:cs="Times New Roman (Body CS)"/>
          <w:caps/>
          <w:color w:val="767171" w:themeColor="background2" w:themeShade="80"/>
          <w:kern w:val="12"/>
          <w:sz w:val="21"/>
          <w:szCs w:val="20"/>
        </w:rPr>
      </w:pPr>
      <w:r w:rsidRPr="00F7096F">
        <w:rPr>
          <w:rFonts w:eastAsia="Calibri" w:cs="Times New Roman (Body CS)"/>
          <w:caps/>
          <w:color w:val="767171" w:themeColor="background2" w:themeShade="80"/>
          <w:kern w:val="12"/>
          <w:sz w:val="21"/>
          <w:szCs w:val="20"/>
        </w:rPr>
        <w:t>Brisbane AIrport Post Implementation Review Advisory FORUM</w:t>
      </w:r>
    </w:p>
    <w:p w:rsidR="00B041CB" w:rsidRPr="00B041CB" w:rsidRDefault="004858FE" w:rsidP="002E3C00">
      <w:pPr>
        <w:pStyle w:val="Heading1"/>
      </w:pPr>
      <w:r w:rsidRPr="00AE3ED4">
        <w:t>Meeting Minutes – BAPAF</w:t>
      </w:r>
      <w:r w:rsidR="00F7096F">
        <w:br/>
      </w:r>
      <w:r w:rsidRPr="00AE3ED4">
        <w:t>6 September 2022</w:t>
      </w:r>
    </w:p>
    <w:p w:rsidR="00B041CB" w:rsidRPr="00B041CB" w:rsidRDefault="00B041CB" w:rsidP="00953CCD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 w:val="20"/>
          <w:szCs w:val="20"/>
        </w:rPr>
      </w:pP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2403"/>
        <w:gridCol w:w="7072"/>
      </w:tblGrid>
      <w:tr w:rsidR="00F7096F" w:rsidRPr="00F7096F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4"/>
        </w:trPr>
        <w:tc>
          <w:tcPr>
            <w:tcW w:w="1268" w:type="pct"/>
            <w:noWrap/>
          </w:tcPr>
          <w:p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color w:val="auto"/>
                <w:kern w:val="12"/>
              </w:rPr>
              <w:t>Date</w:t>
            </w:r>
          </w:p>
        </w:tc>
        <w:tc>
          <w:tcPr>
            <w:tcW w:w="3732" w:type="pct"/>
            <w:noWrap/>
          </w:tcPr>
          <w:p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color w:val="auto"/>
                <w:kern w:val="12"/>
              </w:rPr>
              <w:t>Location</w:t>
            </w:r>
          </w:p>
        </w:tc>
      </w:tr>
      <w:tr w:rsidR="00F7096F" w:rsidRPr="00AE3ED4" w:rsidTr="002E3C00">
        <w:trPr>
          <w:cantSplit/>
          <w:trHeight w:val="442"/>
        </w:trPr>
        <w:tc>
          <w:tcPr>
            <w:tcW w:w="1268" w:type="pct"/>
            <w:noWrap/>
            <w:hideMark/>
          </w:tcPr>
          <w:p w:rsidR="00F7096F" w:rsidRPr="00AE3ED4" w:rsidRDefault="00F7096F" w:rsidP="007557F2">
            <w:pPr>
              <w:spacing w:before="160"/>
              <w:rPr>
                <w:rFonts w:eastAsia="Calibri" w:cs="Times New Roman"/>
                <w:color w:val="081E3E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6 September 2022</w:t>
            </w:r>
          </w:p>
        </w:tc>
        <w:tc>
          <w:tcPr>
            <w:tcW w:w="3732" w:type="pct"/>
            <w:noWrap/>
            <w:hideMark/>
          </w:tcPr>
          <w:p w:rsidR="00F7096F" w:rsidRPr="00AE3ED4" w:rsidRDefault="00F7096F" w:rsidP="007557F2">
            <w:pPr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 xml:space="preserve">Online via </w:t>
            </w:r>
            <w:proofErr w:type="spellStart"/>
            <w:r w:rsidRPr="00AE3ED4">
              <w:rPr>
                <w:rFonts w:eastAsia="Calibri" w:cs="Times New Roman"/>
                <w:kern w:val="12"/>
              </w:rPr>
              <w:t>GovTeams</w:t>
            </w:r>
            <w:proofErr w:type="spellEnd"/>
          </w:p>
        </w:tc>
      </w:tr>
    </w:tbl>
    <w:p w:rsidR="00F7096F" w:rsidRPr="00AE3ED4" w:rsidRDefault="00F7096F" w:rsidP="007557F2">
      <w:pPr>
        <w:tabs>
          <w:tab w:val="left" w:pos="2511"/>
        </w:tabs>
        <w:spacing w:before="160"/>
        <w:ind w:left="108"/>
        <w:rPr>
          <w:rFonts w:eastAsia="Calibri" w:cs="Times New Roman"/>
          <w:kern w:val="12"/>
        </w:rPr>
      </w:pP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7044"/>
        <w:gridCol w:w="1230"/>
        <w:gridCol w:w="1201"/>
      </w:tblGrid>
      <w:tr w:rsidR="00F7096F" w:rsidRPr="00F7096F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6"/>
        </w:trPr>
        <w:tc>
          <w:tcPr>
            <w:tcW w:w="3717" w:type="pct"/>
            <w:noWrap/>
            <w:hideMark/>
          </w:tcPr>
          <w:p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Meeting title</w:t>
            </w:r>
          </w:p>
        </w:tc>
        <w:tc>
          <w:tcPr>
            <w:tcW w:w="649" w:type="pct"/>
            <w:noWrap/>
            <w:hideMark/>
          </w:tcPr>
          <w:p w:rsidR="00F7096F" w:rsidRPr="00F7096F" w:rsidRDefault="00F7096F" w:rsidP="00F7096F">
            <w:pPr>
              <w:spacing w:before="160"/>
              <w:jc w:val="center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Start time</w:t>
            </w:r>
          </w:p>
        </w:tc>
        <w:tc>
          <w:tcPr>
            <w:tcW w:w="634" w:type="pct"/>
            <w:noWrap/>
            <w:hideMark/>
          </w:tcPr>
          <w:p w:rsidR="00F7096F" w:rsidRPr="00F7096F" w:rsidRDefault="00F7096F" w:rsidP="00F7096F">
            <w:pPr>
              <w:spacing w:before="160"/>
              <w:jc w:val="center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End time</w:t>
            </w:r>
          </w:p>
        </w:tc>
      </w:tr>
      <w:tr w:rsidR="00F7096F" w:rsidRPr="00AE3ED4" w:rsidTr="002E3C00">
        <w:trPr>
          <w:cantSplit/>
          <w:trHeight w:val="442"/>
        </w:trPr>
        <w:tc>
          <w:tcPr>
            <w:tcW w:w="3717" w:type="pct"/>
            <w:noWrap/>
            <w:hideMark/>
          </w:tcPr>
          <w:p w:rsidR="00F7096F" w:rsidRPr="00AE3ED4" w:rsidRDefault="00F7096F" w:rsidP="007557F2">
            <w:pPr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Brisbane Airport Post Implementation Review Advisory Forum (BAPAF) Meeting #1</w:t>
            </w:r>
            <w:r>
              <w:rPr>
                <w:rFonts w:eastAsia="Calibri" w:cs="Times New Roman"/>
                <w:kern w:val="12"/>
              </w:rPr>
              <w:t>3</w:t>
            </w:r>
          </w:p>
        </w:tc>
        <w:tc>
          <w:tcPr>
            <w:tcW w:w="649" w:type="pct"/>
            <w:noWrap/>
          </w:tcPr>
          <w:p w:rsidR="00F7096F" w:rsidRPr="00AE3ED4" w:rsidRDefault="00F7096F" w:rsidP="00F7096F">
            <w:pPr>
              <w:spacing w:before="160"/>
              <w:jc w:val="center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4:00pm</w:t>
            </w:r>
          </w:p>
        </w:tc>
        <w:tc>
          <w:tcPr>
            <w:tcW w:w="634" w:type="pct"/>
            <w:noWrap/>
          </w:tcPr>
          <w:p w:rsidR="00F7096F" w:rsidRPr="00AE3ED4" w:rsidRDefault="00F7096F" w:rsidP="00F7096F">
            <w:pPr>
              <w:spacing w:before="160"/>
              <w:jc w:val="center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5:30pm</w:t>
            </w:r>
          </w:p>
        </w:tc>
      </w:tr>
    </w:tbl>
    <w:p w:rsidR="00F7096F" w:rsidRDefault="00F7096F" w:rsidP="00F7096F">
      <w:pPr>
        <w:pStyle w:val="Heading2"/>
        <w:rPr>
          <w:lang w:val="en-US"/>
        </w:rPr>
      </w:pPr>
      <w:r w:rsidRPr="00AE3ED4">
        <w:rPr>
          <w:lang w:val="en-US"/>
        </w:rPr>
        <w:t>Minutes</w:t>
      </w: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inutes"/>
      </w:tblPr>
      <w:tblGrid>
        <w:gridCol w:w="2247"/>
        <w:gridCol w:w="7228"/>
      </w:tblGrid>
      <w:tr w:rsidR="002E3C00" w:rsidRPr="00F7096F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4"/>
        </w:trPr>
        <w:tc>
          <w:tcPr>
            <w:tcW w:w="1268" w:type="pct"/>
            <w:noWrap/>
          </w:tcPr>
          <w:p w:rsidR="002E3C00" w:rsidRPr="00F7096F" w:rsidRDefault="002E3C00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Agenda item</w:t>
            </w:r>
          </w:p>
        </w:tc>
        <w:tc>
          <w:tcPr>
            <w:tcW w:w="3732" w:type="pct"/>
            <w:noWrap/>
          </w:tcPr>
          <w:p w:rsidR="002E3C00" w:rsidRPr="00F7096F" w:rsidRDefault="002E3C00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Comments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color w:val="081E3E"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1:  Introduction</w:t>
            </w:r>
          </w:p>
        </w:tc>
        <w:tc>
          <w:tcPr>
            <w:tcW w:w="3732" w:type="pct"/>
            <w:noWrap/>
          </w:tcPr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>The Chair, Mr. Musgrove, opened the meeting at 4:00pm and welcomed Members.</w:t>
            </w:r>
          </w:p>
          <w:p w:rsidR="002E3C00" w:rsidRPr="00AE3ED4" w:rsidRDefault="002E3C00" w:rsidP="002E3C00">
            <w:pPr>
              <w:rPr>
                <w:rFonts w:eastAsia="Calibri" w:cs="Times New Roman"/>
                <w:kern w:val="12"/>
                <w:lang w:val="en-GB"/>
              </w:rPr>
            </w:pPr>
            <w:r w:rsidRPr="00AE3ED4">
              <w:rPr>
                <w:rFonts w:eastAsia="Calibri" w:cs="Times New Roman"/>
                <w:i/>
                <w:kern w:val="12"/>
                <w:lang w:val="en-GB"/>
              </w:rPr>
              <w:t>Refer to Attachment A for attendance</w:t>
            </w:r>
            <w:r w:rsidRPr="00AE3ED4">
              <w:rPr>
                <w:rFonts w:eastAsia="Calibri" w:cs="Times New Roman"/>
                <w:kern w:val="12"/>
                <w:lang w:val="en-GB"/>
              </w:rPr>
              <w:t>.</w:t>
            </w:r>
          </w:p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x-none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>Members accepted the agenda for the 6 September 2022 BAPAF meeting.</w:t>
            </w:r>
          </w:p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>Members accepted the Minutes of the 8 August 2022 meeting without any amendments.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2:  Technical Briefing – Brisbane Airport Corporation</w:t>
            </w:r>
          </w:p>
        </w:tc>
        <w:tc>
          <w:tcPr>
            <w:tcW w:w="3732" w:type="pct"/>
            <w:noWrap/>
          </w:tcPr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176FA6">
              <w:rPr>
                <w:rFonts w:eastAsia="Calibri" w:cs="Times New Roman"/>
                <w:kern w:val="12"/>
                <w:lang w:val="en-US"/>
              </w:rPr>
              <w:t>Representatives from Brisbane Airport Corporation</w:t>
            </w:r>
            <w:r>
              <w:rPr>
                <w:rFonts w:eastAsia="Calibri" w:cs="Times New Roman"/>
                <w:kern w:val="12"/>
                <w:lang w:val="en-US"/>
              </w:rPr>
              <w:t xml:space="preserve"> (BAC)</w:t>
            </w:r>
            <w:r w:rsidRPr="00176FA6">
              <w:rPr>
                <w:rFonts w:eastAsia="Calibri" w:cs="Times New Roman"/>
                <w:kern w:val="12"/>
                <w:lang w:val="en-US"/>
              </w:rPr>
              <w:t xml:space="preserve"> briefed the Forum on</w:t>
            </w:r>
            <w:r>
              <w:rPr>
                <w:rFonts w:eastAsia="Calibri" w:cs="Times New Roman"/>
                <w:kern w:val="12"/>
                <w:lang w:val="en-US"/>
              </w:rPr>
              <w:t xml:space="preserve"> recent</w:t>
            </w:r>
            <w:r w:rsidRPr="00176FA6">
              <w:rPr>
                <w:rFonts w:eastAsia="Calibri" w:cs="Times New Roman"/>
                <w:kern w:val="12"/>
                <w:lang w:val="en-US"/>
              </w:rPr>
              <w:t xml:space="preserve"> airport operations and advised the Forum that</w:t>
            </w:r>
            <w:r>
              <w:rPr>
                <w:rFonts w:eastAsia="Calibri" w:cs="Times New Roman"/>
                <w:kern w:val="12"/>
                <w:lang w:val="en-US"/>
              </w:rPr>
              <w:t xml:space="preserve"> BAC would consider potential options to work with airlines operating at Brisbane Airport to </w:t>
            </w:r>
            <w:proofErr w:type="spellStart"/>
            <w:r>
              <w:rPr>
                <w:rFonts w:eastAsia="Calibri" w:cs="Times New Roman"/>
                <w:kern w:val="12"/>
                <w:lang w:val="en-US"/>
              </w:rPr>
              <w:t>incentivise</w:t>
            </w:r>
            <w:proofErr w:type="spellEnd"/>
            <w:r>
              <w:rPr>
                <w:rFonts w:eastAsia="Calibri" w:cs="Times New Roman"/>
                <w:kern w:val="12"/>
                <w:lang w:val="en-US"/>
              </w:rPr>
              <w:t xml:space="preserve"> aircraft noise mitigation.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lastRenderedPageBreak/>
              <w:t xml:space="preserve">Agenda Item 3:  Technical Briefing – </w:t>
            </w:r>
            <w:proofErr w:type="spellStart"/>
            <w:r w:rsidRPr="00AE3ED4">
              <w:rPr>
                <w:rFonts w:eastAsia="Calibri" w:cs="Times New Roman"/>
                <w:b/>
                <w:kern w:val="12"/>
              </w:rPr>
              <w:t>Airservices</w:t>
            </w:r>
            <w:proofErr w:type="spellEnd"/>
            <w:r w:rsidRPr="00AE3ED4">
              <w:rPr>
                <w:rFonts w:eastAsia="Calibri" w:cs="Times New Roman"/>
                <w:b/>
                <w:kern w:val="12"/>
              </w:rPr>
              <w:t xml:space="preserve"> Australia</w:t>
            </w:r>
          </w:p>
        </w:tc>
        <w:tc>
          <w:tcPr>
            <w:tcW w:w="3732" w:type="pct"/>
            <w:noWrap/>
          </w:tcPr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proofErr w:type="spellStart"/>
            <w:r w:rsidRPr="00AE3ED4">
              <w:rPr>
                <w:rFonts w:eastAsia="Calibri" w:cs="Times New Roman"/>
                <w:kern w:val="12"/>
                <w:lang w:val="en-US"/>
              </w:rPr>
              <w:t>Airservices</w:t>
            </w:r>
            <w:proofErr w:type="spellEnd"/>
            <w:r w:rsidRPr="00AE3ED4">
              <w:rPr>
                <w:rFonts w:eastAsia="Calibri" w:cs="Times New Roman"/>
                <w:kern w:val="12"/>
                <w:lang w:val="en-US"/>
              </w:rPr>
              <w:t xml:space="preserve"> Australia (</w:t>
            </w:r>
            <w:proofErr w:type="spellStart"/>
            <w:r w:rsidRPr="00AE3ED4">
              <w:rPr>
                <w:rFonts w:eastAsia="Calibri" w:cs="Times New Roman"/>
                <w:kern w:val="12"/>
                <w:lang w:val="en-US"/>
              </w:rPr>
              <w:t>Airservices</w:t>
            </w:r>
            <w:proofErr w:type="spellEnd"/>
            <w:r w:rsidRPr="00AE3ED4">
              <w:rPr>
                <w:rFonts w:eastAsia="Calibri" w:cs="Times New Roman"/>
                <w:kern w:val="12"/>
                <w:lang w:val="en-US"/>
              </w:rPr>
              <w:t xml:space="preserve">) </w:t>
            </w:r>
            <w:r>
              <w:rPr>
                <w:rFonts w:eastAsia="Calibri" w:cs="Times New Roman"/>
                <w:kern w:val="12"/>
                <w:lang w:val="en-US"/>
              </w:rPr>
              <w:t xml:space="preserve">briefed the Forum on the next steps for the Post Implementation Review into changes to Brisbane airspace, including timeframes for 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community, </w:t>
            </w:r>
            <w:r>
              <w:rPr>
                <w:rFonts w:eastAsia="Calibri" w:cs="Times New Roman"/>
                <w:kern w:val="12"/>
                <w:lang w:val="en-US"/>
              </w:rPr>
              <w:t>i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ndustry and </w:t>
            </w:r>
            <w:r>
              <w:rPr>
                <w:rFonts w:eastAsia="Calibri" w:cs="Times New Roman"/>
                <w:kern w:val="12"/>
                <w:lang w:val="en-US"/>
              </w:rPr>
              <w:t>g</w:t>
            </w:r>
            <w:r w:rsidRPr="00AE3ED4">
              <w:rPr>
                <w:rFonts w:eastAsia="Calibri" w:cs="Times New Roman"/>
                <w:kern w:val="12"/>
                <w:lang w:val="en-US"/>
              </w:rPr>
              <w:t>overnment engagement over the coming months.</w:t>
            </w:r>
          </w:p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 xml:space="preserve">The Forum discussed </w:t>
            </w:r>
            <w:proofErr w:type="spellStart"/>
            <w:r w:rsidRPr="00AE3ED4">
              <w:rPr>
                <w:rFonts w:eastAsia="Calibri" w:cs="Times New Roman"/>
                <w:kern w:val="12"/>
                <w:lang w:val="en-US"/>
              </w:rPr>
              <w:t>Airservices</w:t>
            </w:r>
            <w:proofErr w:type="spellEnd"/>
            <w:r>
              <w:rPr>
                <w:rFonts w:eastAsia="Calibri" w:cs="Times New Roman"/>
                <w:kern w:val="12"/>
                <w:lang w:val="en-US"/>
              </w:rPr>
              <w:t>’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 response</w:t>
            </w:r>
            <w:r>
              <w:rPr>
                <w:rFonts w:eastAsia="Calibri" w:cs="Times New Roman"/>
                <w:kern w:val="12"/>
                <w:lang w:val="en-US"/>
              </w:rPr>
              <w:t xml:space="preserve"> to the final report on </w:t>
            </w:r>
            <w:proofErr w:type="spellStart"/>
            <w:r w:rsidRPr="00AE3ED4">
              <w:rPr>
                <w:rFonts w:eastAsia="Calibri" w:cs="Times New Roman"/>
                <w:kern w:val="12"/>
                <w:lang w:val="en-US"/>
              </w:rPr>
              <w:t>Trax</w:t>
            </w:r>
            <w:proofErr w:type="spellEnd"/>
            <w:r>
              <w:rPr>
                <w:rFonts w:eastAsia="Calibri" w:cs="Times New Roman"/>
                <w:kern w:val="12"/>
                <w:lang w:val="en-US"/>
              </w:rPr>
              <w:t xml:space="preserve"> International’s Independent Review of Brisbane New Parallel Runway Flight Paths Post Implementation Review, noting that </w:t>
            </w:r>
            <w:proofErr w:type="spellStart"/>
            <w:r>
              <w:rPr>
                <w:rFonts w:eastAsia="Calibri" w:cs="Times New Roman"/>
                <w:kern w:val="12"/>
                <w:lang w:val="en-US"/>
              </w:rPr>
              <w:t>Airservices</w:t>
            </w:r>
            <w:proofErr w:type="spellEnd"/>
            <w:r>
              <w:rPr>
                <w:rFonts w:eastAsia="Calibri" w:cs="Times New Roman"/>
                <w:kern w:val="12"/>
                <w:lang w:val="en-US"/>
              </w:rPr>
              <w:t xml:space="preserve"> had accepted all recommendations to progress further. </w:t>
            </w:r>
          </w:p>
          <w:p w:rsidR="002E3C00" w:rsidRPr="002E3C00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proofErr w:type="spellStart"/>
            <w:r>
              <w:rPr>
                <w:rFonts w:eastAsia="Calibri" w:cs="Times New Roman"/>
                <w:kern w:val="12"/>
                <w:lang w:val="en-US"/>
              </w:rPr>
              <w:t>Airservices</w:t>
            </w:r>
            <w:proofErr w:type="spellEnd"/>
            <w:r>
              <w:rPr>
                <w:rFonts w:eastAsia="Calibri" w:cs="Times New Roman"/>
                <w:kern w:val="12"/>
                <w:lang w:val="en-US"/>
              </w:rPr>
              <w:t xml:space="preserve"> also provided an update on n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oise </w:t>
            </w:r>
            <w:r>
              <w:rPr>
                <w:rFonts w:eastAsia="Calibri" w:cs="Times New Roman"/>
                <w:kern w:val="12"/>
                <w:lang w:val="en-US"/>
              </w:rPr>
              <w:t>i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mprovement trials and </w:t>
            </w:r>
            <w:r>
              <w:rPr>
                <w:rFonts w:eastAsia="Calibri" w:cs="Times New Roman"/>
                <w:kern w:val="12"/>
                <w:lang w:val="en-US"/>
              </w:rPr>
              <w:t xml:space="preserve">the announcement of a new trial to increase 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turboprop use of </w:t>
            </w:r>
            <w:r>
              <w:rPr>
                <w:rFonts w:eastAsia="Calibri" w:cs="Times New Roman"/>
                <w:kern w:val="12"/>
                <w:lang w:val="en-US"/>
              </w:rPr>
              <w:t xml:space="preserve">an </w:t>
            </w:r>
            <w:r w:rsidRPr="00AE3ED4">
              <w:rPr>
                <w:rFonts w:eastAsia="Calibri" w:cs="Times New Roman"/>
                <w:kern w:val="12"/>
                <w:lang w:val="en-US"/>
              </w:rPr>
              <w:t>RNP-AR flight path over Moreton Bay.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4:  BAPAF Quarterly Progress Report – July to September 2022</w:t>
            </w:r>
          </w:p>
        </w:tc>
        <w:tc>
          <w:tcPr>
            <w:tcW w:w="3732" w:type="pct"/>
            <w:noWrap/>
          </w:tcPr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 xml:space="preserve">Members agreed that the Quarterly </w:t>
            </w:r>
            <w:r>
              <w:rPr>
                <w:rFonts w:eastAsia="Calibri" w:cs="Times New Roman"/>
                <w:kern w:val="12"/>
                <w:lang w:val="en-US"/>
              </w:rPr>
              <w:t xml:space="preserve">Progress </w:t>
            </w:r>
            <w:r w:rsidRPr="00AE3ED4">
              <w:rPr>
                <w:rFonts w:eastAsia="Calibri" w:cs="Times New Roman"/>
                <w:kern w:val="12"/>
                <w:lang w:val="en-US"/>
              </w:rPr>
              <w:t>Report</w:t>
            </w:r>
            <w:r>
              <w:rPr>
                <w:rFonts w:eastAsia="Calibri" w:cs="Times New Roman"/>
                <w:kern w:val="12"/>
                <w:lang w:val="en-US"/>
              </w:rPr>
              <w:t xml:space="preserve"> for the July to September 2022 quarter would 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be discussed </w:t>
            </w:r>
            <w:r>
              <w:rPr>
                <w:rFonts w:eastAsia="Calibri" w:cs="Times New Roman"/>
                <w:kern w:val="12"/>
                <w:lang w:val="en-US"/>
              </w:rPr>
              <w:t>at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 the next BAPAF meeting before end of September.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5:  General Business</w:t>
            </w:r>
          </w:p>
        </w:tc>
        <w:tc>
          <w:tcPr>
            <w:tcW w:w="3732" w:type="pct"/>
            <w:noWrap/>
          </w:tcPr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color w:val="auto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>No general business was raised</w:t>
            </w:r>
            <w:r w:rsidRPr="00AE3ED4">
              <w:rPr>
                <w:rFonts w:eastAsia="Calibri" w:cs="Times New Roman"/>
                <w:color w:val="auto"/>
                <w:kern w:val="12"/>
                <w:lang w:val="en-US"/>
              </w:rPr>
              <w:t>.</w:t>
            </w:r>
          </w:p>
          <w:p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AE3ED4">
              <w:rPr>
                <w:rFonts w:eastAsia="Calibri" w:cs="Times New Roman"/>
                <w:color w:val="auto"/>
                <w:kern w:val="12"/>
                <w:lang w:val="x-none"/>
              </w:rPr>
              <w:t xml:space="preserve">The Chair closed the meeting at </w:t>
            </w:r>
            <w:r w:rsidRPr="00AE3ED4">
              <w:rPr>
                <w:rFonts w:eastAsia="Calibri" w:cs="Times New Roman"/>
                <w:color w:val="auto"/>
                <w:kern w:val="12"/>
                <w:lang w:val="en-US"/>
              </w:rPr>
              <w:t>5.30</w:t>
            </w:r>
            <w:r w:rsidRPr="00AE3ED4">
              <w:rPr>
                <w:rFonts w:eastAsia="Calibri" w:cs="Times New Roman"/>
                <w:color w:val="auto"/>
                <w:kern w:val="12"/>
                <w:lang w:val="x-none"/>
              </w:rPr>
              <w:t>pm</w:t>
            </w:r>
            <w:r w:rsidRPr="00AE3ED4">
              <w:rPr>
                <w:rFonts w:eastAsia="Calibri" w:cs="Times New Roman"/>
                <w:color w:val="auto"/>
                <w:kern w:val="12"/>
                <w:lang w:val="en-US"/>
              </w:rPr>
              <w:t>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color w:val="auto"/>
                <w:kern w:val="12"/>
                <w:lang w:val="en-GB"/>
              </w:rPr>
              <w:t>Meeting close</w:t>
            </w:r>
          </w:p>
        </w:tc>
        <w:tc>
          <w:tcPr>
            <w:tcW w:w="3732" w:type="pct"/>
            <w:noWrap/>
          </w:tcPr>
          <w:p w:rsidR="002E3C00" w:rsidRDefault="002E3C00" w:rsidP="002E3C00">
            <w:pPr>
              <w:suppressAutoHyphens/>
              <w:spacing w:before="160"/>
              <w:ind w:left="55"/>
              <w:rPr>
                <w:rFonts w:eastAsia="Calibri" w:cs="Times New Roman"/>
                <w:kern w:val="12"/>
                <w:lang w:val="en-US"/>
              </w:rPr>
            </w:pPr>
          </w:p>
        </w:tc>
      </w:tr>
    </w:tbl>
    <w:p w:rsidR="002E3C00" w:rsidRDefault="002E3C00" w:rsidP="002E3C00">
      <w:pPr>
        <w:rPr>
          <w:lang w:val="en-US"/>
        </w:rPr>
      </w:pPr>
    </w:p>
    <w:p w:rsidR="00F7096F" w:rsidRPr="00AE3ED4" w:rsidRDefault="002E3C00" w:rsidP="00F7096F">
      <w:pPr>
        <w:pStyle w:val="Heading2"/>
        <w:pageBreakBefore/>
        <w:rPr>
          <w:lang w:val="en-US"/>
        </w:rPr>
      </w:pPr>
      <w:r w:rsidRPr="00AE3ED4">
        <w:rPr>
          <w:lang w:val="en-US"/>
        </w:rPr>
        <w:lastRenderedPageBreak/>
        <w:t xml:space="preserve">Attachment </w:t>
      </w:r>
      <w:r>
        <w:rPr>
          <w:lang w:val="en-US"/>
        </w:rPr>
        <w:t>A</w:t>
      </w:r>
    </w:p>
    <w:p w:rsidR="00F7096F" w:rsidRPr="00AE3ED4" w:rsidRDefault="00F7096F" w:rsidP="00F7096F">
      <w:pPr>
        <w:pStyle w:val="Heading3"/>
        <w:rPr>
          <w:lang w:val="en-US"/>
        </w:rPr>
      </w:pPr>
      <w:r w:rsidRPr="00AE3ED4">
        <w:rPr>
          <w:lang w:val="en-US"/>
        </w:rPr>
        <w:t>Attendees</w:t>
      </w:r>
    </w:p>
    <w:p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>Mr Ross Musgrove</w:t>
      </w:r>
      <w:r w:rsidRPr="00AE3ED4">
        <w:rPr>
          <w:rFonts w:eastAsia="Calibri" w:cs="Times New Roman"/>
          <w:color w:val="000000"/>
          <w:kern w:val="12"/>
        </w:rPr>
        <w:tab/>
        <w:t>Chair</w:t>
      </w:r>
    </w:p>
    <w:p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 xml:space="preserve">Mr Robert </w:t>
      </w:r>
      <w:proofErr w:type="spellStart"/>
      <w:r w:rsidRPr="00AE3ED4">
        <w:rPr>
          <w:rFonts w:eastAsia="Calibri" w:cs="Times New Roman"/>
          <w:color w:val="000000"/>
          <w:kern w:val="12"/>
        </w:rPr>
        <w:t>Borbidge</w:t>
      </w:r>
      <w:proofErr w:type="spellEnd"/>
      <w:r w:rsidRPr="00AE3ED4">
        <w:rPr>
          <w:rFonts w:eastAsia="Calibri" w:cs="Times New Roman"/>
          <w:color w:val="000000"/>
          <w:kern w:val="12"/>
        </w:rPr>
        <w:t xml:space="preserve"> AO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 xml:space="preserve">Ms Claire Moore 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 xml:space="preserve">Mr Nigel </w:t>
      </w:r>
      <w:proofErr w:type="spellStart"/>
      <w:r w:rsidRPr="00AE3ED4">
        <w:rPr>
          <w:rFonts w:eastAsia="Calibri" w:cs="Times New Roman"/>
          <w:color w:val="000000"/>
          <w:kern w:val="12"/>
        </w:rPr>
        <w:t>Chamier</w:t>
      </w:r>
      <w:proofErr w:type="spellEnd"/>
      <w:r w:rsidRPr="00AE3ED4">
        <w:rPr>
          <w:rFonts w:eastAsia="Calibri" w:cs="Times New Roman"/>
          <w:color w:val="000000"/>
          <w:kern w:val="12"/>
        </w:rPr>
        <w:t xml:space="preserve"> AM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:rsidR="002E3C00" w:rsidRDefault="002E3C00" w:rsidP="002E3C00">
      <w:pPr>
        <w:pStyle w:val="Heading3"/>
        <w:rPr>
          <w:lang w:val="en-US"/>
        </w:rPr>
      </w:pPr>
      <w:r>
        <w:rPr>
          <w:lang w:val="en-US"/>
        </w:rPr>
        <w:t>Apologies</w:t>
      </w:r>
    </w:p>
    <w:p w:rsidR="002E3C00" w:rsidRPr="00AE3ED4" w:rsidRDefault="002E3C00" w:rsidP="002E3C00">
      <w:pPr>
        <w:tabs>
          <w:tab w:val="left" w:pos="2977"/>
        </w:tabs>
        <w:rPr>
          <w:rFonts w:eastAsia="Calibri"/>
          <w:kern w:val="12"/>
        </w:rPr>
      </w:pPr>
      <w:r w:rsidRPr="00AE3ED4">
        <w:rPr>
          <w:rFonts w:eastAsia="Calibri"/>
          <w:color w:val="000000"/>
          <w:kern w:val="12"/>
        </w:rPr>
        <w:t>Professor Douglas Baker</w:t>
      </w:r>
      <w:r w:rsidRPr="00AE3ED4">
        <w:rPr>
          <w:rFonts w:eastAsia="Calibri"/>
          <w:color w:val="000000"/>
          <w:kern w:val="12"/>
        </w:rPr>
        <w:tab/>
        <w:t>Member</w:t>
      </w:r>
    </w:p>
    <w:p w:rsidR="002E3C00" w:rsidRDefault="002E3C00" w:rsidP="002E3C00">
      <w:pPr>
        <w:pStyle w:val="Heading3"/>
        <w:rPr>
          <w:lang w:val="en-US"/>
        </w:rPr>
      </w:pPr>
      <w:r>
        <w:rPr>
          <w:lang w:val="en-US"/>
        </w:rPr>
        <w:t>Invited guests</w:t>
      </w:r>
    </w:p>
    <w:p w:rsidR="002E3C00" w:rsidRPr="00AE3ED4" w:rsidRDefault="002E3C00" w:rsidP="002E3C00">
      <w:pPr>
        <w:spacing w:before="160"/>
        <w:rPr>
          <w:rFonts w:eastAsia="Calibri" w:cs="Times New Roman"/>
          <w:kern w:val="12"/>
        </w:rPr>
      </w:pPr>
      <w:r w:rsidRPr="00CC3084">
        <w:rPr>
          <w:rFonts w:eastAsia="Calibri" w:cs="Times New Roman"/>
          <w:color w:val="000000"/>
        </w:rPr>
        <w:t xml:space="preserve">Representatives from </w:t>
      </w:r>
      <w:r>
        <w:rPr>
          <w:rFonts w:eastAsia="Calibri" w:cs="Times New Roman"/>
          <w:color w:val="000000"/>
        </w:rPr>
        <w:t>Brisbane Airport Corporation</w:t>
      </w:r>
      <w:r w:rsidRPr="00CC3084">
        <w:rPr>
          <w:rFonts w:eastAsia="Calibri" w:cs="Times New Roman"/>
          <w:color w:val="000000"/>
        </w:rPr>
        <w:t xml:space="preserve"> attended to brief the Forum on Agenda Item </w:t>
      </w:r>
      <w:r>
        <w:rPr>
          <w:rFonts w:eastAsia="Calibri" w:cs="Times New Roman"/>
          <w:color w:val="000000"/>
        </w:rPr>
        <w:t>2</w:t>
      </w:r>
      <w:r w:rsidRPr="00CC3084">
        <w:rPr>
          <w:rFonts w:eastAsia="Calibri" w:cs="Times New Roman"/>
          <w:color w:val="000000"/>
        </w:rPr>
        <w:t>.</w:t>
      </w:r>
    </w:p>
    <w:p w:rsidR="002E3C00" w:rsidRPr="00AE3ED4" w:rsidRDefault="002E3C00" w:rsidP="002E3C00">
      <w:pPr>
        <w:spacing w:before="160"/>
        <w:rPr>
          <w:rFonts w:eastAsia="Calibri" w:cs="Times New Roman"/>
          <w:kern w:val="12"/>
        </w:rPr>
      </w:pPr>
      <w:r w:rsidRPr="00CC3084">
        <w:rPr>
          <w:rFonts w:eastAsia="Calibri" w:cs="Times New Roman"/>
          <w:color w:val="000000"/>
        </w:rPr>
        <w:t xml:space="preserve">Representatives from </w:t>
      </w:r>
      <w:proofErr w:type="spellStart"/>
      <w:r w:rsidRPr="00CC3084">
        <w:rPr>
          <w:rFonts w:eastAsia="Calibri" w:cs="Times New Roman"/>
          <w:color w:val="000000"/>
        </w:rPr>
        <w:t>Airservices</w:t>
      </w:r>
      <w:proofErr w:type="spellEnd"/>
      <w:r w:rsidRPr="00CC3084">
        <w:rPr>
          <w:rFonts w:eastAsia="Calibri" w:cs="Times New Roman"/>
          <w:color w:val="000000"/>
        </w:rPr>
        <w:t xml:space="preserve"> Australia</w:t>
      </w:r>
      <w:r>
        <w:rPr>
          <w:rFonts w:eastAsia="Calibri" w:cs="Times New Roman"/>
          <w:color w:val="000000"/>
        </w:rPr>
        <w:t xml:space="preserve"> </w:t>
      </w:r>
      <w:r w:rsidRPr="00CC3084">
        <w:rPr>
          <w:rFonts w:eastAsia="Calibri" w:cs="Times New Roman"/>
          <w:color w:val="000000"/>
        </w:rPr>
        <w:t xml:space="preserve">attended to brief the Forum on Agenda Item </w:t>
      </w:r>
      <w:r>
        <w:rPr>
          <w:rFonts w:eastAsia="Calibri" w:cs="Times New Roman"/>
          <w:color w:val="000000"/>
        </w:rPr>
        <w:t>3</w:t>
      </w:r>
      <w:r w:rsidRPr="00CC3084">
        <w:rPr>
          <w:rFonts w:eastAsia="Calibri" w:cs="Times New Roman"/>
          <w:color w:val="000000"/>
        </w:rPr>
        <w:t>.</w:t>
      </w:r>
    </w:p>
    <w:p w:rsidR="002E3C00" w:rsidRDefault="002E3C00" w:rsidP="002E3C00">
      <w:pPr>
        <w:pStyle w:val="Heading3"/>
        <w:rPr>
          <w:lang w:val="en-US"/>
        </w:rPr>
      </w:pPr>
      <w:r>
        <w:rPr>
          <w:lang w:val="en-US"/>
        </w:rPr>
        <w:t xml:space="preserve">Department </w:t>
      </w:r>
      <w:r>
        <w:t>o</w:t>
      </w:r>
      <w:r w:rsidRPr="00AE3ED4">
        <w:t>f Infrastructure, Transport, Regional Development</w:t>
      </w:r>
      <w:r>
        <w:t xml:space="preserve">, </w:t>
      </w:r>
      <w:r w:rsidRPr="00AE3ED4">
        <w:t>Communications</w:t>
      </w:r>
      <w:r>
        <w:t xml:space="preserve"> and the Arts</w:t>
      </w:r>
      <w:r>
        <w:br/>
      </w:r>
      <w:r w:rsidRPr="00AE3ED4">
        <w:t>Secretariat</w:t>
      </w:r>
    </w:p>
    <w:p w:rsidR="002E3C00" w:rsidRPr="002E3C00" w:rsidRDefault="002E3C00" w:rsidP="002E3C00">
      <w:pPr>
        <w:rPr>
          <w:lang w:val="en-US"/>
        </w:rPr>
      </w:pPr>
      <w:r w:rsidRPr="00BA6B97">
        <w:rPr>
          <w:rFonts w:eastAsia="Calibri" w:cs="Times New Roman"/>
        </w:rPr>
        <w:t>Officials from the Department of Infrastructure, Transport, Regional Development</w:t>
      </w:r>
      <w:r>
        <w:rPr>
          <w:rFonts w:eastAsia="Calibri" w:cs="Times New Roman"/>
        </w:rPr>
        <w:t xml:space="preserve">, </w:t>
      </w:r>
      <w:r w:rsidRPr="00BA6B97">
        <w:rPr>
          <w:rFonts w:eastAsia="Calibri" w:cs="Times New Roman"/>
        </w:rPr>
        <w:t>Communications</w:t>
      </w:r>
      <w:r>
        <w:rPr>
          <w:rFonts w:eastAsia="Calibri" w:cs="Times New Roman"/>
        </w:rPr>
        <w:t xml:space="preserve"> and the Arts</w:t>
      </w:r>
      <w:r w:rsidRPr="00BA6B97">
        <w:rPr>
          <w:rFonts w:eastAsia="Calibri" w:cs="Times New Roman"/>
        </w:rPr>
        <w:t xml:space="preserve"> were present at the meeting to provide Secretariat functions.</w:t>
      </w:r>
    </w:p>
    <w:sectPr w:rsidR="002E3C00" w:rsidRPr="002E3C00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75E3D">
      <w:rPr>
        <w:rFonts w:cs="Segoe UI"/>
        <w:noProof/>
        <w:szCs w:val="18"/>
      </w:rPr>
      <w:t>Meeting Minutes – BAPAF</w:t>
    </w:r>
    <w:r w:rsidR="00B75E3D">
      <w:rPr>
        <w:rFonts w:cs="Segoe UI"/>
        <w:noProof/>
        <w:szCs w:val="18"/>
      </w:rPr>
      <w:br/>
      <w:t>6 September 2022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75E3D">
      <w:rPr>
        <w:rFonts w:cs="Segoe UI"/>
        <w:noProof/>
        <w:szCs w:val="18"/>
      </w:rPr>
      <w:t>Meeting Minutes – BAPAF</w:t>
    </w:r>
    <w:r w:rsidR="00B75E3D">
      <w:rPr>
        <w:rFonts w:cs="Segoe UI"/>
        <w:noProof/>
        <w:szCs w:val="18"/>
      </w:rPr>
      <w:br/>
      <w:t>6 September 2022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B75E3D">
      <w:rPr>
        <w:rFonts w:cs="Segoe UI Light"/>
        <w:noProof/>
        <w:color w:val="001C40"/>
        <w:sz w:val="20"/>
        <w:szCs w:val="20"/>
      </w:rPr>
      <w:t>Attachment A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210946"/>
    <w:multiLevelType w:val="hybridMultilevel"/>
    <w:tmpl w:val="06AE9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C0244"/>
    <w:rsid w:val="000D4B3B"/>
    <w:rsid w:val="00105DA4"/>
    <w:rsid w:val="00113A03"/>
    <w:rsid w:val="00133A45"/>
    <w:rsid w:val="00143894"/>
    <w:rsid w:val="00190A0C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E3C00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858FE"/>
    <w:rsid w:val="004A3207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72C27"/>
    <w:rsid w:val="00790F25"/>
    <w:rsid w:val="00793843"/>
    <w:rsid w:val="0079788A"/>
    <w:rsid w:val="007B68AB"/>
    <w:rsid w:val="00822DBF"/>
    <w:rsid w:val="008A7B93"/>
    <w:rsid w:val="008B1919"/>
    <w:rsid w:val="008B7158"/>
    <w:rsid w:val="008D4156"/>
    <w:rsid w:val="008E534F"/>
    <w:rsid w:val="008F24DE"/>
    <w:rsid w:val="00912D17"/>
    <w:rsid w:val="009276A3"/>
    <w:rsid w:val="009279AE"/>
    <w:rsid w:val="00935A30"/>
    <w:rsid w:val="00953CCD"/>
    <w:rsid w:val="00985DD5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5E3D"/>
    <w:rsid w:val="00B76D03"/>
    <w:rsid w:val="00BB3D46"/>
    <w:rsid w:val="00BC0598"/>
    <w:rsid w:val="00C02452"/>
    <w:rsid w:val="00C36E40"/>
    <w:rsid w:val="00C62177"/>
    <w:rsid w:val="00CA5147"/>
    <w:rsid w:val="00CD0046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41576"/>
    <w:rsid w:val="00F61FA1"/>
    <w:rsid w:val="00F7096F"/>
    <w:rsid w:val="00F814AD"/>
    <w:rsid w:val="00FA64C7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DDF42F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C00"/>
    <w:pPr>
      <w:numPr>
        <w:ilvl w:val="1"/>
      </w:numPr>
      <w:suppressAutoHyphens/>
      <w:spacing w:before="480" w:after="480"/>
      <w:outlineLvl w:val="0"/>
    </w:pPr>
    <w:rPr>
      <w:rFonts w:eastAsia="Times New Roman" w:cs="Times New Roman"/>
      <w:b/>
      <w:color w:val="081E3E"/>
      <w:kern w:val="12"/>
      <w:sz w:val="60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3C00"/>
    <w:rPr>
      <w:rFonts w:ascii="Calibri" w:eastAsia="Times New Roman" w:hAnsi="Calibri" w:cs="Times New Roman"/>
      <w:b/>
      <w:color w:val="081E3E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045C60-DCDB-4A9A-8895-AF243356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381</Words>
  <Characters>2279</Characters>
  <Application>Microsoft Office Word</Application>
  <DocSecurity>0</DocSecurity>
  <Lines>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– BAPAF – 6 September 2022</vt:lpstr>
    </vt:vector>
  </TitlesOfParts>
  <Company>Department of Infrastructure, Transport, Regional Development, Communications and the Arts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– BAPAF – 6 September 2022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6</cp:revision>
  <dcterms:created xsi:type="dcterms:W3CDTF">2022-09-29T07:41:00Z</dcterms:created>
  <dcterms:modified xsi:type="dcterms:W3CDTF">2022-09-30T01:13:00Z</dcterms:modified>
</cp:coreProperties>
</file>