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74016C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06" w:rsidRPr="00BE3AD8" w:rsidRDefault="00521BDE" w:rsidP="005E280E">
      <w:pPr>
        <w:pStyle w:val="Heading1"/>
      </w:pPr>
      <w:r w:rsidRPr="005E280E">
        <w:rPr>
          <w:rFonts w:hint="eastAsia"/>
        </w:rPr>
        <w:t>体育文娱服务</w:t>
      </w:r>
    </w:p>
    <w:p w:rsidR="00DE4FE2" w:rsidRPr="00BE3AD8" w:rsidRDefault="00521BDE" w:rsidP="00BE3AD8">
      <w:pPr>
        <w:pStyle w:val="Subtitle"/>
      </w:pPr>
      <w:r>
        <w:rPr>
          <w:rFonts w:hint="eastAsia"/>
        </w:rPr>
        <w:t>由地方政府、体育及文化产业部</w:t>
      </w:r>
      <w:r w:rsidR="00D03D0C">
        <w:rPr>
          <w:rFonts w:hint="eastAsia"/>
        </w:rPr>
        <w:t>在印度洋领地</w:t>
      </w:r>
      <w:r>
        <w:rPr>
          <w:rFonts w:hint="eastAsia"/>
        </w:rPr>
        <w:t>提供</w:t>
      </w:r>
    </w:p>
    <w:p w:rsidR="00DE4FE2" w:rsidRDefault="00521BDE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CE0D96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CE0D96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A02D24" w:rsidRDefault="00521BDE" w:rsidP="005E280E">
      <w:pPr>
        <w:pStyle w:val="Heading2"/>
      </w:pPr>
      <w:r>
        <w:rPr>
          <w:rFonts w:hint="eastAsia"/>
        </w:rPr>
        <w:t>服务</w:t>
      </w:r>
    </w:p>
    <w:p w:rsidR="002F77C5" w:rsidRPr="006A3F70" w:rsidRDefault="00521BDE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rPr>
          <w:rFonts w:hint="eastAsia"/>
        </w:rPr>
        <w:t>为了提高领地广大群众的健康福祉，地方政府、体育与文化产业部体育文娱乐服务处获澳大利亚联邦政府全款资助</w:t>
      </w:r>
      <w:r w:rsidR="006C20A7">
        <w:rPr>
          <w:rFonts w:hint="eastAsia"/>
        </w:rPr>
        <w:t>，</w:t>
      </w:r>
      <w:r>
        <w:rPr>
          <w:rFonts w:hint="eastAsia"/>
        </w:rPr>
        <w:t>并代表联邦</w:t>
      </w:r>
      <w:r w:rsidR="00F44DD4">
        <w:rPr>
          <w:rFonts w:hint="eastAsia"/>
        </w:rPr>
        <w:t>政府</w:t>
      </w:r>
      <w:r>
        <w:rPr>
          <w:rFonts w:hint="eastAsia"/>
        </w:rPr>
        <w:t>提供下列服务：</w:t>
      </w:r>
    </w:p>
    <w:p w:rsidR="002F77C5" w:rsidRPr="006A3F70" w:rsidRDefault="00521BDE" w:rsidP="002F77C5">
      <w:pPr>
        <w:pStyle w:val="Bullet1"/>
      </w:pPr>
      <w:r>
        <w:rPr>
          <w:rFonts w:hint="eastAsia"/>
        </w:rPr>
        <w:t>鼓励</w:t>
      </w:r>
      <w:r w:rsidR="00D457CF">
        <w:rPr>
          <w:rFonts w:hint="eastAsia"/>
        </w:rPr>
        <w:t>大众积极</w:t>
      </w:r>
      <w:r>
        <w:rPr>
          <w:rFonts w:hint="eastAsia"/>
        </w:rPr>
        <w:t>参与体育</w:t>
      </w:r>
      <w:r w:rsidR="00D457CF">
        <w:rPr>
          <w:rFonts w:hint="eastAsia"/>
        </w:rPr>
        <w:t>运动和</w:t>
      </w:r>
      <w:r w:rsidR="00467E79">
        <w:rPr>
          <w:rFonts w:hint="eastAsia"/>
        </w:rPr>
        <w:t>主动</w:t>
      </w:r>
      <w:r>
        <w:rPr>
          <w:rFonts w:hint="eastAsia"/>
        </w:rPr>
        <w:t>娱</w:t>
      </w:r>
      <w:r w:rsidR="00467E79">
        <w:rPr>
          <w:rFonts w:hint="eastAsia"/>
        </w:rPr>
        <w:t>乐</w:t>
      </w:r>
      <w:r>
        <w:rPr>
          <w:rFonts w:hint="eastAsia"/>
        </w:rPr>
        <w:t>活动</w:t>
      </w:r>
    </w:p>
    <w:p w:rsidR="002F77C5" w:rsidRPr="006A3F70" w:rsidRDefault="00521BDE" w:rsidP="002F77C5">
      <w:pPr>
        <w:pStyle w:val="Bullet1"/>
      </w:pPr>
      <w:r>
        <w:rPr>
          <w:rFonts w:hint="eastAsia"/>
        </w:rPr>
        <w:t>在领地</w:t>
      </w:r>
      <w:r w:rsidR="001B3976">
        <w:rPr>
          <w:rFonts w:hint="eastAsia"/>
        </w:rPr>
        <w:t>提供高质量的</w:t>
      </w:r>
      <w:r>
        <w:rPr>
          <w:rFonts w:hint="eastAsia"/>
        </w:rPr>
        <w:t>体育</w:t>
      </w:r>
      <w:r w:rsidR="00DC52A9">
        <w:rPr>
          <w:rFonts w:hint="eastAsia"/>
        </w:rPr>
        <w:t>和</w:t>
      </w:r>
      <w:r w:rsidR="00467E79">
        <w:rPr>
          <w:rFonts w:hint="eastAsia"/>
        </w:rPr>
        <w:t>主动娱乐</w:t>
      </w:r>
      <w:r>
        <w:rPr>
          <w:rFonts w:hint="eastAsia"/>
        </w:rPr>
        <w:t>设施和体验</w:t>
      </w:r>
    </w:p>
    <w:p w:rsidR="002F77C5" w:rsidRPr="002C7DF9" w:rsidRDefault="00521BDE" w:rsidP="002F77C5">
      <w:pPr>
        <w:pStyle w:val="Bullet1"/>
      </w:pPr>
      <w:r>
        <w:rPr>
          <w:rFonts w:hint="eastAsia"/>
        </w:rPr>
        <w:t>加强组织和个人能力建设</w:t>
      </w:r>
    </w:p>
    <w:p w:rsidR="002F77C5" w:rsidRDefault="00521BDE" w:rsidP="002F77C5">
      <w:pPr>
        <w:pStyle w:val="Bullet1"/>
      </w:pPr>
      <w:r>
        <w:rPr>
          <w:rFonts w:hint="eastAsia"/>
        </w:rPr>
        <w:t>促进体育</w:t>
      </w:r>
      <w:r w:rsidR="00945559">
        <w:rPr>
          <w:rFonts w:hint="eastAsia"/>
        </w:rPr>
        <w:t>和主动</w:t>
      </w:r>
      <w:r>
        <w:rPr>
          <w:rFonts w:hint="eastAsia"/>
        </w:rPr>
        <w:t>娱</w:t>
      </w:r>
      <w:r w:rsidR="00945559">
        <w:rPr>
          <w:rFonts w:hint="eastAsia"/>
        </w:rPr>
        <w:t>乐</w:t>
      </w:r>
      <w:r>
        <w:rPr>
          <w:rFonts w:hint="eastAsia"/>
        </w:rPr>
        <w:t>项目取得成效，对领地民众生活产生</w:t>
      </w:r>
      <w:r w:rsidR="006E6E2B">
        <w:rPr>
          <w:rFonts w:hint="eastAsia"/>
        </w:rPr>
        <w:t>重大和</w:t>
      </w:r>
      <w:r>
        <w:rPr>
          <w:rFonts w:hint="eastAsia"/>
        </w:rPr>
        <w:t>持久</w:t>
      </w:r>
      <w:r w:rsidR="006E6E2B">
        <w:rPr>
          <w:rFonts w:hint="eastAsia"/>
        </w:rPr>
        <w:t>的</w:t>
      </w:r>
      <w:r>
        <w:rPr>
          <w:rFonts w:hint="eastAsia"/>
        </w:rPr>
        <w:t>积极影响。</w:t>
      </w:r>
    </w:p>
    <w:p w:rsidR="00D02062" w:rsidRDefault="00A41E38" w:rsidP="005E280E">
      <w:pPr>
        <w:pStyle w:val="Heading2"/>
      </w:pPr>
      <w:r>
        <w:rPr>
          <w:rFonts w:hint="eastAsia"/>
        </w:rPr>
        <w:t>这</w:t>
      </w:r>
      <w:r w:rsidR="00521BDE">
        <w:rPr>
          <w:rFonts w:hint="eastAsia"/>
        </w:rPr>
        <w:t>对我意味着什么？</w:t>
      </w:r>
    </w:p>
    <w:p w:rsidR="002F77C5" w:rsidRDefault="00521BDE" w:rsidP="002F77C5">
      <w:pPr>
        <w:pStyle w:val="Bullet1"/>
      </w:pPr>
      <w:r>
        <w:rPr>
          <w:rFonts w:hint="eastAsia"/>
        </w:rPr>
        <w:t>通过领地日和独立自决日纪念活动为群岛民众创造参与机会。</w:t>
      </w:r>
    </w:p>
    <w:p w:rsidR="002F77C5" w:rsidRDefault="00521BDE" w:rsidP="002F77C5">
      <w:pPr>
        <w:pStyle w:val="Bullet1"/>
      </w:pPr>
      <w:r>
        <w:rPr>
          <w:rFonts w:hint="eastAsia"/>
        </w:rPr>
        <w:t>筹办印度洋群岛运动会加强领地内部的沟通交流。</w:t>
      </w:r>
    </w:p>
    <w:p w:rsidR="002F77C5" w:rsidRDefault="00521BDE" w:rsidP="002F77C5">
      <w:pPr>
        <w:pStyle w:val="Bullet1"/>
      </w:pPr>
      <w:r>
        <w:rPr>
          <w:rFonts w:hint="eastAsia"/>
        </w:rPr>
        <w:t>通过领地各郡政府和地方学校为青少年创造体育发展机会。</w:t>
      </w:r>
    </w:p>
    <w:p w:rsidR="002F77C5" w:rsidRDefault="00521BDE" w:rsidP="002F77C5">
      <w:pPr>
        <w:pStyle w:val="Bullet1"/>
      </w:pPr>
      <w:r>
        <w:rPr>
          <w:rFonts w:hint="eastAsia"/>
        </w:rPr>
        <w:t>邀请外部教练在领地讲授知识、传授技能，培养本地优秀教练。</w:t>
      </w:r>
    </w:p>
    <w:p w:rsidR="002F77C5" w:rsidRDefault="00521BDE" w:rsidP="002F77C5">
      <w:pPr>
        <w:pStyle w:val="Bullet1"/>
      </w:pPr>
      <w:r>
        <w:rPr>
          <w:rFonts w:hint="eastAsia"/>
        </w:rPr>
        <w:t>支持学校参加澳大利亚体育委员会“</w:t>
      </w:r>
      <w:bookmarkStart w:id="1" w:name="OLE_LINK3"/>
      <w:bookmarkStart w:id="2" w:name="OLE_LINK4"/>
      <w:r>
        <w:rPr>
          <w:rFonts w:hint="eastAsia"/>
        </w:rPr>
        <w:t>中小学体育风行计划”（</w:t>
      </w:r>
      <w:r>
        <w:rPr>
          <w:rFonts w:hint="eastAsia"/>
        </w:rPr>
        <w:t>Sporting Schools</w:t>
      </w:r>
      <w:bookmarkEnd w:id="1"/>
      <w:bookmarkEnd w:id="2"/>
      <w:r>
        <w:rPr>
          <w:rFonts w:hint="eastAsia"/>
        </w:rPr>
        <w:t>）。</w:t>
      </w:r>
    </w:p>
    <w:p w:rsidR="002F77C5" w:rsidRDefault="005501D2" w:rsidP="002F77C5">
      <w:pPr>
        <w:pStyle w:val="Bullet1"/>
      </w:pPr>
      <w:r>
        <w:rPr>
          <w:rFonts w:hint="eastAsia"/>
        </w:rPr>
        <w:t>制定包括</w:t>
      </w:r>
      <w:r w:rsidR="00521BDE">
        <w:rPr>
          <w:rFonts w:hint="eastAsia"/>
        </w:rPr>
        <w:t>设施、</w:t>
      </w:r>
      <w:r w:rsidR="00FC76B6">
        <w:rPr>
          <w:rFonts w:hint="eastAsia"/>
        </w:rPr>
        <w:t>使用</w:t>
      </w:r>
      <w:r w:rsidR="00521BDE">
        <w:rPr>
          <w:rFonts w:hint="eastAsia"/>
        </w:rPr>
        <w:t>、开辟探险旅游路线等</w:t>
      </w:r>
      <w:r w:rsidR="00FC76B6">
        <w:rPr>
          <w:rFonts w:hint="eastAsia"/>
        </w:rPr>
        <w:t>在内的体育和</w:t>
      </w:r>
      <w:r w:rsidR="001216EF">
        <w:rPr>
          <w:rFonts w:hint="eastAsia"/>
        </w:rPr>
        <w:t>主动娱乐计划</w:t>
      </w:r>
      <w:r w:rsidR="00521BDE">
        <w:rPr>
          <w:rFonts w:hint="eastAsia"/>
        </w:rPr>
        <w:t>。</w:t>
      </w:r>
    </w:p>
    <w:p w:rsidR="0090710F" w:rsidRDefault="00521BDE" w:rsidP="005E280E">
      <w:pPr>
        <w:pStyle w:val="Heading2"/>
      </w:pPr>
      <w:r>
        <w:rPr>
          <w:rFonts w:hint="eastAsia"/>
        </w:rPr>
        <w:t>更多信息</w:t>
      </w:r>
      <w:bookmarkStart w:id="3" w:name="_GoBack"/>
      <w:bookmarkEnd w:id="3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19598C" w:rsidTr="00CE0D96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CE0D96" w:rsidRDefault="001216EF" w:rsidP="00CE0D96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CE0D96" w:rsidRDefault="00521BDE" w:rsidP="00CE0D96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19598C" w:rsidTr="00CE0D96">
        <w:tc>
          <w:tcPr>
            <w:tcW w:w="2019" w:type="pct"/>
            <w:shd w:val="clear" w:color="auto" w:fill="auto"/>
          </w:tcPr>
          <w:p w:rsidR="0090710F" w:rsidRPr="00CE0D96" w:rsidRDefault="00521BDE" w:rsidP="00CE0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90710F" w:rsidRPr="00CE0D96" w:rsidRDefault="00521BDE" w:rsidP="00CE0D96">
            <w:pPr>
              <w:spacing w:before="80"/>
            </w:pPr>
            <w:r>
              <w:rPr>
                <w:rFonts w:hint="eastAsia"/>
              </w:rPr>
              <w:t>08 9892 0100</w:t>
            </w:r>
          </w:p>
        </w:tc>
      </w:tr>
      <w:tr w:rsidR="0019598C" w:rsidTr="00CE0D96">
        <w:tc>
          <w:tcPr>
            <w:tcW w:w="2019" w:type="pct"/>
            <w:shd w:val="clear" w:color="auto" w:fill="F2F2F2"/>
          </w:tcPr>
          <w:p w:rsidR="0090710F" w:rsidRPr="00CE0D96" w:rsidRDefault="00521BDE" w:rsidP="00CE0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2F77C5" w:rsidRPr="00CE0D96" w:rsidRDefault="005E280E" w:rsidP="00CE0D96">
            <w:pPr>
              <w:spacing w:before="80"/>
            </w:pPr>
            <w:hyperlink r:id="rId15" w:history="1">
              <w:r w:rsidR="00521BDE">
                <w:rPr>
                  <w:rStyle w:val="Hyperlink"/>
                  <w:rFonts w:hint="eastAsia"/>
                </w:rPr>
                <w:t>iot@dlgsc.wa.gov.au</w:t>
              </w:r>
            </w:hyperlink>
          </w:p>
        </w:tc>
      </w:tr>
      <w:tr w:rsidR="0019598C" w:rsidTr="00CE0D96">
        <w:tc>
          <w:tcPr>
            <w:tcW w:w="2019" w:type="pct"/>
            <w:shd w:val="clear" w:color="auto" w:fill="F2F6E8"/>
          </w:tcPr>
          <w:p w:rsidR="0090710F" w:rsidRPr="00CE0D96" w:rsidRDefault="00521BDE" w:rsidP="00CE0D96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2F77C5" w:rsidRPr="00CE0D96" w:rsidRDefault="003C09E5" w:rsidP="00CE0D96">
            <w:pPr>
              <w:spacing w:before="80"/>
            </w:pPr>
            <w:r w:rsidRPr="00CE0D96">
              <w:rPr>
                <w:rFonts w:hint="eastAsia"/>
                <w:b/>
              </w:rPr>
              <w:fldChar w:fldCharType="begin"/>
            </w:r>
            <w:r w:rsidR="00521BDE" w:rsidRPr="00CE0D96">
              <w:instrText xml:space="preserve"> HYPERLINK "http://www.dlgsc.wa.gov.au/sport-and-recreation" </w:instrText>
            </w:r>
          </w:p>
          <w:p w:rsidR="002F77C5" w:rsidRPr="00CE0D96" w:rsidRDefault="003C09E5" w:rsidP="00CE0D96">
            <w:r w:rsidRPr="00CE0D96">
              <w:rPr>
                <w:rFonts w:hint="eastAsia"/>
              </w:rPr>
              <w:fldChar w:fldCharType="separate"/>
            </w:r>
            <w:r w:rsidR="00521BDE">
              <w:rPr>
                <w:rStyle w:val="Hyperlink"/>
                <w:rFonts w:hint="eastAsia"/>
              </w:rPr>
              <w:t>www.dlgsc.wa.gov.au/sport-and-recreation</w:t>
            </w:r>
            <w:r w:rsidRPr="00CE0D96">
              <w:rPr>
                <w:rFonts w:hint="eastAsia"/>
                <w:b/>
              </w:rPr>
              <w:fldChar w:fldCharType="end"/>
            </w:r>
          </w:p>
        </w:tc>
      </w:tr>
    </w:tbl>
    <w:p w:rsidR="00F11869" w:rsidRDefault="00F11869">
      <w:pPr>
        <w:suppressAutoHyphens w:val="0"/>
      </w:pPr>
    </w:p>
    <w:sectPr w:rsidR="00F11869" w:rsidSect="00CE0D96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AE4" w:rsidRDefault="00184AE4">
      <w:pPr>
        <w:spacing w:before="0" w:after="0"/>
      </w:pPr>
      <w:r>
        <w:separator/>
      </w:r>
    </w:p>
  </w:endnote>
  <w:endnote w:type="continuationSeparator" w:id="0">
    <w:p w:rsidR="00184AE4" w:rsidRDefault="00184A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5E280E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3C09E5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21BD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21BDE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521BDE" w:rsidP="00180B5B">
                <w:pPr>
                  <w:pStyle w:val="Footer"/>
                </w:pPr>
                <w:r>
                  <w:rPr>
                    <w:rFonts w:hint="eastAsia"/>
                  </w:rPr>
                  <w:t>体育文娱服务</w:t>
                </w:r>
              </w:p>
            </w:txbxContent>
          </v:textbox>
          <w10:wrap anchorx="page" anchory="page"/>
          <w10:anchorlock/>
        </v:shape>
      </w:pict>
    </w:r>
    <w:r w:rsidR="0074016C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5E280E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3C09E5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21BD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446570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521BDE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体育文娱服务</w:t>
                </w:r>
              </w:p>
            </w:txbxContent>
          </v:textbox>
          <w10:wrap anchorx="page" anchory="page"/>
          <w10:anchorlock/>
        </v:shape>
      </w:pict>
    </w:r>
    <w:r w:rsidR="0074016C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5E280E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3C09E5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521BDE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B4187E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521BDE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体育文娱服务</w:t>
                </w:r>
              </w:p>
            </w:txbxContent>
          </v:textbox>
          <w10:wrap anchorx="page" anchory="page"/>
          <w10:anchorlock/>
        </v:shape>
      </w:pict>
    </w:r>
    <w:r w:rsidR="0074016C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AE4" w:rsidRDefault="00184AE4">
      <w:pPr>
        <w:spacing w:before="0" w:after="0"/>
      </w:pPr>
      <w:r>
        <w:separator/>
      </w:r>
    </w:p>
  </w:footnote>
  <w:footnote w:type="continuationSeparator" w:id="0">
    <w:p w:rsidR="00184AE4" w:rsidRDefault="00184A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5E280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5E280E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446570">
      <w:rPr>
        <w:rFonts w:hint="eastAsia"/>
        <w:b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D9DAF8E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0D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2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61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E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2A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8C8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89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42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161B"/>
    <w:rsid w:val="0001430B"/>
    <w:rsid w:val="000C22F2"/>
    <w:rsid w:val="000E24BA"/>
    <w:rsid w:val="000E5674"/>
    <w:rsid w:val="001144FA"/>
    <w:rsid w:val="001216EF"/>
    <w:rsid w:val="001349C6"/>
    <w:rsid w:val="00180B5B"/>
    <w:rsid w:val="00184AE4"/>
    <w:rsid w:val="0019598C"/>
    <w:rsid w:val="001B3976"/>
    <w:rsid w:val="001E38F2"/>
    <w:rsid w:val="00214082"/>
    <w:rsid w:val="002254D5"/>
    <w:rsid w:val="0022611D"/>
    <w:rsid w:val="0026422D"/>
    <w:rsid w:val="00284164"/>
    <w:rsid w:val="002B3569"/>
    <w:rsid w:val="002B7197"/>
    <w:rsid w:val="002C7DF9"/>
    <w:rsid w:val="002D1301"/>
    <w:rsid w:val="002E1ADA"/>
    <w:rsid w:val="002F77C5"/>
    <w:rsid w:val="003720E9"/>
    <w:rsid w:val="003C09E5"/>
    <w:rsid w:val="003C2E2C"/>
    <w:rsid w:val="003C625A"/>
    <w:rsid w:val="003D7B14"/>
    <w:rsid w:val="003E459E"/>
    <w:rsid w:val="003E4670"/>
    <w:rsid w:val="003F775D"/>
    <w:rsid w:val="00420F04"/>
    <w:rsid w:val="00422381"/>
    <w:rsid w:val="00446570"/>
    <w:rsid w:val="00450D0E"/>
    <w:rsid w:val="00467E79"/>
    <w:rsid w:val="00477E77"/>
    <w:rsid w:val="004928F8"/>
    <w:rsid w:val="004C1BA9"/>
    <w:rsid w:val="004F77AA"/>
    <w:rsid w:val="00500CB3"/>
    <w:rsid w:val="00521BDE"/>
    <w:rsid w:val="00531214"/>
    <w:rsid w:val="00541213"/>
    <w:rsid w:val="00546218"/>
    <w:rsid w:val="00546723"/>
    <w:rsid w:val="005501D2"/>
    <w:rsid w:val="005653A9"/>
    <w:rsid w:val="005912BE"/>
    <w:rsid w:val="005D532C"/>
    <w:rsid w:val="005E280E"/>
    <w:rsid w:val="005F794B"/>
    <w:rsid w:val="00611CC1"/>
    <w:rsid w:val="00686A7B"/>
    <w:rsid w:val="006A266A"/>
    <w:rsid w:val="006A3F70"/>
    <w:rsid w:val="006C20A7"/>
    <w:rsid w:val="006E1ECA"/>
    <w:rsid w:val="006E6E2B"/>
    <w:rsid w:val="0074016C"/>
    <w:rsid w:val="007A05BE"/>
    <w:rsid w:val="008067A1"/>
    <w:rsid w:val="008456D5"/>
    <w:rsid w:val="0084634B"/>
    <w:rsid w:val="008A1887"/>
    <w:rsid w:val="008B6A81"/>
    <w:rsid w:val="008E2A0D"/>
    <w:rsid w:val="0090710F"/>
    <w:rsid w:val="00945559"/>
    <w:rsid w:val="009909EC"/>
    <w:rsid w:val="00996B8C"/>
    <w:rsid w:val="009B00F2"/>
    <w:rsid w:val="00A02D24"/>
    <w:rsid w:val="00A070A2"/>
    <w:rsid w:val="00A11EC3"/>
    <w:rsid w:val="00A146EE"/>
    <w:rsid w:val="00A41E38"/>
    <w:rsid w:val="00A55479"/>
    <w:rsid w:val="00A95970"/>
    <w:rsid w:val="00AD7703"/>
    <w:rsid w:val="00B0484D"/>
    <w:rsid w:val="00B4187E"/>
    <w:rsid w:val="00B42AC2"/>
    <w:rsid w:val="00BB3AAC"/>
    <w:rsid w:val="00BE3AD8"/>
    <w:rsid w:val="00C02C98"/>
    <w:rsid w:val="00C03981"/>
    <w:rsid w:val="00C34928"/>
    <w:rsid w:val="00CD233E"/>
    <w:rsid w:val="00CE0D96"/>
    <w:rsid w:val="00CF6CFD"/>
    <w:rsid w:val="00D02062"/>
    <w:rsid w:val="00D03D0C"/>
    <w:rsid w:val="00D457CF"/>
    <w:rsid w:val="00D5655E"/>
    <w:rsid w:val="00DB1F77"/>
    <w:rsid w:val="00DB1F9D"/>
    <w:rsid w:val="00DC52A9"/>
    <w:rsid w:val="00DE4362"/>
    <w:rsid w:val="00DE4FE2"/>
    <w:rsid w:val="00E04908"/>
    <w:rsid w:val="00E2218A"/>
    <w:rsid w:val="00E36F36"/>
    <w:rsid w:val="00E666A8"/>
    <w:rsid w:val="00E800A0"/>
    <w:rsid w:val="00E94FDD"/>
    <w:rsid w:val="00E95BA5"/>
    <w:rsid w:val="00F0375C"/>
    <w:rsid w:val="00F11869"/>
    <w:rsid w:val="00F1428D"/>
    <w:rsid w:val="00F26A0E"/>
    <w:rsid w:val="00F44DD4"/>
    <w:rsid w:val="00F67CDB"/>
    <w:rsid w:val="00F73306"/>
    <w:rsid w:val="00FC32B2"/>
    <w:rsid w:val="00FC34AF"/>
    <w:rsid w:val="00F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F3694A4-8919-4CCC-89D5-61043D3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5E280E"/>
    <w:pPr>
      <w:spacing w:before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5E280E"/>
    <w:rPr>
      <w:b/>
      <w:color w:val="081E3E"/>
      <w:kern w:val="12"/>
      <w:sz w:val="60"/>
      <w:szCs w:val="56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D532C"/>
    <w:rPr>
      <w:color w:val="004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D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0C"/>
    <w:rPr>
      <w:rFonts w:ascii="Tahoma" w:hAnsi="Tahoma" w:cs="Tahoma"/>
      <w:color w:val="000000"/>
      <w:kern w:val="1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ot@dlgsc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DF8ADB-A30A-49E7-BB0F-D4AE0629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83</TotalTime>
  <Pages>1</Pages>
  <Words>247</Words>
  <Characters>365</Characters>
  <Application>Microsoft Office Word</Application>
  <DocSecurity>0</DocSecurity>
  <Lines>21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and recreation services</vt:lpstr>
    </vt:vector>
  </TitlesOfParts>
  <Company>Department of Infrastructure, Transport, Regional Development and Communications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and recreation services</dc:title>
  <dc:creator>Department of Infrastructure, Transport, Regional Development and Communications</dc:creator>
  <cp:lastModifiedBy>HALL Theresa</cp:lastModifiedBy>
  <cp:revision>7</cp:revision>
  <cp:lastPrinted>1899-12-31T13:00:00Z</cp:lastPrinted>
  <dcterms:created xsi:type="dcterms:W3CDTF">2022-04-02T05:49:00Z</dcterms:created>
  <dcterms:modified xsi:type="dcterms:W3CDTF">2022-06-29T03:41:00Z</dcterms:modified>
</cp:coreProperties>
</file>