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6D5" w:rsidRDefault="007A05BE" w:rsidP="00953399">
      <w:pPr>
        <w:spacing w:before="0" w:after="760"/>
      </w:pPr>
      <w:r>
        <w:rPr>
          <w:noProof/>
          <w:lang w:eastAsia="en-AU"/>
        </w:rPr>
        <w:drawing>
          <wp:inline distT="0" distB="0" distL="0" distR="0" wp14:anchorId="62BA7410" wp14:editId="260378EF">
            <wp:extent cx="3139394" cy="900000"/>
            <wp:effectExtent l="0" t="0" r="4445" b="0"/>
            <wp:docPr id="5" name="Picture 5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epartment of Infrastructure, Transport, Regional Development and Communication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9394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7ADB">
        <w:rPr>
          <w:noProof/>
          <w:lang w:eastAsia="en-AU"/>
        </w:rPr>
        <w:drawing>
          <wp:inline distT="0" distB="0" distL="0" distR="0" wp14:anchorId="6E432A9C" wp14:editId="21C68EF2">
            <wp:extent cx="936364" cy="900000"/>
            <wp:effectExtent l="0" t="0" r="0" b="0"/>
            <wp:docPr id="12" name="Picture 12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background imag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364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7ADB">
        <w:rPr>
          <w:noProof/>
          <w:lang w:eastAsia="en-AU"/>
        </w:rPr>
        <w:drawing>
          <wp:inline distT="0" distB="0" distL="0" distR="0" wp14:anchorId="59669F85" wp14:editId="5102A7B4">
            <wp:extent cx="1272727" cy="900000"/>
            <wp:effectExtent l="0" t="0" r="3810" b="0"/>
            <wp:docPr id="13" name="Picture 13" descr="Queensland Gover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Queensland Govern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727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ADB" w:rsidRDefault="00DF7ADB" w:rsidP="00DF7ADB">
      <w:pPr>
        <w:pStyle w:val="Subtitle"/>
        <w:sectPr w:rsidR="00DF7ADB" w:rsidSect="00DF7AD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624" w:right="1021" w:bottom="1021" w:left="1021" w:header="510" w:footer="567" w:gutter="0"/>
          <w:cols w:space="708"/>
          <w:titlePg/>
          <w:docGrid w:linePitch="360"/>
        </w:sectPr>
      </w:pPr>
    </w:p>
    <w:p w:rsidR="00DF7ADB" w:rsidRDefault="00952214" w:rsidP="00DF7ADB">
      <w:pPr>
        <w:pStyle w:val="Subtitle"/>
      </w:pPr>
      <w:r w:rsidRPr="0069456D">
        <w:t>Stage 2 Reforms of the Disability Standards for Accessible Public Transport 2002</w:t>
      </w:r>
    </w:p>
    <w:p w:rsidR="00DF7ADB" w:rsidRPr="00DF7ADB" w:rsidRDefault="00223FAD" w:rsidP="00DF7ADB">
      <w:r>
        <w:rPr>
          <w:noProof/>
          <w:lang w:eastAsia="en-AU"/>
        </w:rPr>
        <w:drawing>
          <wp:anchor distT="0" distB="0" distL="114300" distR="114300" simplePos="0" relativeHeight="251661312" behindDoc="0" locked="1" layoutInCell="1" allowOverlap="1" wp14:anchorId="6DE87DED" wp14:editId="6A552AAA">
            <wp:simplePos x="0" y="0"/>
            <wp:positionH relativeFrom="column">
              <wp:posOffset>-34925</wp:posOffset>
            </wp:positionH>
            <wp:positionV relativeFrom="page">
              <wp:posOffset>2499360</wp:posOffset>
            </wp:positionV>
            <wp:extent cx="1123315" cy="1123315"/>
            <wp:effectExtent l="0" t="0" r="635" b="635"/>
            <wp:wrapNone/>
            <wp:docPr id="21" name="Picture 21" descr="Information and communicatio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Information and communication icon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123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dt>
      <w:sdtPr>
        <w:rPr>
          <w:sz w:val="56"/>
        </w:rPr>
        <w:alias w:val="Title"/>
        <w:tag w:val=""/>
        <w:id w:val="975726233"/>
        <w:placeholder>
          <w:docPart w:val="A4B23EF99BCF4732BD878D13B399F6E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7A0008" w:rsidRPr="008A1A8A" w:rsidRDefault="00662EEB" w:rsidP="00A65874">
          <w:pPr>
            <w:pStyle w:val="Title"/>
            <w:rPr>
              <w:sz w:val="56"/>
            </w:rPr>
          </w:pPr>
          <w:r>
            <w:rPr>
              <w:sz w:val="56"/>
            </w:rPr>
            <w:t>Information and communication: Hearing augmentation on conveyances</w:t>
          </w:r>
        </w:p>
      </w:sdtContent>
    </w:sdt>
    <w:p w:rsidR="00190ADC" w:rsidRPr="00953C2F" w:rsidRDefault="008A1A8A" w:rsidP="00662EEB">
      <w:pPr>
        <w:pStyle w:val="Introduction"/>
        <w:rPr>
          <w:color w:val="auto"/>
        </w:rPr>
      </w:pPr>
      <w:r w:rsidRPr="00953C2F">
        <w:rPr>
          <w:color w:val="auto"/>
        </w:rPr>
        <w:t xml:space="preserve">Provisions in the Transport Standards do not provide equitable access to information to people who are </w:t>
      </w:r>
      <w:r w:rsidR="002C1283">
        <w:rPr>
          <w:color w:val="auto"/>
          <w:lang w:val="en-US"/>
        </w:rPr>
        <w:t>d</w:t>
      </w:r>
      <w:proofErr w:type="spellStart"/>
      <w:r w:rsidRPr="00953C2F">
        <w:rPr>
          <w:color w:val="auto"/>
        </w:rPr>
        <w:t>eaf</w:t>
      </w:r>
      <w:proofErr w:type="spellEnd"/>
      <w:r w:rsidRPr="00953C2F">
        <w:rPr>
          <w:color w:val="auto"/>
        </w:rPr>
        <w:t xml:space="preserve"> or who use hearing aids and are on-board conveyances. Passengers with hearing impairments may be unable to see a visual display or miss or misunderstand system messages. There is an opportunity to provide improved hearing augmentation systems that cover a greater area of the interior space of a conveyance.</w:t>
      </w:r>
    </w:p>
    <w:p w:rsidR="00190ADC" w:rsidRDefault="00190ADC" w:rsidP="00190ADC">
      <w:pPr>
        <w:pStyle w:val="Heading2"/>
      </w:pPr>
      <w:r>
        <w:t>Reform options</w:t>
      </w:r>
    </w:p>
    <w:p w:rsidR="00190ADC" w:rsidRDefault="00190ADC" w:rsidP="00190ADC">
      <w:pPr>
        <w:pStyle w:val="Heading3"/>
      </w:pPr>
      <w:r>
        <w:t>Maintain current requirements in the Transport Standards</w:t>
      </w:r>
    </w:p>
    <w:p w:rsidR="00190ADC" w:rsidRPr="008A1A8A" w:rsidRDefault="008A1A8A" w:rsidP="00190ADC">
      <w:pPr>
        <w:rPr>
          <w:lang w:val="x-none"/>
        </w:rPr>
      </w:pPr>
      <w:r w:rsidRPr="008A1A8A">
        <w:rPr>
          <w:lang w:val="x-none"/>
        </w:rPr>
        <w:t>Transport Standards section 26.2 Public address systems - conveyances, would remain unchanged and no additional guidance would be issued.</w:t>
      </w:r>
      <w:r w:rsidR="00190ADC" w:rsidRPr="008A1A8A">
        <w:rPr>
          <w:lang w:val="x-none"/>
        </w:rPr>
        <w:t xml:space="preserve"> </w:t>
      </w:r>
    </w:p>
    <w:p w:rsidR="00190ADC" w:rsidRDefault="00190ADC" w:rsidP="00190ADC">
      <w:pPr>
        <w:pStyle w:val="Heading3"/>
      </w:pPr>
      <w:r>
        <w:t>Non-regulatory option</w:t>
      </w:r>
    </w:p>
    <w:p w:rsidR="008A1A8A" w:rsidRPr="008A1A8A" w:rsidRDefault="008A1A8A" w:rsidP="008A1A8A">
      <w:pPr>
        <w:rPr>
          <w:lang w:val="en-US"/>
        </w:rPr>
      </w:pPr>
      <w:r w:rsidRPr="008A1A8A">
        <w:t>Guidance would be provided for hearing augmentation systems in conveyances to encourage the installation of hearing augmentation systems in conveyances that have service related PA announcements, including</w:t>
      </w:r>
      <w:r w:rsidRPr="008A1A8A">
        <w:rPr>
          <w:lang w:val="en-US"/>
        </w:rPr>
        <w:t>:</w:t>
      </w:r>
    </w:p>
    <w:p w:rsidR="008A1A8A" w:rsidRPr="008A1A8A" w:rsidRDefault="008A1A8A" w:rsidP="008A1A8A">
      <w:pPr>
        <w:pStyle w:val="Bullet1"/>
      </w:pPr>
      <w:r w:rsidRPr="008A1A8A">
        <w:t xml:space="preserve">People with disability should be able to receive service-related information being broadcast on a conveyance PA system in real time, including via a magnetic induction system or other technological system for hearing aid users. </w:t>
      </w:r>
    </w:p>
    <w:p w:rsidR="008A1A8A" w:rsidRPr="008A1A8A" w:rsidRDefault="008A1A8A" w:rsidP="008A1A8A">
      <w:pPr>
        <w:pStyle w:val="Bullet1"/>
      </w:pPr>
      <w:r w:rsidRPr="008A1A8A">
        <w:t>If a public address system is installed:</w:t>
      </w:r>
    </w:p>
    <w:p w:rsidR="008A1A8A" w:rsidRPr="008A1A8A" w:rsidRDefault="008A1A8A" w:rsidP="008A1A8A">
      <w:pPr>
        <w:pStyle w:val="Bullet2"/>
      </w:pPr>
      <w:r w:rsidRPr="008A1A8A">
        <w:t>any magnetic induction system should comply with AS1428.5 (2021</w:t>
      </w:r>
      <w:r w:rsidRPr="008A1A8A">
        <w:rPr>
          <w:lang w:val="en-US"/>
        </w:rPr>
        <w:t>)</w:t>
      </w:r>
      <w:r w:rsidR="003E4AF8">
        <w:rPr>
          <w:lang w:val="en-US"/>
        </w:rPr>
        <w:t xml:space="preserve"> </w:t>
      </w:r>
      <w:r w:rsidR="003E4AF8">
        <w:rPr>
          <w:i/>
          <w:lang w:val="en-US"/>
        </w:rPr>
        <w:t>Design for access and mobility, Part 5, section 3.2</w:t>
      </w:r>
    </w:p>
    <w:p w:rsidR="008A1A8A" w:rsidRPr="008A1A8A" w:rsidRDefault="008A1A8A" w:rsidP="008A1A8A">
      <w:pPr>
        <w:pStyle w:val="Bullet2"/>
      </w:pPr>
      <w:r w:rsidRPr="008A1A8A">
        <w:t>message broadcast</w:t>
      </w:r>
      <w:r w:rsidRPr="008A1A8A">
        <w:rPr>
          <w:lang w:val="en-US"/>
        </w:rPr>
        <w:t>s</w:t>
      </w:r>
      <w:r w:rsidRPr="008A1A8A">
        <w:t xml:space="preserve"> should be received in 100 per cent of the area covered by the public address system.</w:t>
      </w:r>
    </w:p>
    <w:p w:rsidR="008A1A8A" w:rsidRPr="008A1A8A" w:rsidRDefault="008A1A8A" w:rsidP="008A1A8A">
      <w:pPr>
        <w:pStyle w:val="Bullet1"/>
      </w:pPr>
      <w:r w:rsidRPr="008A1A8A">
        <w:rPr>
          <w:lang w:val="en-US"/>
        </w:rPr>
        <w:t>Symbols and diagrams should be used to indicate hearing augmentation system coverage.</w:t>
      </w:r>
    </w:p>
    <w:p w:rsidR="008A1A8A" w:rsidRPr="008A1A8A" w:rsidRDefault="008A1A8A" w:rsidP="008A1A8A">
      <w:pPr>
        <w:pStyle w:val="Bullet1"/>
      </w:pPr>
      <w:r w:rsidRPr="008A1A8A">
        <w:rPr>
          <w:lang w:val="en-US"/>
        </w:rPr>
        <w:t xml:space="preserve">Operators and providers should consider the impact of </w:t>
      </w:r>
      <w:r w:rsidRPr="008A1A8A">
        <w:t>interference from other strong electrical fields</w:t>
      </w:r>
      <w:r w:rsidRPr="008A1A8A">
        <w:rPr>
          <w:lang w:val="en-US"/>
        </w:rPr>
        <w:t xml:space="preserve"> on hearing augmentation systems.</w:t>
      </w:r>
      <w:r w:rsidRPr="008A1A8A">
        <w:t xml:space="preserve"> </w:t>
      </w:r>
    </w:p>
    <w:p w:rsidR="00190ADC" w:rsidRDefault="00190ADC" w:rsidP="008A1A8A">
      <w:pPr>
        <w:pStyle w:val="Heading3"/>
      </w:pPr>
      <w:r>
        <w:lastRenderedPageBreak/>
        <w:t>Regulatory option</w:t>
      </w:r>
    </w:p>
    <w:p w:rsidR="00190ADC" w:rsidRPr="008A1A8A" w:rsidRDefault="008A1A8A" w:rsidP="008A1A8A">
      <w:pPr>
        <w:rPr>
          <w:lang w:val="x-none"/>
        </w:rPr>
      </w:pPr>
      <w:r w:rsidRPr="008A1A8A">
        <w:rPr>
          <w:lang w:val="x-none"/>
        </w:rPr>
        <w:t xml:space="preserve">Transport Standards section 26.2 Public address systems – conveyances, would be amended to include the following (including any requirements retained </w:t>
      </w:r>
      <w:r w:rsidR="003E4AF8">
        <w:rPr>
          <w:lang w:val="x-none"/>
        </w:rPr>
        <w:t>or amended from the status quo)</w:t>
      </w:r>
      <w:r w:rsidR="003E4AF8">
        <w:rPr>
          <w:lang w:val="en-US"/>
        </w:rPr>
        <w:t xml:space="preserve">: </w:t>
      </w:r>
    </w:p>
    <w:p w:rsidR="008A1A8A" w:rsidRPr="008A1A8A" w:rsidRDefault="008A1A8A" w:rsidP="00662EEB">
      <w:pPr>
        <w:pStyle w:val="Heading5"/>
        <w:rPr>
          <w:lang w:val="en-US"/>
        </w:rPr>
      </w:pPr>
      <w:r w:rsidRPr="008A1A8A">
        <w:rPr>
          <w:lang w:val="en-US"/>
        </w:rPr>
        <w:t>Option 1</w:t>
      </w:r>
    </w:p>
    <w:p w:rsidR="008A1A8A" w:rsidRPr="008A1A8A" w:rsidRDefault="008A1A8A" w:rsidP="008A1A8A">
      <w:pPr>
        <w:rPr>
          <w:szCs w:val="22"/>
          <w:lang w:val="en-US"/>
        </w:rPr>
      </w:pPr>
      <w:r w:rsidRPr="008A1A8A">
        <w:rPr>
          <w:szCs w:val="22"/>
          <w:lang w:val="en-US"/>
        </w:rPr>
        <w:t xml:space="preserve">Requirements of the Transport Standards would be amended to include </w:t>
      </w:r>
      <w:r w:rsidRPr="003E4AF8">
        <w:rPr>
          <w:b/>
          <w:szCs w:val="22"/>
          <w:lang w:val="en-US"/>
        </w:rPr>
        <w:t>if a public address system is installed</w:t>
      </w:r>
      <w:r w:rsidRPr="008A1A8A">
        <w:rPr>
          <w:szCs w:val="22"/>
          <w:lang w:val="en-US"/>
        </w:rPr>
        <w:t>:</w:t>
      </w:r>
    </w:p>
    <w:p w:rsidR="008A1A8A" w:rsidRPr="008A1A8A" w:rsidRDefault="008A1A8A" w:rsidP="008A1A8A">
      <w:pPr>
        <w:pStyle w:val="Bullet1"/>
        <w:rPr>
          <w:szCs w:val="22"/>
        </w:rPr>
      </w:pPr>
      <w:r w:rsidRPr="008A1A8A">
        <w:rPr>
          <w:szCs w:val="22"/>
        </w:rPr>
        <w:t>People who are hearing impaired or have a hearing impairment must be able to receive a message equivalent to the message received by people without a hearing impairment.</w:t>
      </w:r>
    </w:p>
    <w:p w:rsidR="008A1A8A" w:rsidRPr="008A1A8A" w:rsidRDefault="008A1A8A" w:rsidP="008A1A8A">
      <w:pPr>
        <w:pStyle w:val="Bullet1"/>
        <w:rPr>
          <w:szCs w:val="22"/>
        </w:rPr>
      </w:pPr>
      <w:r w:rsidRPr="008A1A8A">
        <w:rPr>
          <w:szCs w:val="22"/>
        </w:rPr>
        <w:t>Conveyances that have hearing augmentation systems must identify this with the international symbol for deafness.</w:t>
      </w:r>
    </w:p>
    <w:p w:rsidR="008A1A8A" w:rsidRPr="008A1A8A" w:rsidRDefault="008A1A8A" w:rsidP="008A1A8A">
      <w:pPr>
        <w:pStyle w:val="Bullet2"/>
        <w:rPr>
          <w:szCs w:val="22"/>
        </w:rPr>
      </w:pPr>
      <w:r w:rsidRPr="008A1A8A">
        <w:rPr>
          <w:szCs w:val="22"/>
        </w:rPr>
        <w:t xml:space="preserve">If a public address system is installed and satisfies Transport Standards section 26.2 (a) Public address systems — conveyances, a magnetic induction system must comply with AS1428.5 (2021) </w:t>
      </w:r>
      <w:r w:rsidRPr="003E4AF8">
        <w:rPr>
          <w:i/>
          <w:szCs w:val="22"/>
        </w:rPr>
        <w:t>Design for access and mobility, Part 5: Communication for people who are deaf or hearing impaired, section 3.2</w:t>
      </w:r>
      <w:r w:rsidRPr="008A1A8A">
        <w:rPr>
          <w:szCs w:val="22"/>
        </w:rPr>
        <w:t>.</w:t>
      </w:r>
    </w:p>
    <w:p w:rsidR="008A1A8A" w:rsidRPr="008A1A8A" w:rsidRDefault="008A1A8A" w:rsidP="008A1A8A">
      <w:pPr>
        <w:pStyle w:val="Bullet1"/>
        <w:rPr>
          <w:szCs w:val="22"/>
        </w:rPr>
      </w:pPr>
      <w:r w:rsidRPr="008A1A8A">
        <w:rPr>
          <w:szCs w:val="22"/>
        </w:rPr>
        <w:t>The message broadcast in via the hearing augmentation system must be received in:</w:t>
      </w:r>
    </w:p>
    <w:p w:rsidR="008A1A8A" w:rsidRPr="00953C2F" w:rsidRDefault="008A1A8A" w:rsidP="00662EEB">
      <w:pPr>
        <w:pStyle w:val="Heading6"/>
        <w:ind w:left="709"/>
        <w:rPr>
          <w:b/>
          <w:i w:val="0"/>
          <w:lang w:val="en-US"/>
        </w:rPr>
      </w:pPr>
      <w:r w:rsidRPr="00953C2F">
        <w:rPr>
          <w:b/>
          <w:i w:val="0"/>
          <w:lang w:val="en-US"/>
        </w:rPr>
        <w:t>Sub-option 1</w:t>
      </w:r>
    </w:p>
    <w:p w:rsidR="008A1A8A" w:rsidRPr="008A1A8A" w:rsidRDefault="008A1A8A" w:rsidP="008A1A8A">
      <w:pPr>
        <w:ind w:left="720"/>
        <w:rPr>
          <w:lang w:val="en-US"/>
        </w:rPr>
      </w:pPr>
      <w:r w:rsidRPr="008A1A8A">
        <w:rPr>
          <w:lang w:val="en-US"/>
        </w:rPr>
        <w:t>100 per cent of the area covered by the public address system.</w:t>
      </w:r>
    </w:p>
    <w:p w:rsidR="008A1A8A" w:rsidRPr="00953C2F" w:rsidRDefault="008A1A8A" w:rsidP="00662EEB">
      <w:pPr>
        <w:pStyle w:val="Heading6"/>
        <w:ind w:left="709"/>
        <w:rPr>
          <w:b/>
          <w:i w:val="0"/>
          <w:lang w:val="en-US"/>
        </w:rPr>
      </w:pPr>
      <w:r w:rsidRPr="00953C2F">
        <w:rPr>
          <w:b/>
          <w:i w:val="0"/>
          <w:lang w:val="en-US"/>
        </w:rPr>
        <w:t>Sub-option 2</w:t>
      </w:r>
    </w:p>
    <w:p w:rsidR="008A1A8A" w:rsidRDefault="008A1A8A" w:rsidP="008A1A8A">
      <w:pPr>
        <w:ind w:left="720"/>
        <w:rPr>
          <w:lang w:val="en-US"/>
        </w:rPr>
      </w:pPr>
      <w:r w:rsidRPr="008A1A8A">
        <w:rPr>
          <w:lang w:val="en-US"/>
        </w:rPr>
        <w:t>80 per cent of the area covered by the public address system.</w:t>
      </w:r>
    </w:p>
    <w:p w:rsidR="003E4AF8" w:rsidRPr="008A1A8A" w:rsidRDefault="003E4AF8" w:rsidP="003E4AF8">
      <w:pPr>
        <w:rPr>
          <w:lang w:val="en-US"/>
        </w:rPr>
      </w:pPr>
      <w:r w:rsidRPr="003E4AF8">
        <w:rPr>
          <w:lang w:val="en-US"/>
        </w:rPr>
        <w:t>These requirements would apply to conveyances, including buses, coaches, ferries, trains, trams and light rail.</w:t>
      </w:r>
    </w:p>
    <w:p w:rsidR="008A1A8A" w:rsidRPr="008A1A8A" w:rsidRDefault="008A1A8A" w:rsidP="00662EEB">
      <w:pPr>
        <w:pStyle w:val="Heading5"/>
        <w:rPr>
          <w:lang w:val="en-US"/>
        </w:rPr>
      </w:pPr>
      <w:r w:rsidRPr="008A1A8A">
        <w:rPr>
          <w:lang w:val="en-US"/>
        </w:rPr>
        <w:t>Option 2</w:t>
      </w:r>
    </w:p>
    <w:p w:rsidR="008A1A8A" w:rsidRPr="008A1A8A" w:rsidRDefault="008A1A8A" w:rsidP="008A1A8A">
      <w:pPr>
        <w:rPr>
          <w:szCs w:val="22"/>
          <w:lang w:val="en-US"/>
        </w:rPr>
      </w:pPr>
      <w:r w:rsidRPr="008A1A8A">
        <w:rPr>
          <w:szCs w:val="22"/>
          <w:lang w:val="en-US"/>
        </w:rPr>
        <w:t xml:space="preserve">Requirements of the Transport Standards would be amended to include </w:t>
      </w:r>
      <w:r w:rsidRPr="003E4AF8">
        <w:rPr>
          <w:b/>
          <w:szCs w:val="22"/>
          <w:lang w:val="en-US"/>
        </w:rPr>
        <w:t>if a public address system is in operation</w:t>
      </w:r>
      <w:r w:rsidRPr="008A1A8A">
        <w:rPr>
          <w:szCs w:val="22"/>
          <w:lang w:val="en-US"/>
        </w:rPr>
        <w:t>:</w:t>
      </w:r>
    </w:p>
    <w:p w:rsidR="008A1A8A" w:rsidRPr="008A1A8A" w:rsidRDefault="008A1A8A" w:rsidP="008A1A8A">
      <w:pPr>
        <w:pStyle w:val="Bullet1"/>
        <w:rPr>
          <w:szCs w:val="22"/>
        </w:rPr>
      </w:pPr>
      <w:r w:rsidRPr="008A1A8A">
        <w:rPr>
          <w:szCs w:val="22"/>
        </w:rPr>
        <w:t>People who are hearing impaired or have a hearing impairment must be able to receive a message equivalent to the message received by people without a hearing impairment.</w:t>
      </w:r>
    </w:p>
    <w:p w:rsidR="008A1A8A" w:rsidRPr="008A1A8A" w:rsidRDefault="008A1A8A" w:rsidP="008A1A8A">
      <w:pPr>
        <w:pStyle w:val="Bullet1"/>
        <w:rPr>
          <w:szCs w:val="22"/>
        </w:rPr>
      </w:pPr>
      <w:r w:rsidRPr="008A1A8A">
        <w:rPr>
          <w:szCs w:val="22"/>
        </w:rPr>
        <w:t>Conveyances that have hearing augmentation systems must identify this with the international Symbol for Deafness.</w:t>
      </w:r>
    </w:p>
    <w:p w:rsidR="008A1A8A" w:rsidRPr="008A1A8A" w:rsidRDefault="008A1A8A" w:rsidP="008A1A8A">
      <w:pPr>
        <w:pStyle w:val="Bullet2"/>
        <w:rPr>
          <w:szCs w:val="22"/>
        </w:rPr>
      </w:pPr>
      <w:r w:rsidRPr="008A1A8A">
        <w:rPr>
          <w:szCs w:val="22"/>
        </w:rPr>
        <w:t xml:space="preserve">If a public address system is installed and satisfies Transport Standards section 26.2 (a) Public address systems — conveyances, a magnetic induction system must comply with AS1428.5 (2021) </w:t>
      </w:r>
      <w:r w:rsidRPr="003E4AF8">
        <w:rPr>
          <w:i/>
          <w:szCs w:val="22"/>
        </w:rPr>
        <w:t>Design for access and mobility, Part 5: Communication for people who are deaf or hearing impaired, section 3.2</w:t>
      </w:r>
      <w:r w:rsidR="003E4AF8">
        <w:rPr>
          <w:i/>
          <w:szCs w:val="22"/>
          <w:lang w:val="en-US"/>
        </w:rPr>
        <w:t>.</w:t>
      </w:r>
    </w:p>
    <w:p w:rsidR="008A1A8A" w:rsidRPr="008A1A8A" w:rsidRDefault="008A1A8A" w:rsidP="008A1A8A">
      <w:pPr>
        <w:pStyle w:val="Bullet1"/>
        <w:rPr>
          <w:szCs w:val="22"/>
        </w:rPr>
      </w:pPr>
      <w:r w:rsidRPr="008A1A8A">
        <w:rPr>
          <w:szCs w:val="22"/>
        </w:rPr>
        <w:t>The message broadcast in via the hearing augmentation system must be received in:</w:t>
      </w:r>
    </w:p>
    <w:p w:rsidR="008A1A8A" w:rsidRPr="00662EEB" w:rsidRDefault="008A1A8A" w:rsidP="00662EEB">
      <w:pPr>
        <w:pStyle w:val="Heading6"/>
        <w:ind w:left="709"/>
        <w:rPr>
          <w:i w:val="0"/>
          <w:lang w:val="en-US"/>
        </w:rPr>
      </w:pPr>
      <w:r w:rsidRPr="00662EEB">
        <w:rPr>
          <w:i w:val="0"/>
          <w:lang w:val="en-US"/>
        </w:rPr>
        <w:t>Sub-option 1</w:t>
      </w:r>
    </w:p>
    <w:p w:rsidR="008A1A8A" w:rsidRPr="008A1A8A" w:rsidRDefault="008A1A8A" w:rsidP="008A1A8A">
      <w:pPr>
        <w:ind w:left="720"/>
        <w:rPr>
          <w:szCs w:val="22"/>
          <w:lang w:val="en-US"/>
        </w:rPr>
      </w:pPr>
      <w:r w:rsidRPr="008A1A8A">
        <w:rPr>
          <w:szCs w:val="22"/>
          <w:lang w:val="en-US"/>
        </w:rPr>
        <w:t>100 per cent of the area covered by the public address system.</w:t>
      </w:r>
    </w:p>
    <w:p w:rsidR="008A1A8A" w:rsidRPr="00662EEB" w:rsidRDefault="008A1A8A" w:rsidP="00662EEB">
      <w:pPr>
        <w:pStyle w:val="Heading6"/>
        <w:ind w:left="709"/>
        <w:rPr>
          <w:i w:val="0"/>
          <w:lang w:val="en-US"/>
        </w:rPr>
      </w:pPr>
      <w:r w:rsidRPr="00662EEB">
        <w:rPr>
          <w:i w:val="0"/>
          <w:lang w:val="en-US"/>
        </w:rPr>
        <w:t>Sub-option 2</w:t>
      </w:r>
    </w:p>
    <w:p w:rsidR="008A1A8A" w:rsidRDefault="008A1A8A" w:rsidP="008A1A8A">
      <w:pPr>
        <w:ind w:left="720"/>
        <w:rPr>
          <w:szCs w:val="22"/>
          <w:lang w:val="en-US"/>
        </w:rPr>
      </w:pPr>
      <w:r w:rsidRPr="008A1A8A">
        <w:rPr>
          <w:szCs w:val="22"/>
          <w:lang w:val="en-US"/>
        </w:rPr>
        <w:t>80 per cent of the area covered by the public address system.</w:t>
      </w:r>
    </w:p>
    <w:p w:rsidR="002C1283" w:rsidRDefault="003E4AF8" w:rsidP="003E4AF8">
      <w:pPr>
        <w:rPr>
          <w:lang w:val="en-US"/>
        </w:rPr>
      </w:pPr>
      <w:r w:rsidRPr="003E4AF8">
        <w:rPr>
          <w:lang w:val="en-US"/>
        </w:rPr>
        <w:t>These requirements would apply to conveyances, including buses, coaches, ferries, trains, trams and light rail.</w:t>
      </w:r>
    </w:p>
    <w:p w:rsidR="002C1283" w:rsidRDefault="002C1283">
      <w:pPr>
        <w:suppressAutoHyphens w:val="0"/>
        <w:rPr>
          <w:lang w:val="en-US"/>
        </w:rPr>
      </w:pPr>
      <w:r>
        <w:rPr>
          <w:lang w:val="en-US"/>
        </w:rPr>
        <w:br w:type="page"/>
      </w:r>
    </w:p>
    <w:p w:rsidR="00190ADC" w:rsidRPr="008A1A8A" w:rsidRDefault="008A1A8A" w:rsidP="00190ADC">
      <w:pPr>
        <w:pStyle w:val="Box1Heading"/>
        <w:rPr>
          <w:lang w:val="en-US"/>
        </w:rPr>
      </w:pPr>
      <w:r>
        <w:rPr>
          <w:lang w:val="en-US"/>
        </w:rPr>
        <w:lastRenderedPageBreak/>
        <w:t>Case study</w:t>
      </w:r>
    </w:p>
    <w:p w:rsidR="00190ADC" w:rsidRDefault="008A1A8A" w:rsidP="00190ADC">
      <w:pPr>
        <w:pStyle w:val="Box1Text"/>
      </w:pPr>
      <w:proofErr w:type="spellStart"/>
      <w:r w:rsidRPr="008A1A8A">
        <w:t>Sunila</w:t>
      </w:r>
      <w:proofErr w:type="spellEnd"/>
      <w:r w:rsidRPr="008A1A8A">
        <w:t xml:space="preserve"> relies on her hearing aid for communication</w:t>
      </w:r>
      <w:r w:rsidR="003E4AF8">
        <w:t>.</w:t>
      </w:r>
      <w:r w:rsidRPr="008A1A8A">
        <w:t xml:space="preserve"> In crowded, noisy environments such as peak hour train travel she finds that hearing what is being said on PA systems is often quite difficult due to the high ambient noise. </w:t>
      </w:r>
      <w:r w:rsidR="00662EEB">
        <w:rPr>
          <w:lang w:val="en-US"/>
        </w:rPr>
        <w:t>A</w:t>
      </w:r>
      <w:r w:rsidRPr="008A1A8A">
        <w:t>s</w:t>
      </w:r>
      <w:r w:rsidR="00662EEB">
        <w:rPr>
          <w:lang w:val="en-US"/>
        </w:rPr>
        <w:t xml:space="preserve"> her hearing aid</w:t>
      </w:r>
      <w:r w:rsidRPr="008A1A8A">
        <w:t xml:space="preserve"> is equipped with a </w:t>
      </w:r>
      <w:proofErr w:type="spellStart"/>
      <w:r w:rsidRPr="008A1A8A">
        <w:t>telecoil</w:t>
      </w:r>
      <w:proofErr w:type="spellEnd"/>
      <w:r w:rsidR="00662EEB">
        <w:rPr>
          <w:lang w:val="en-US"/>
        </w:rPr>
        <w:t>,</w:t>
      </w:r>
      <w:r w:rsidRPr="008A1A8A">
        <w:t xml:space="preserve"> it can pick up PA announcements broadcast over an induction loop system while eliminating ambient noise.  </w:t>
      </w:r>
    </w:p>
    <w:p w:rsidR="00190ADC" w:rsidRPr="008A1A8A" w:rsidRDefault="008A1A8A" w:rsidP="00190ADC">
      <w:pPr>
        <w:pStyle w:val="Box1Heading2"/>
        <w:rPr>
          <w:lang w:val="en-US"/>
        </w:rPr>
      </w:pPr>
      <w:proofErr w:type="spellStart"/>
      <w:r>
        <w:rPr>
          <w:lang w:val="en-US"/>
        </w:rPr>
        <w:t>Sunila’s</w:t>
      </w:r>
      <w:proofErr w:type="spellEnd"/>
      <w:r>
        <w:rPr>
          <w:lang w:val="en-US"/>
        </w:rPr>
        <w:t xml:space="preserve"> experience today</w:t>
      </w:r>
    </w:p>
    <w:p w:rsidR="00190ADC" w:rsidRDefault="008A1A8A" w:rsidP="00190ADC">
      <w:pPr>
        <w:pStyle w:val="Box1Text"/>
      </w:pPr>
      <w:proofErr w:type="spellStart"/>
      <w:r w:rsidRPr="008A1A8A">
        <w:t>Sunila</w:t>
      </w:r>
      <w:proofErr w:type="spellEnd"/>
      <w:r w:rsidRPr="008A1A8A">
        <w:t xml:space="preserve"> is riding home on the train and hears a message broadcast over the carriage PA system. It is not the usual next stop announcement but rather seemed to be about a ser</w:t>
      </w:r>
      <w:r w:rsidR="003E4AF8">
        <w:t xml:space="preserve">vice disruption or alteration. </w:t>
      </w:r>
      <w:r w:rsidRPr="008A1A8A">
        <w:t xml:space="preserve">The crowded and noisy carriage made it too difficult for </w:t>
      </w:r>
      <w:proofErr w:type="spellStart"/>
      <w:r w:rsidRPr="008A1A8A">
        <w:t>Sunila's</w:t>
      </w:r>
      <w:proofErr w:type="spellEnd"/>
      <w:r w:rsidRPr="008A1A8A">
        <w:t xml:space="preserve"> hearing aid to pick up a clear message. Unfortunately the carriage does not have an induction loop system so </w:t>
      </w:r>
      <w:proofErr w:type="spellStart"/>
      <w:r w:rsidRPr="008A1A8A">
        <w:t>Sunila's</w:t>
      </w:r>
      <w:proofErr w:type="spellEnd"/>
      <w:r w:rsidRPr="008A1A8A">
        <w:t xml:space="preserve"> hearing aid </w:t>
      </w:r>
      <w:proofErr w:type="spellStart"/>
      <w:r w:rsidRPr="008A1A8A">
        <w:t>telecoil</w:t>
      </w:r>
      <w:proofErr w:type="spellEnd"/>
      <w:r w:rsidRPr="008A1A8A">
        <w:t xml:space="preserve"> is of no assistance. A little embarrassed, she asks another passenger what was said over the PA</w:t>
      </w:r>
      <w:r w:rsidR="005C54AA">
        <w:rPr>
          <w:lang w:val="en-US"/>
        </w:rPr>
        <w:t xml:space="preserve">. </w:t>
      </w:r>
      <w:r w:rsidRPr="008A1A8A">
        <w:t xml:space="preserve">The person explains that track work will be carried out over the weekend and rail buses will run between certain stations. </w:t>
      </w:r>
    </w:p>
    <w:p w:rsidR="008A1A8A" w:rsidRPr="008A1A8A" w:rsidRDefault="008A1A8A" w:rsidP="008A1A8A">
      <w:pPr>
        <w:pStyle w:val="Box1Heading2"/>
        <w:rPr>
          <w:lang w:val="en-US"/>
        </w:rPr>
      </w:pPr>
      <w:proofErr w:type="spellStart"/>
      <w:r>
        <w:rPr>
          <w:lang w:val="en-US"/>
        </w:rPr>
        <w:t>Sunila’s</w:t>
      </w:r>
      <w:proofErr w:type="spellEnd"/>
      <w:r>
        <w:rPr>
          <w:lang w:val="en-US"/>
        </w:rPr>
        <w:t xml:space="preserve"> experience under the</w:t>
      </w:r>
      <w:r w:rsidR="00F414BD">
        <w:rPr>
          <w:lang w:val="en-US"/>
        </w:rPr>
        <w:t xml:space="preserve"> proposed </w:t>
      </w:r>
      <w:r w:rsidR="003E4AF8">
        <w:rPr>
          <w:lang w:val="en-US"/>
        </w:rPr>
        <w:t>reforms</w:t>
      </w:r>
      <w:r>
        <w:rPr>
          <w:lang w:val="en-US"/>
        </w:rPr>
        <w:t xml:space="preserve"> </w:t>
      </w:r>
    </w:p>
    <w:p w:rsidR="008A1A8A" w:rsidRDefault="00F414BD" w:rsidP="008A1A8A">
      <w:pPr>
        <w:pStyle w:val="Box1Text"/>
      </w:pPr>
      <w:proofErr w:type="spellStart"/>
      <w:r w:rsidRPr="00F414BD">
        <w:t>Sunila</w:t>
      </w:r>
      <w:proofErr w:type="spellEnd"/>
      <w:r w:rsidRPr="00F414BD">
        <w:t xml:space="preserve"> is riding home on the train and hears a message broadcast over the carriage PA system. The message is quite clear as </w:t>
      </w:r>
      <w:proofErr w:type="spellStart"/>
      <w:r w:rsidRPr="00F414BD">
        <w:t>Sunila</w:t>
      </w:r>
      <w:proofErr w:type="spellEnd"/>
      <w:r w:rsidRPr="00F414BD">
        <w:t xml:space="preserve"> has turned on her </w:t>
      </w:r>
      <w:proofErr w:type="spellStart"/>
      <w:r w:rsidRPr="00F414BD">
        <w:t>telecoil</w:t>
      </w:r>
      <w:proofErr w:type="spellEnd"/>
      <w:r w:rsidRPr="00F414BD">
        <w:t xml:space="preserve"> switch and so can hear the message broadcast over the PA system and its associated induction loop while excluding ambient carriage noise. </w:t>
      </w:r>
      <w:proofErr w:type="spellStart"/>
      <w:r w:rsidRPr="00F414BD">
        <w:t>Sunila</w:t>
      </w:r>
      <w:proofErr w:type="spellEnd"/>
      <w:r w:rsidRPr="00F414BD">
        <w:t xml:space="preserve"> understands that track work on the weekend will mean a rail bus alternative and factors this into her travel arrangements.</w:t>
      </w:r>
    </w:p>
    <w:p w:rsidR="00190ADC" w:rsidRDefault="00190ADC" w:rsidP="00190ADC">
      <w:pPr>
        <w:pStyle w:val="Heading2"/>
      </w:pPr>
      <w:r>
        <w:t>Have your say</w:t>
      </w:r>
    </w:p>
    <w:p w:rsidR="00190ADC" w:rsidRDefault="00190ADC" w:rsidP="00190ADC">
      <w:r>
        <w:t xml:space="preserve">Public consultation on the Stage 2 reform of the Transport Standards will open from </w:t>
      </w:r>
      <w:r w:rsidR="003E4AF8">
        <w:t>15 March</w:t>
      </w:r>
      <w:r>
        <w:t xml:space="preserve"> to</w:t>
      </w:r>
      <w:r w:rsidR="003E4AF8">
        <w:t xml:space="preserve"> 9 August</w:t>
      </w:r>
      <w:r>
        <w:t xml:space="preserve"> 2022. </w:t>
      </w:r>
    </w:p>
    <w:p w:rsidR="00190ADC" w:rsidRDefault="00190ADC" w:rsidP="00190ADC">
      <w:r>
        <w:t>For further information:</w:t>
      </w:r>
    </w:p>
    <w:p w:rsidR="00190ADC" w:rsidRDefault="00190ADC" w:rsidP="00190ADC">
      <w:pPr>
        <w:pStyle w:val="Bullet1"/>
        <w:numPr>
          <w:ilvl w:val="0"/>
          <w:numId w:val="26"/>
        </w:numPr>
      </w:pPr>
      <w:r>
        <w:rPr>
          <w:b/>
          <w:lang w:val="en-US"/>
        </w:rPr>
        <w:t>Website:</w:t>
      </w:r>
      <w:r w:rsidRPr="00E9591C">
        <w:rPr>
          <w:lang w:val="en-US"/>
        </w:rPr>
        <w:t xml:space="preserve"> </w:t>
      </w:r>
      <w:hyperlink r:id="rId19" w:history="1">
        <w:r w:rsidR="00E9591C" w:rsidRPr="00E9591C">
          <w:rPr>
            <w:rStyle w:val="Hyperlink"/>
            <w:lang w:val="en-US"/>
          </w:rPr>
          <w:t>www.infrastructure.gov.au</w:t>
        </w:r>
      </w:hyperlink>
    </w:p>
    <w:p w:rsidR="00190ADC" w:rsidRDefault="00190ADC" w:rsidP="00190ADC">
      <w:pPr>
        <w:pStyle w:val="Bullet1"/>
        <w:numPr>
          <w:ilvl w:val="0"/>
          <w:numId w:val="26"/>
        </w:numPr>
      </w:pPr>
      <w:r>
        <w:rPr>
          <w:b/>
          <w:lang w:val="en-US"/>
        </w:rPr>
        <w:t>Call:</w:t>
      </w:r>
      <w:r>
        <w:rPr>
          <w:lang w:val="en-US"/>
        </w:rPr>
        <w:t xml:space="preserve"> 1800 621 372</w:t>
      </w:r>
    </w:p>
    <w:p w:rsidR="00190ADC" w:rsidRPr="00CF741D" w:rsidRDefault="00190ADC" w:rsidP="00190ADC">
      <w:pPr>
        <w:pStyle w:val="Bullet1"/>
        <w:numPr>
          <w:ilvl w:val="0"/>
          <w:numId w:val="26"/>
        </w:numPr>
      </w:pPr>
      <w:r>
        <w:rPr>
          <w:b/>
          <w:lang w:val="en-US"/>
        </w:rPr>
        <w:t>Email:</w:t>
      </w:r>
      <w:r>
        <w:rPr>
          <w:lang w:val="en-US"/>
        </w:rPr>
        <w:t xml:space="preserve"> DisabilityTransport@infrastructure.gov.au </w:t>
      </w:r>
    </w:p>
    <w:p w:rsidR="00CF741D" w:rsidRDefault="00CF741D" w:rsidP="00190ADC">
      <w:pPr>
        <w:pStyle w:val="Bullet1"/>
        <w:numPr>
          <w:ilvl w:val="0"/>
          <w:numId w:val="26"/>
        </w:numPr>
      </w:pPr>
      <w:r>
        <w:rPr>
          <w:b/>
          <w:lang w:val="en-US"/>
        </w:rPr>
        <w:t>Survey:</w:t>
      </w:r>
      <w:r>
        <w:rPr>
          <w:lang w:val="en-US"/>
        </w:rPr>
        <w:t xml:space="preserve"> </w:t>
      </w:r>
      <w:hyperlink r:id="rId20" w:tgtFrame="_blank" w:history="1">
        <w:r w:rsidRPr="00BD17CA">
          <w:rPr>
            <w:rStyle w:val="Hyperlink"/>
            <w:color w:val="0000FF"/>
            <w:szCs w:val="22"/>
            <w:lang w:val="en-US"/>
          </w:rPr>
          <w:t>https://edm.infrastructure.gov.au/survey.php?sid=28684&amp;name=hearing-augmentation-on-conveyances</w:t>
        </w:r>
      </w:hyperlink>
      <w:bookmarkStart w:id="0" w:name="_GoBack"/>
      <w:bookmarkEnd w:id="0"/>
    </w:p>
    <w:p w:rsidR="00DE4FE2" w:rsidRDefault="00DE4FE2"/>
    <w:sectPr w:rsidR="00DE4FE2" w:rsidSect="00DF7ADB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FB0" w:rsidRDefault="006E1FB0" w:rsidP="008456D5">
      <w:pPr>
        <w:spacing w:before="0" w:after="0"/>
      </w:pPr>
      <w:r>
        <w:separator/>
      </w:r>
    </w:p>
  </w:endnote>
  <w:endnote w:type="continuationSeparator" w:id="0">
    <w:p w:rsidR="006E1FB0" w:rsidRDefault="006E1FB0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D48" w:rsidRDefault="009A2D48" w:rsidP="009A2D48">
    <w:pPr>
      <w:pStyle w:val="Footer"/>
      <w:spacing w:before="720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1" locked="1" layoutInCell="1" allowOverlap="1" wp14:anchorId="5DB0741A" wp14:editId="5562E74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07280" cy="539280"/>
              <wp:effectExtent l="0" t="0" r="2540" b="0"/>
              <wp:wrapNone/>
              <wp:docPr id="8" name="Text Box 8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28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A2D48" w:rsidRPr="007A05BE" w:rsidRDefault="009A2D48" w:rsidP="009A2D48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4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64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B0741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Title: background - Description: background" style="position:absolute;left:0;text-align:left;margin-left:0;margin-top:0;width:79.3pt;height:42.45pt;z-index:-2516357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" filled="f" stroked="f" strokeweight=".5pt">
              <v:textbox inset="18mm,0,0,10mm">
                <w:txbxContent>
                  <w:p w:rsidR="009A2D48" w:rsidRPr="007A05BE" w:rsidRDefault="009A2D48" w:rsidP="009A2D48">
                    <w:pPr>
                      <w:pStyle w:val="Footer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4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4E4E9256" wp14:editId="3750D265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320000" cy="539280"/>
              <wp:effectExtent l="0" t="0" r="4445" b="0"/>
              <wp:wrapNone/>
              <wp:docPr id="18" name="Text Box 18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-205467828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9A2D48" w:rsidRDefault="00662EEB" w:rsidP="009A2D48">
                              <w:pPr>
                                <w:pStyle w:val="Footer"/>
                              </w:pPr>
                              <w:r>
                                <w:t>Information and communication: Hearing augmentation on conveyances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100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4E9256" id="Text Box 18" o:spid="_x0000_s1027" type="#_x0000_t202" alt="Title: background - Description: background" style="position:absolute;left:0;text-align:left;margin-left:0;margin-top:0;width:340.15pt;height:42.45pt;z-index:-2516367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" filled="f" stroked="f" strokeweight=".5pt">
              <v:textbox inset="28mm,0,0,10mm">
                <w:txbxContent>
                  <w:sdt>
                    <w:sdtPr>
                      <w:alias w:val="Title"/>
                      <w:tag w:val=""/>
                      <w:id w:val="-205467828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9A2D48" w:rsidRDefault="00662EEB" w:rsidP="009A2D48">
                        <w:pPr>
                          <w:pStyle w:val="Footer"/>
                        </w:pPr>
                        <w:r>
                          <w:t>Information and communication: Hearing augmentation on conveyances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8720" behindDoc="1" locked="1" layoutInCell="1" allowOverlap="1" wp14:anchorId="32A44EC6" wp14:editId="646ED2D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9" name="Picture 19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6D5" w:rsidRDefault="007A05BE" w:rsidP="00223FAD">
    <w:pPr>
      <w:pStyle w:val="Footer"/>
      <w:spacing w:before="36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A9BD5A2" wp14:editId="175F5290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4" name="Text Box 4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A05BE" w:rsidRPr="007A05BE" w:rsidRDefault="007A05BE" w:rsidP="007A05BE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D30207">
                            <w:rPr>
                              <w:rStyle w:val="PageNumber"/>
                              <w:noProof/>
                            </w:rPr>
                            <w:t>3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BD5A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Title: background - Description: background" style="position:absolute;margin-left:28.15pt;margin-top:0;width:79.35pt;height:42.5pt;z-index:-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COJDCE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:rsidR="007A05BE" w:rsidRPr="007A05BE" w:rsidRDefault="007A05BE" w:rsidP="007A05BE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D30207">
                      <w:rPr>
                        <w:rStyle w:val="PageNumber"/>
                        <w:noProof/>
                      </w:rPr>
                      <w:t>3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3EEF2652" wp14:editId="779DE09E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3" name="Text Box 3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72965941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7A05BE" w:rsidRDefault="00662EEB" w:rsidP="007A05BE">
                              <w:pPr>
                                <w:pStyle w:val="Footer"/>
                                <w:jc w:val="right"/>
                              </w:pPr>
                              <w:r>
                                <w:t>Information and communication: Hearing augmentation on conveyances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EF2652" id="Text Box 3" o:spid="_x0000_s1029" type="#_x0000_t202" alt="Title: background - Description: background" style="position:absolute;margin-left:288.95pt;margin-top:0;width:340.15pt;height:42.5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72965941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7A05BE" w:rsidRDefault="00662EEB" w:rsidP="007A05BE">
                        <w:pPr>
                          <w:pStyle w:val="Footer"/>
                          <w:jc w:val="right"/>
                        </w:pPr>
                        <w:r>
                          <w:t>Information and communication: Hearing augmentation on conveyances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 w:rsidR="00DF7A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4864" behindDoc="1" locked="1" layoutInCell="1" allowOverlap="1" wp14:anchorId="7EBEFC83" wp14:editId="7FEA3C2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691640" cy="178920"/>
              <wp:effectExtent l="0" t="0" r="0" b="0"/>
              <wp:wrapNone/>
              <wp:docPr id="11" name="Rectangle 11" descr="background im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1640" cy="17892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9B1816" id="Rectangle 11" o:spid="_x0000_s1026" alt="background image" style="position:absolute;margin-left:0;margin-top:0;width:841.85pt;height:14.1pt;z-index:-2516316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" fillcolor="#081e3e [3215]" stroked="f" strokeweight="1pt">
              <w10:wrap anchorx="page" anchory="page"/>
              <w10:anchorlock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062" w:rsidRDefault="00DF7ADB" w:rsidP="00223FAD">
    <w:pPr>
      <w:pStyle w:val="Footer"/>
      <w:spacing w:before="36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2816" behindDoc="1" locked="1" layoutInCell="1" allowOverlap="1" wp14:anchorId="735D2941" wp14:editId="58049F8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691640" cy="179640"/>
              <wp:effectExtent l="0" t="0" r="0" b="0"/>
              <wp:wrapNone/>
              <wp:docPr id="10" name="Rectangle 10" descr="background im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1640" cy="17964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C1EBB9" id="Rectangle 10" o:spid="_x0000_s1026" alt="background image" style="position:absolute;margin-left:0;margin-top:0;width:841.85pt;height:14.15pt;z-index:-2516336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" fillcolor="#081e3e [3215]" stroked="f" strokeweight="1pt">
              <w10:wrap anchorx="page" anchory="page"/>
              <w10:anchorlock/>
            </v:rect>
          </w:pict>
        </mc:Fallback>
      </mc:AlternateContent>
    </w:r>
    <w:r w:rsidR="00D0206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4468835D" wp14:editId="78845CA6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D30207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68835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nwnpNU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D30207">
                      <w:rPr>
                        <w:rStyle w:val="PageNumber"/>
                        <w:noProof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0206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08E352A8" wp14:editId="13E69E5F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D02062" w:rsidRDefault="00662EEB" w:rsidP="00D02062">
                              <w:pPr>
                                <w:pStyle w:val="Footer"/>
                                <w:jc w:val="right"/>
                              </w:pPr>
                              <w:r>
                                <w:t>Information and communication: Hearing augmentation on conveyances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E352A8" id="Text Box 7" o:spid="_x0000_s1031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D02062" w:rsidRDefault="00662EEB" w:rsidP="00D02062">
                        <w:pPr>
                          <w:pStyle w:val="Footer"/>
                          <w:jc w:val="right"/>
                        </w:pPr>
                        <w:r>
                          <w:t>Information and communication: Hearing augmentation on conveyances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FB0" w:rsidRPr="005912BE" w:rsidRDefault="006E1FB0" w:rsidP="005912BE">
      <w:pPr>
        <w:spacing w:before="300"/>
        <w:rPr>
          <w:color w:val="008089" w:themeColor="accent2"/>
        </w:rPr>
      </w:pPr>
      <w:r>
        <w:rPr>
          <w:color w:val="008089" w:themeColor="accent2"/>
        </w:rPr>
        <w:t>----------</w:t>
      </w:r>
    </w:p>
  </w:footnote>
  <w:footnote w:type="continuationSeparator" w:id="0">
    <w:p w:rsidR="006E1FB0" w:rsidRDefault="006E1FB0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D48" w:rsidRDefault="00D30207" w:rsidP="009A2D48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fldChar w:fldCharType="separate"/>
    </w:r>
    <w:r>
      <w:rPr>
        <w:b/>
        <w:bCs/>
        <w:noProof/>
        <w:lang w:val="en-US"/>
      </w:rPr>
      <w:t>Error! No text of specified style in document.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874" w:rsidRDefault="00E9591C">
    <w:pPr>
      <w:pStyle w:val="Header"/>
    </w:pPr>
    <w:fldSimple w:instr=" STYLEREF  Subtitle  \* MERGEFORMAT ">
      <w:r w:rsidR="00D30207">
        <w:rPr>
          <w:noProof/>
        </w:rPr>
        <w:t>Stage 2 Reforms of the Disability Standards for Accessible Public Transport 2002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6D5" w:rsidRDefault="00DF7ADB" w:rsidP="00DF7ADB">
    <w:pPr>
      <w:pStyle w:val="Header"/>
      <w:jc w:val="left"/>
    </w:pPr>
    <w:r>
      <w:rPr>
        <w:noProof/>
        <w:lang w:eastAsia="en-AU"/>
      </w:rPr>
      <w:drawing>
        <wp:anchor distT="0" distB="0" distL="114300" distR="114300" simplePos="0" relativeHeight="251681792" behindDoc="1" locked="1" layoutInCell="1" allowOverlap="1" wp14:anchorId="58137DA9" wp14:editId="7EC8AB3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2000" cy="2126880"/>
          <wp:effectExtent l="0" t="0" r="0" b="6985"/>
          <wp:wrapNone/>
          <wp:docPr id="9" name="Picture 9" descr="backgroun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background 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212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A51938"/>
    <w:multiLevelType w:val="multilevel"/>
    <w:tmpl w:val="298C34E4"/>
    <w:numStyleLink w:val="AppendixNumbers"/>
  </w:abstractNum>
  <w:abstractNum w:abstractNumId="14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C0473C3"/>
    <w:multiLevelType w:val="multilevel"/>
    <w:tmpl w:val="7C901C90"/>
    <w:styleLink w:val="BoxedBullets"/>
    <w:lvl w:ilvl="0">
      <w:start w:val="1"/>
      <w:numFmt w:val="bullet"/>
      <w:pStyle w:val="Box1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2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ADC"/>
    <w:rsid w:val="0001430B"/>
    <w:rsid w:val="000B5AB5"/>
    <w:rsid w:val="000E24BA"/>
    <w:rsid w:val="000E5674"/>
    <w:rsid w:val="000F0D20"/>
    <w:rsid w:val="001349C6"/>
    <w:rsid w:val="00190ADC"/>
    <w:rsid w:val="001D1414"/>
    <w:rsid w:val="001E44A2"/>
    <w:rsid w:val="002037D1"/>
    <w:rsid w:val="00223FAD"/>
    <w:rsid w:val="002254D5"/>
    <w:rsid w:val="0022611D"/>
    <w:rsid w:val="0025334C"/>
    <w:rsid w:val="0026422D"/>
    <w:rsid w:val="00284164"/>
    <w:rsid w:val="002B3569"/>
    <w:rsid w:val="002B7197"/>
    <w:rsid w:val="002C1283"/>
    <w:rsid w:val="002D699C"/>
    <w:rsid w:val="002E1ADA"/>
    <w:rsid w:val="0034356C"/>
    <w:rsid w:val="003720E9"/>
    <w:rsid w:val="003C625A"/>
    <w:rsid w:val="003E4AF8"/>
    <w:rsid w:val="003F775D"/>
    <w:rsid w:val="00420F04"/>
    <w:rsid w:val="00450D0E"/>
    <w:rsid w:val="00477E77"/>
    <w:rsid w:val="00506CDA"/>
    <w:rsid w:val="00541213"/>
    <w:rsid w:val="00546218"/>
    <w:rsid w:val="005912BE"/>
    <w:rsid w:val="0059254C"/>
    <w:rsid w:val="005C54AA"/>
    <w:rsid w:val="005F794B"/>
    <w:rsid w:val="00604E09"/>
    <w:rsid w:val="00662EEB"/>
    <w:rsid w:val="00686A7B"/>
    <w:rsid w:val="006A266A"/>
    <w:rsid w:val="006E1ECA"/>
    <w:rsid w:val="006E1FB0"/>
    <w:rsid w:val="00705BB9"/>
    <w:rsid w:val="007646BA"/>
    <w:rsid w:val="007A05BE"/>
    <w:rsid w:val="007F4A24"/>
    <w:rsid w:val="008067A1"/>
    <w:rsid w:val="008456D5"/>
    <w:rsid w:val="0084634B"/>
    <w:rsid w:val="008A1887"/>
    <w:rsid w:val="008A1A8A"/>
    <w:rsid w:val="008A2C99"/>
    <w:rsid w:val="008B6A81"/>
    <w:rsid w:val="008C014B"/>
    <w:rsid w:val="008C3309"/>
    <w:rsid w:val="008E2A0D"/>
    <w:rsid w:val="00952214"/>
    <w:rsid w:val="00953399"/>
    <w:rsid w:val="00953C2F"/>
    <w:rsid w:val="009A1753"/>
    <w:rsid w:val="009A2D48"/>
    <w:rsid w:val="009B00F2"/>
    <w:rsid w:val="009B07D1"/>
    <w:rsid w:val="00A070A2"/>
    <w:rsid w:val="00A10F53"/>
    <w:rsid w:val="00A65874"/>
    <w:rsid w:val="00A95970"/>
    <w:rsid w:val="00AD7703"/>
    <w:rsid w:val="00B42AC2"/>
    <w:rsid w:val="00BB3AAC"/>
    <w:rsid w:val="00BE3AD8"/>
    <w:rsid w:val="00CD233E"/>
    <w:rsid w:val="00CF6CFD"/>
    <w:rsid w:val="00CF741D"/>
    <w:rsid w:val="00D02062"/>
    <w:rsid w:val="00D30207"/>
    <w:rsid w:val="00D5655E"/>
    <w:rsid w:val="00DE4362"/>
    <w:rsid w:val="00DE4FE2"/>
    <w:rsid w:val="00DF7ADB"/>
    <w:rsid w:val="00E04908"/>
    <w:rsid w:val="00E07637"/>
    <w:rsid w:val="00E07ED4"/>
    <w:rsid w:val="00E308C7"/>
    <w:rsid w:val="00E5505A"/>
    <w:rsid w:val="00E9591C"/>
    <w:rsid w:val="00F11869"/>
    <w:rsid w:val="00F1428D"/>
    <w:rsid w:val="00F414BD"/>
    <w:rsid w:val="00F67CDB"/>
    <w:rsid w:val="00F93A29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D1B8CE4"/>
  <w15:chartTrackingRefBased/>
  <w15:docId w15:val="{EE6D2D6A-D7B3-449C-9535-58E5BBED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EEB"/>
    <w:pPr>
      <w:suppressAutoHyphens/>
    </w:pPr>
    <w:rPr>
      <w:kern w:val="12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362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37D1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color w:val="008089" w:themeColor="accent2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F794B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9AA3AF" w:themeColor="accent4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A65874"/>
    <w:pPr>
      <w:spacing w:before="360" w:after="480" w:line="216" w:lineRule="auto"/>
      <w:ind w:left="2041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A65874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8C3309"/>
    <w:pPr>
      <w:numPr>
        <w:ilvl w:val="1"/>
      </w:numPr>
      <w:spacing w:after="160"/>
    </w:pPr>
    <w:rPr>
      <w:rFonts w:asciiTheme="majorHAnsi" w:eastAsiaTheme="minorEastAsia" w:hAnsiTheme="majorHAnsi"/>
      <w:b/>
      <w:color w:val="081E3E" w:themeColor="text2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8C3309"/>
    <w:rPr>
      <w:rFonts w:asciiTheme="majorHAnsi" w:eastAsiaTheme="minorEastAsia" w:hAnsiTheme="majorHAnsi"/>
      <w:b/>
      <w:color w:val="081E3E" w:themeColor="text2"/>
      <w:kern w:val="12"/>
      <w:sz w:val="22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E4362"/>
    <w:rPr>
      <w:rFonts w:asciiTheme="majorHAnsi" w:eastAsiaTheme="majorEastAsia" w:hAnsiTheme="majorHAnsi" w:cstheme="majorBidi"/>
      <w:color w:val="081E3E" w:themeColor="text2"/>
      <w:kern w:val="1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5F794B"/>
    <w:pPr>
      <w:spacing w:before="240" w:after="240"/>
    </w:pPr>
    <w:rPr>
      <w:color w:val="008089" w:themeColor="accent2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2037D1"/>
    <w:rPr>
      <w:rFonts w:asciiTheme="majorHAnsi" w:eastAsiaTheme="majorEastAsia" w:hAnsiTheme="majorHAnsi" w:cstheme="majorBidi"/>
      <w:color w:val="008089" w:themeColor="accent2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F794B"/>
    <w:rPr>
      <w:rFonts w:asciiTheme="majorHAnsi" w:eastAsiaTheme="majorEastAsia" w:hAnsiTheme="majorHAnsi" w:cstheme="majorBidi"/>
      <w:b/>
      <w:iCs/>
      <w:color w:val="9AA3AF" w:themeColor="accent4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008089" w:themeColor="accent2"/>
        <w:bottom w:val="single" w:sz="4" w:space="0" w:color="008089" w:themeColor="accent2"/>
        <w:insideH w:val="single" w:sz="4" w:space="0" w:color="008089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008089" w:themeColor="accent2"/>
        <w:left w:val="single" w:sz="4" w:space="14" w:color="008089" w:themeColor="accent2"/>
        <w:bottom w:val="single" w:sz="4" w:space="14" w:color="008089" w:themeColor="accent2"/>
        <w:right w:val="single" w:sz="4" w:space="14" w:color="008089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A65874"/>
    <w:rPr>
      <w:color w:val="081E3E" w:themeColor="text2"/>
      <w:sz w:val="36"/>
      <w:szCs w:val="22"/>
    </w:rPr>
  </w:style>
  <w:style w:type="paragraph" w:customStyle="1" w:styleId="Box1Bullet1">
    <w:name w:val="Box 1 Bullet 1"/>
    <w:basedOn w:val="Box1Text"/>
    <w:uiPriority w:val="24"/>
    <w:qFormat/>
    <w:rsid w:val="002037D1"/>
    <w:pPr>
      <w:numPr>
        <w:numId w:val="24"/>
      </w:numPr>
      <w:spacing w:before="80"/>
    </w:pPr>
  </w:style>
  <w:style w:type="paragraph" w:customStyle="1" w:styleId="Box2Text">
    <w:name w:val="Box 2 Text"/>
    <w:basedOn w:val="Normal"/>
    <w:uiPriority w:val="24"/>
    <w:qFormat/>
    <w:rsid w:val="002037D1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0" w:right="280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2037D1"/>
    <w:rPr>
      <w:b/>
    </w:rPr>
  </w:style>
  <w:style w:type="paragraph" w:customStyle="1" w:styleId="Box2Bullet1">
    <w:name w:val="Box 2 Bullet 1"/>
    <w:basedOn w:val="Box2Text"/>
    <w:uiPriority w:val="25"/>
    <w:qFormat/>
    <w:rsid w:val="002037D1"/>
    <w:pPr>
      <w:numPr>
        <w:ilvl w:val="1"/>
        <w:numId w:val="24"/>
      </w:numPr>
      <w:spacing w:before="80"/>
      <w:ind w:hanging="287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008089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008089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Box1Heading2">
    <w:name w:val="Box 1 Heading 2"/>
    <w:basedOn w:val="Box1Heading"/>
    <w:uiPriority w:val="23"/>
    <w:qFormat/>
    <w:rsid w:val="00A65874"/>
    <w:rPr>
      <w:b/>
      <w:sz w:val="24"/>
    </w:rPr>
  </w:style>
  <w:style w:type="numbering" w:customStyle="1" w:styleId="BoxedBullets">
    <w:name w:val="Boxed Bullets"/>
    <w:uiPriority w:val="99"/>
    <w:rsid w:val="002037D1"/>
    <w:pPr>
      <w:numPr>
        <w:numId w:val="2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D2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D20"/>
    <w:rPr>
      <w:rFonts w:ascii="Segoe UI" w:hAnsi="Segoe UI" w:cs="Segoe UI"/>
      <w:kern w:val="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2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6.pn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edm.infrastructure.gov.au/survey.php?sid=28684&amp;name=hearing-augmentation-on-conveyance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www.infrastructure.gov.au/infrastructure-transport-vehicles/transport-accessibility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egan\Music\Factsheet%20templates\DTSR%20Factsheet%20-%2011%20Information%20and%20communication%20-%20Title_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4B23EF99BCF4732BD878D13B399F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8EC33-EEDD-41CD-8C2C-EBCC997CE9F5}"/>
      </w:docPartPr>
      <w:docPartBody>
        <w:p w:rsidR="00181B0D" w:rsidRDefault="003205BF">
          <w:pPr>
            <w:pStyle w:val="A4B23EF99BCF4732BD878D13B399F6EB"/>
          </w:pPr>
          <w:r w:rsidRPr="00EC51D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5BF"/>
    <w:rsid w:val="00181B0D"/>
    <w:rsid w:val="0032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4B23EF99BCF4732BD878D13B399F6EB">
    <w:name w:val="A4B23EF99BCF4732BD878D13B399F6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INFRA 2022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008089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2020-09-01T00:00:00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0DA7857-2212-430B-AA8D-265F09919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DTSR Factsheet - 11 Information and communication - Title_01.dotx</Template>
  <TotalTime>37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and communication: Hearing augmentation on conveyances</vt:lpstr>
    </vt:vector>
  </TitlesOfParts>
  <Company>Department of Infrastructure &amp; Regional Development</Company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and communication: Hearing augmentation on conveyances</dc:title>
  <dc:subject/>
  <dc:creator>EGAN Harry</dc:creator>
  <cp:keywords/>
  <dc:description/>
  <cp:lastModifiedBy>EGAN Harry</cp:lastModifiedBy>
  <cp:revision>10</cp:revision>
  <cp:lastPrinted>2022-03-08T04:24:00Z</cp:lastPrinted>
  <dcterms:created xsi:type="dcterms:W3CDTF">2022-02-22T04:52:00Z</dcterms:created>
  <dcterms:modified xsi:type="dcterms:W3CDTF">2022-03-08T04:24:00Z</dcterms:modified>
</cp:coreProperties>
</file>