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53" w:rsidRPr="003A0753" w:rsidRDefault="00AF07BE">
      <w:pPr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u w:val="single"/>
        </w:rPr>
        <w:t>Kristin Garcia</w:t>
      </w:r>
    </w:p>
    <w:p w:rsidR="009332EB" w:rsidRPr="00AF07BE" w:rsidRDefault="00AF07BE" w:rsidP="00AF07BE">
      <w:pPr>
        <w:rPr>
          <w:rFonts w:ascii="Arial" w:hAnsi="Arial" w:cs="Arial"/>
          <w:b/>
          <w:i/>
          <w:lang w:val="en-US"/>
        </w:rPr>
      </w:pPr>
      <w:r w:rsidRPr="00D066A3">
        <w:rPr>
          <w:rFonts w:ascii="Arial" w:eastAsia="Times New Roman" w:hAnsi="Arial" w:cs="Arial"/>
          <w:i/>
        </w:rPr>
        <w:t>I’m here. I want to come together, and join our forces, to bring this world to the next level. Communica</w:t>
      </w:r>
      <w:bookmarkStart w:id="0" w:name="_GoBack"/>
      <w:bookmarkEnd w:id="0"/>
      <w:r w:rsidRPr="00D066A3">
        <w:rPr>
          <w:rFonts w:ascii="Arial" w:eastAsia="Times New Roman" w:hAnsi="Arial" w:cs="Arial"/>
          <w:i/>
        </w:rPr>
        <w:t>tion is key, to making the connections to make this happen. I have personally been blocked from receiving information</w:t>
      </w:r>
    </w:p>
    <w:sectPr w:rsidR="009332EB" w:rsidRPr="00AF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3"/>
    <w:rsid w:val="00337099"/>
    <w:rsid w:val="003A0753"/>
    <w:rsid w:val="009332EB"/>
    <w:rsid w:val="00A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D4CF"/>
  <w15:chartTrackingRefBased/>
  <w15:docId w15:val="{89F1C797-7268-4FDE-9578-F09B324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Tom</dc:creator>
  <cp:keywords/>
  <dc:description/>
  <cp:lastModifiedBy>Driscoll, Tom</cp:lastModifiedBy>
  <cp:revision>3</cp:revision>
  <dcterms:created xsi:type="dcterms:W3CDTF">2024-03-19T04:29:00Z</dcterms:created>
  <dcterms:modified xsi:type="dcterms:W3CDTF">2024-03-19T04:30:00Z</dcterms:modified>
</cp:coreProperties>
</file>