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32" w:rsidRDefault="001E1C32" w:rsidP="001E1C32">
      <w:pPr>
        <w:pStyle w:val="Heading1"/>
      </w:pPr>
      <w:bookmarkStart w:id="0" w:name="_GoBack"/>
      <w:bookmarkEnd w:id="0"/>
      <w:r>
        <w:t>CLAIM FORM - COMPENSATION UNDER THE COMPENSATION FOR DETRIMENT CAUSED BY DEFECTIVE ADMINISTRATION SCHEME (THE CDDA SCHEME)</w:t>
      </w:r>
    </w:p>
    <w:p w:rsidR="00964373" w:rsidRPr="00964373" w:rsidRDefault="00964373" w:rsidP="00964373"/>
    <w:p w:rsidR="001E1C32" w:rsidRPr="009706A6" w:rsidRDefault="00964373" w:rsidP="009706A6">
      <w:pPr>
        <w:pStyle w:val="Heading2"/>
      </w:pPr>
      <w:r w:rsidRPr="00964373">
        <w:t xml:space="preserve">Personal Details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918"/>
      </w:tblGrid>
      <w:tr w:rsidR="001E1C32" w:rsidTr="00290D93">
        <w:trPr>
          <w:trHeight w:val="361"/>
        </w:trPr>
        <w:tc>
          <w:tcPr>
            <w:tcW w:w="3652" w:type="dxa"/>
          </w:tcPr>
          <w:p w:rsidR="001E1C32" w:rsidRPr="00964373" w:rsidRDefault="001E1C32" w:rsidP="008A45CD">
            <w:pPr>
              <w:spacing w:before="120" w:after="120"/>
              <w:ind w:left="720" w:hanging="720"/>
              <w:rPr>
                <w:rFonts w:asciiTheme="minorHAnsi" w:hAnsiTheme="minorHAnsi" w:cstheme="minorHAnsi"/>
                <w:bCs/>
                <w:sz w:val="22"/>
                <w:szCs w:val="22"/>
              </w:rPr>
            </w:pPr>
            <w:r w:rsidRPr="00964373">
              <w:rPr>
                <w:rFonts w:asciiTheme="minorHAnsi" w:hAnsiTheme="minorHAnsi" w:cstheme="minorHAnsi"/>
                <w:sz w:val="22"/>
                <w:szCs w:val="22"/>
              </w:rPr>
              <w:br w:type="column"/>
            </w:r>
            <w:r w:rsidRPr="00964373">
              <w:rPr>
                <w:rFonts w:asciiTheme="minorHAnsi" w:hAnsiTheme="minorHAnsi" w:cstheme="minorHAnsi"/>
                <w:bCs/>
                <w:sz w:val="22"/>
                <w:szCs w:val="22"/>
              </w:rPr>
              <w:t>Name:</w:t>
            </w:r>
          </w:p>
        </w:tc>
        <w:tc>
          <w:tcPr>
            <w:tcW w:w="5918" w:type="dxa"/>
          </w:tcPr>
          <w:p w:rsidR="001E1C32" w:rsidRDefault="001E1C32" w:rsidP="008A45CD">
            <w:pPr>
              <w:spacing w:before="120" w:after="120"/>
              <w:ind w:left="720" w:hanging="720"/>
              <w:rPr>
                <w:sz w:val="20"/>
                <w:szCs w:val="20"/>
              </w:rPr>
            </w:pPr>
          </w:p>
        </w:tc>
      </w:tr>
      <w:tr w:rsidR="001E1C32" w:rsidTr="00290D93">
        <w:trPr>
          <w:trHeight w:val="396"/>
        </w:trPr>
        <w:tc>
          <w:tcPr>
            <w:tcW w:w="3652" w:type="dxa"/>
          </w:tcPr>
          <w:p w:rsidR="001E1C32" w:rsidRPr="00964373" w:rsidRDefault="00313068" w:rsidP="008A45CD">
            <w:pPr>
              <w:spacing w:before="120" w:after="120"/>
              <w:ind w:left="720" w:hanging="720"/>
              <w:rPr>
                <w:rFonts w:asciiTheme="minorHAnsi" w:hAnsiTheme="minorHAnsi" w:cstheme="minorHAnsi"/>
                <w:bCs/>
                <w:sz w:val="22"/>
                <w:szCs w:val="22"/>
              </w:rPr>
            </w:pPr>
            <w:r>
              <w:rPr>
                <w:rFonts w:asciiTheme="minorHAnsi" w:hAnsiTheme="minorHAnsi" w:cstheme="minorHAnsi"/>
                <w:bCs/>
                <w:sz w:val="22"/>
                <w:szCs w:val="22"/>
              </w:rPr>
              <w:t>Email</w:t>
            </w:r>
            <w:r w:rsidR="001E1C32" w:rsidRPr="00964373">
              <w:rPr>
                <w:rFonts w:asciiTheme="minorHAnsi" w:hAnsiTheme="minorHAnsi" w:cstheme="minorHAnsi"/>
                <w:bCs/>
                <w:sz w:val="22"/>
                <w:szCs w:val="22"/>
              </w:rPr>
              <w:t>:</w:t>
            </w:r>
          </w:p>
        </w:tc>
        <w:tc>
          <w:tcPr>
            <w:tcW w:w="5918" w:type="dxa"/>
          </w:tcPr>
          <w:p w:rsidR="001E1C32" w:rsidRDefault="001E1C32" w:rsidP="008A45CD">
            <w:pPr>
              <w:spacing w:before="120" w:after="120"/>
              <w:ind w:left="720" w:hanging="720"/>
              <w:rPr>
                <w:sz w:val="20"/>
                <w:szCs w:val="20"/>
              </w:rPr>
            </w:pPr>
          </w:p>
        </w:tc>
      </w:tr>
      <w:tr w:rsidR="00964373" w:rsidTr="00964373">
        <w:trPr>
          <w:cantSplit/>
          <w:trHeight w:val="510"/>
        </w:trPr>
        <w:tc>
          <w:tcPr>
            <w:tcW w:w="3652" w:type="dxa"/>
          </w:tcPr>
          <w:p w:rsidR="00964373" w:rsidRPr="00964373" w:rsidRDefault="00964373" w:rsidP="008A45CD">
            <w:pPr>
              <w:spacing w:before="120" w:after="120"/>
              <w:ind w:left="720" w:hanging="720"/>
              <w:rPr>
                <w:rFonts w:asciiTheme="minorHAnsi" w:hAnsiTheme="minorHAnsi" w:cstheme="minorHAnsi"/>
                <w:bCs/>
                <w:sz w:val="22"/>
                <w:szCs w:val="22"/>
              </w:rPr>
            </w:pPr>
            <w:r w:rsidRPr="00964373">
              <w:rPr>
                <w:rFonts w:asciiTheme="minorHAnsi" w:hAnsiTheme="minorHAnsi" w:cstheme="minorHAnsi"/>
                <w:bCs/>
                <w:sz w:val="22"/>
                <w:szCs w:val="22"/>
              </w:rPr>
              <w:t>Contact details:</w:t>
            </w:r>
          </w:p>
        </w:tc>
        <w:tc>
          <w:tcPr>
            <w:tcW w:w="5918" w:type="dxa"/>
          </w:tcPr>
          <w:p w:rsidR="00964373" w:rsidRPr="00964373" w:rsidRDefault="00964373" w:rsidP="00964373">
            <w:pPr>
              <w:spacing w:before="120" w:after="120"/>
              <w:rPr>
                <w:rFonts w:asciiTheme="minorHAnsi" w:hAnsiTheme="minorHAnsi" w:cstheme="minorHAnsi"/>
                <w:sz w:val="20"/>
                <w:szCs w:val="20"/>
              </w:rPr>
            </w:pPr>
          </w:p>
        </w:tc>
      </w:tr>
    </w:tbl>
    <w:p w:rsidR="009706A6" w:rsidRDefault="009706A6" w:rsidP="009706A6">
      <w:pPr>
        <w:pStyle w:val="Heading2"/>
      </w:pPr>
    </w:p>
    <w:p w:rsidR="009706A6" w:rsidRDefault="009706A6" w:rsidP="009706A6">
      <w:pPr>
        <w:pStyle w:val="Heading2"/>
      </w:pPr>
      <w:r>
        <w:t xml:space="preserve">Application Details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918"/>
      </w:tblGrid>
      <w:tr w:rsidR="001E1C32" w:rsidTr="00290D93">
        <w:trPr>
          <w:trHeight w:val="1457"/>
        </w:trPr>
        <w:tc>
          <w:tcPr>
            <w:tcW w:w="3652" w:type="dxa"/>
          </w:tcPr>
          <w:p w:rsidR="001E1C32" w:rsidRPr="00964373" w:rsidRDefault="001E1C32" w:rsidP="00964373">
            <w:pPr>
              <w:rPr>
                <w:rFonts w:asciiTheme="minorHAnsi" w:hAnsiTheme="minorHAnsi" w:cstheme="minorHAnsi"/>
                <w:b/>
                <w:bCs/>
                <w:sz w:val="22"/>
                <w:szCs w:val="22"/>
              </w:rPr>
            </w:pPr>
            <w:r w:rsidRPr="00964373">
              <w:rPr>
                <w:rFonts w:asciiTheme="minorHAnsi" w:hAnsiTheme="minorHAnsi" w:cstheme="minorHAnsi"/>
                <w:sz w:val="22"/>
                <w:szCs w:val="22"/>
              </w:rPr>
              <w:t>Please explain how the Department’s administration was defective. You should outline the events and circumstances that you consider contributed to the defective administration. Please attach any available supporting documents. If there is insufficient space, please attach a separate document</w:t>
            </w:r>
          </w:p>
        </w:tc>
        <w:tc>
          <w:tcPr>
            <w:tcW w:w="5918" w:type="dxa"/>
          </w:tcPr>
          <w:p w:rsidR="001E1C32" w:rsidRDefault="001E1C32" w:rsidP="008A45CD">
            <w:pPr>
              <w:spacing w:before="120" w:after="120"/>
              <w:ind w:left="720" w:hanging="720"/>
              <w:rPr>
                <w:sz w:val="20"/>
                <w:szCs w:val="20"/>
              </w:rPr>
            </w:pPr>
          </w:p>
        </w:tc>
      </w:tr>
      <w:tr w:rsidR="001E1C32" w:rsidTr="009706A6">
        <w:trPr>
          <w:trHeight w:val="1134"/>
        </w:trPr>
        <w:tc>
          <w:tcPr>
            <w:tcW w:w="3652" w:type="dxa"/>
          </w:tcPr>
          <w:p w:rsidR="001E1C32" w:rsidRPr="00964373" w:rsidRDefault="009706A6" w:rsidP="00964373">
            <w:pPr>
              <w:rPr>
                <w:rFonts w:asciiTheme="minorHAnsi" w:hAnsiTheme="minorHAnsi" w:cstheme="minorHAnsi"/>
                <w:b/>
                <w:bCs/>
                <w:sz w:val="22"/>
                <w:szCs w:val="22"/>
              </w:rPr>
            </w:pPr>
            <w:r w:rsidRPr="009706A6">
              <w:rPr>
                <w:rFonts w:asciiTheme="minorHAnsi" w:hAnsiTheme="minorHAnsi" w:cstheme="minorHAnsi"/>
                <w:sz w:val="22"/>
                <w:szCs w:val="22"/>
              </w:rPr>
              <w:t>Please advise what action you have taken to resolve this matter (for example, review by agency, Ombudsman, Courts, Tribunals). What is the status/outcome of these actions?</w:t>
            </w:r>
          </w:p>
        </w:tc>
        <w:tc>
          <w:tcPr>
            <w:tcW w:w="5918" w:type="dxa"/>
          </w:tcPr>
          <w:p w:rsidR="001E1C32" w:rsidRDefault="001E1C32" w:rsidP="008A45CD">
            <w:pPr>
              <w:spacing w:before="120" w:after="120"/>
              <w:ind w:left="720" w:hanging="720"/>
              <w:rPr>
                <w:sz w:val="20"/>
                <w:szCs w:val="20"/>
              </w:rPr>
            </w:pPr>
          </w:p>
        </w:tc>
      </w:tr>
      <w:tr w:rsidR="00290D93" w:rsidTr="00290D93">
        <w:trPr>
          <w:cantSplit/>
          <w:trHeight w:val="553"/>
        </w:trPr>
        <w:tc>
          <w:tcPr>
            <w:tcW w:w="3652" w:type="dxa"/>
            <w:tcBorders>
              <w:bottom w:val="nil"/>
            </w:tcBorders>
          </w:tcPr>
          <w:p w:rsidR="00290D93" w:rsidRPr="00964373" w:rsidRDefault="00290D93" w:rsidP="00290D93">
            <w:pPr>
              <w:rPr>
                <w:rFonts w:asciiTheme="minorHAnsi" w:hAnsiTheme="minorHAnsi" w:cstheme="minorHAnsi"/>
                <w:sz w:val="22"/>
                <w:szCs w:val="22"/>
              </w:rPr>
            </w:pPr>
            <w:r w:rsidRPr="00964373">
              <w:rPr>
                <w:rFonts w:asciiTheme="minorHAnsi" w:hAnsiTheme="minorHAnsi" w:cstheme="minorHAnsi"/>
                <w:sz w:val="22"/>
                <w:szCs w:val="22"/>
              </w:rPr>
              <w:t xml:space="preserve">Please explain what detriment you have suffered. Please attach any available supporting documents. If there is insufficient space, please attach a separate document. </w:t>
            </w:r>
          </w:p>
        </w:tc>
        <w:tc>
          <w:tcPr>
            <w:tcW w:w="5918" w:type="dxa"/>
            <w:tcBorders>
              <w:bottom w:val="nil"/>
            </w:tcBorders>
          </w:tcPr>
          <w:p w:rsidR="00290D93" w:rsidRDefault="00290D93" w:rsidP="00290D93">
            <w:pPr>
              <w:tabs>
                <w:tab w:val="left" w:pos="1451"/>
                <w:tab w:val="left" w:pos="3578"/>
              </w:tabs>
              <w:spacing w:before="120" w:after="120"/>
              <w:ind w:left="720" w:hanging="720"/>
              <w:rPr>
                <w:sz w:val="20"/>
                <w:szCs w:val="20"/>
              </w:rPr>
            </w:pPr>
          </w:p>
        </w:tc>
      </w:tr>
      <w:tr w:rsidR="00290D93" w:rsidTr="00290D93">
        <w:tc>
          <w:tcPr>
            <w:tcW w:w="3652" w:type="dxa"/>
            <w:tcBorders>
              <w:bottom w:val="nil"/>
            </w:tcBorders>
          </w:tcPr>
          <w:p w:rsidR="00290D93" w:rsidRPr="00964373" w:rsidRDefault="00290D93" w:rsidP="00290D93">
            <w:pPr>
              <w:rPr>
                <w:rFonts w:asciiTheme="minorHAnsi" w:hAnsiTheme="minorHAnsi" w:cstheme="minorHAnsi"/>
                <w:sz w:val="22"/>
                <w:szCs w:val="22"/>
              </w:rPr>
            </w:pPr>
            <w:r w:rsidRPr="00964373">
              <w:rPr>
                <w:rFonts w:asciiTheme="minorHAnsi" w:hAnsiTheme="minorHAnsi" w:cstheme="minorHAnsi"/>
                <w:sz w:val="22"/>
                <w:szCs w:val="22"/>
              </w:rPr>
              <w:t>What is the total amount of compensation you are seeking for this detriment?</w:t>
            </w:r>
          </w:p>
        </w:tc>
        <w:tc>
          <w:tcPr>
            <w:tcW w:w="5918" w:type="dxa"/>
            <w:tcBorders>
              <w:bottom w:val="nil"/>
            </w:tcBorders>
          </w:tcPr>
          <w:p w:rsidR="00290D93" w:rsidRDefault="00290D93" w:rsidP="00290D93">
            <w:pPr>
              <w:tabs>
                <w:tab w:val="left" w:pos="1451"/>
                <w:tab w:val="left" w:pos="3578"/>
              </w:tabs>
              <w:spacing w:before="120" w:after="120"/>
              <w:ind w:left="720" w:hanging="720"/>
              <w:rPr>
                <w:sz w:val="20"/>
                <w:szCs w:val="20"/>
              </w:rPr>
            </w:pPr>
          </w:p>
        </w:tc>
      </w:tr>
      <w:tr w:rsidR="00290D93" w:rsidTr="00290D93">
        <w:trPr>
          <w:cantSplit/>
          <w:trHeight w:val="134"/>
        </w:trPr>
        <w:tc>
          <w:tcPr>
            <w:tcW w:w="3652" w:type="dxa"/>
            <w:tcBorders>
              <w:bottom w:val="nil"/>
            </w:tcBorders>
          </w:tcPr>
          <w:p w:rsidR="00290D93" w:rsidRPr="00964373" w:rsidRDefault="00290D93" w:rsidP="00290D93">
            <w:pPr>
              <w:rPr>
                <w:rFonts w:asciiTheme="minorHAnsi" w:hAnsiTheme="minorHAnsi" w:cstheme="minorHAnsi"/>
                <w:sz w:val="22"/>
                <w:szCs w:val="22"/>
              </w:rPr>
            </w:pPr>
            <w:r w:rsidRPr="00964373">
              <w:rPr>
                <w:rFonts w:asciiTheme="minorHAnsi" w:hAnsiTheme="minorHAnsi" w:cstheme="minorHAnsi"/>
                <w:sz w:val="22"/>
                <w:szCs w:val="22"/>
              </w:rPr>
              <w:t>Please specify how this amount is calculated. Please attach any available supporting documents (e.g. medical bills). If there is insufficient space, please attach a separate document.</w:t>
            </w:r>
          </w:p>
        </w:tc>
        <w:tc>
          <w:tcPr>
            <w:tcW w:w="5918" w:type="dxa"/>
            <w:tcBorders>
              <w:bottom w:val="nil"/>
            </w:tcBorders>
          </w:tcPr>
          <w:p w:rsidR="00290D93" w:rsidRDefault="00290D93" w:rsidP="00290D93">
            <w:pPr>
              <w:tabs>
                <w:tab w:val="left" w:pos="1451"/>
                <w:tab w:val="left" w:pos="3578"/>
              </w:tabs>
              <w:spacing w:before="120" w:after="120"/>
              <w:ind w:left="720" w:hanging="720"/>
              <w:rPr>
                <w:sz w:val="20"/>
                <w:szCs w:val="20"/>
              </w:rPr>
            </w:pPr>
          </w:p>
        </w:tc>
      </w:tr>
      <w:tr w:rsidR="00290D93" w:rsidTr="00290D93">
        <w:trPr>
          <w:cantSplit/>
          <w:trHeight w:val="1079"/>
        </w:trPr>
        <w:tc>
          <w:tcPr>
            <w:tcW w:w="3652" w:type="dxa"/>
            <w:tcBorders>
              <w:top w:val="single" w:sz="4" w:space="0" w:color="000000"/>
            </w:tcBorders>
          </w:tcPr>
          <w:p w:rsidR="00290D93" w:rsidRPr="00964373" w:rsidRDefault="009706A6" w:rsidP="00290D93">
            <w:pPr>
              <w:rPr>
                <w:rFonts w:asciiTheme="minorHAnsi" w:hAnsiTheme="minorHAnsi" w:cstheme="minorHAnsi"/>
                <w:sz w:val="22"/>
                <w:szCs w:val="22"/>
              </w:rPr>
            </w:pPr>
            <w:r w:rsidRPr="009706A6">
              <w:rPr>
                <w:rFonts w:asciiTheme="minorHAnsi" w:hAnsiTheme="minorHAnsi" w:cstheme="minorHAnsi"/>
                <w:sz w:val="22"/>
                <w:szCs w:val="22"/>
              </w:rPr>
              <w:t>Please explain how the defective administration directly caused the detriment you have suffered. Please attach any available supporting documents. If there is insufficient space, please attach a separate document</w:t>
            </w:r>
          </w:p>
        </w:tc>
        <w:tc>
          <w:tcPr>
            <w:tcW w:w="5918" w:type="dxa"/>
            <w:tcBorders>
              <w:top w:val="single" w:sz="4" w:space="0" w:color="000000"/>
            </w:tcBorders>
          </w:tcPr>
          <w:p w:rsidR="00290D93" w:rsidRDefault="00290D93" w:rsidP="00290D93">
            <w:pPr>
              <w:spacing w:before="120" w:after="120"/>
              <w:ind w:left="720" w:hanging="720"/>
              <w:rPr>
                <w:sz w:val="20"/>
                <w:szCs w:val="20"/>
              </w:rPr>
            </w:pPr>
          </w:p>
        </w:tc>
      </w:tr>
    </w:tbl>
    <w:p w:rsidR="001E1C32" w:rsidRDefault="001E1C32" w:rsidP="001E1C32">
      <w:pPr>
        <w:ind w:left="720" w:hanging="720"/>
      </w:pPr>
    </w:p>
    <w:p w:rsidR="00290D93" w:rsidRPr="009706A6" w:rsidRDefault="00290D93" w:rsidP="009706A6">
      <w:pPr>
        <w:pStyle w:val="Heading2"/>
      </w:pPr>
      <w:r w:rsidRPr="009706A6">
        <w:t xml:space="preserve">Privacy Notice </w:t>
      </w:r>
    </w:p>
    <w:p w:rsidR="00290D93" w:rsidRPr="00964373" w:rsidRDefault="00290D93" w:rsidP="001E1C32">
      <w:pPr>
        <w:ind w:left="720" w:hanging="720"/>
        <w:rPr>
          <w:rFonts w:asciiTheme="minorHAnsi" w:hAnsiTheme="minorHAnsi" w:cstheme="minorHAnsi"/>
        </w:rPr>
      </w:pPr>
    </w:p>
    <w:p w:rsidR="00290D93" w:rsidRPr="009706A6" w:rsidRDefault="00290D93" w:rsidP="009706A6">
      <w:pPr>
        <w:rPr>
          <w:rFonts w:asciiTheme="minorHAnsi" w:hAnsiTheme="minorHAnsi" w:cstheme="minorHAnsi"/>
          <w:sz w:val="22"/>
          <w:szCs w:val="22"/>
        </w:rPr>
      </w:pPr>
      <w:r w:rsidRPr="009706A6">
        <w:rPr>
          <w:rFonts w:asciiTheme="minorHAnsi" w:hAnsiTheme="minorHAnsi" w:cstheme="minorHAnsi"/>
          <w:sz w:val="22"/>
          <w:szCs w:val="22"/>
        </w:rPr>
        <w:t xml:space="preserve">The information collected in this form is necessary for the </w:t>
      </w:r>
      <w:r w:rsidR="00313068">
        <w:rPr>
          <w:rFonts w:asciiTheme="minorHAnsi" w:hAnsiTheme="minorHAnsi" w:cstheme="minorHAnsi"/>
          <w:sz w:val="22"/>
          <w:szCs w:val="22"/>
        </w:rPr>
        <w:t>Department of Infrastructure, Transport, Regional Development, Communications and the Arts</w:t>
      </w:r>
      <w:r w:rsidRPr="009706A6">
        <w:rPr>
          <w:rFonts w:asciiTheme="minorHAnsi" w:hAnsiTheme="minorHAnsi" w:cstheme="minorHAnsi"/>
          <w:sz w:val="22"/>
          <w:szCs w:val="22"/>
        </w:rPr>
        <w:t xml:space="preserve"> to assess your application under the CDDA Scheme, and is protected by the Privacy Act 1988. If you do not provide the requested information, the </w:t>
      </w:r>
      <w:r w:rsidR="00313068">
        <w:rPr>
          <w:rFonts w:asciiTheme="minorHAnsi" w:hAnsiTheme="minorHAnsi" w:cstheme="minorHAnsi"/>
          <w:sz w:val="22"/>
          <w:szCs w:val="22"/>
        </w:rPr>
        <w:t>Department of Infrastructure, Transport, Regional Development, Communications and the Arts</w:t>
      </w:r>
      <w:r w:rsidRPr="009706A6">
        <w:rPr>
          <w:rFonts w:asciiTheme="minorHAnsi" w:hAnsiTheme="minorHAnsi" w:cstheme="minorHAnsi"/>
          <w:sz w:val="22"/>
          <w:szCs w:val="22"/>
        </w:rPr>
        <w:t xml:space="preserve"> may not be able to process your claim. </w:t>
      </w:r>
    </w:p>
    <w:p w:rsidR="00290D93" w:rsidRPr="00964373" w:rsidRDefault="00290D93" w:rsidP="001E1C32">
      <w:pPr>
        <w:ind w:left="720" w:hanging="720"/>
        <w:rPr>
          <w:rFonts w:asciiTheme="minorHAnsi" w:hAnsiTheme="minorHAnsi" w:cstheme="minorHAnsi"/>
        </w:rPr>
      </w:pPr>
    </w:p>
    <w:p w:rsidR="00290D93" w:rsidRPr="009706A6" w:rsidRDefault="00290D93" w:rsidP="009706A6">
      <w:pPr>
        <w:rPr>
          <w:rFonts w:asciiTheme="minorHAnsi" w:hAnsiTheme="minorHAnsi" w:cstheme="minorHAnsi"/>
          <w:sz w:val="22"/>
          <w:szCs w:val="22"/>
        </w:rPr>
      </w:pPr>
      <w:r w:rsidRPr="009706A6">
        <w:rPr>
          <w:rFonts w:asciiTheme="minorHAnsi" w:hAnsiTheme="minorHAnsi" w:cstheme="minorHAnsi"/>
          <w:sz w:val="22"/>
          <w:szCs w:val="22"/>
        </w:rPr>
        <w:t xml:space="preserve">In order to assess your claim, the </w:t>
      </w:r>
      <w:r w:rsidR="00313068">
        <w:rPr>
          <w:rFonts w:asciiTheme="minorHAnsi" w:hAnsiTheme="minorHAnsi" w:cstheme="minorHAnsi"/>
          <w:sz w:val="22"/>
          <w:szCs w:val="22"/>
        </w:rPr>
        <w:t>Department of Infrastructure, Transport, Regional Development, Communications and the Arts</w:t>
      </w:r>
      <w:r w:rsidRPr="009706A6">
        <w:rPr>
          <w:rFonts w:asciiTheme="minorHAnsi" w:hAnsiTheme="minorHAnsi" w:cstheme="minorHAnsi"/>
          <w:sz w:val="22"/>
          <w:szCs w:val="22"/>
        </w:rPr>
        <w:t xml:space="preserve"> may contact other Australian Government entities or Australian Public Service employees that could hold information about your claim to request it and use it in order to process your claim. Any information you provide will be used by staff of the </w:t>
      </w:r>
      <w:r w:rsidR="00313068">
        <w:rPr>
          <w:rFonts w:asciiTheme="minorHAnsi" w:hAnsiTheme="minorHAnsi" w:cstheme="minorHAnsi"/>
          <w:sz w:val="22"/>
          <w:szCs w:val="22"/>
        </w:rPr>
        <w:t>Department of Infrastructure, Transport, Regional Development, Communications and the Arts</w:t>
      </w:r>
      <w:r w:rsidRPr="009706A6">
        <w:rPr>
          <w:rFonts w:asciiTheme="minorHAnsi" w:hAnsiTheme="minorHAnsi" w:cstheme="minorHAnsi"/>
          <w:sz w:val="22"/>
          <w:szCs w:val="22"/>
        </w:rPr>
        <w:t xml:space="preserve"> to assess your claim for compensation and may also be disclosed to other Australian Government entities or Australian Public Service employees. </w:t>
      </w:r>
    </w:p>
    <w:p w:rsidR="00290D93" w:rsidRPr="00964373" w:rsidRDefault="00290D93" w:rsidP="001E1C32">
      <w:pPr>
        <w:ind w:left="720" w:hanging="720"/>
        <w:rPr>
          <w:rFonts w:asciiTheme="minorHAnsi" w:hAnsiTheme="minorHAnsi" w:cstheme="minorHAnsi"/>
        </w:rPr>
      </w:pPr>
    </w:p>
    <w:p w:rsidR="00290D93" w:rsidRPr="009706A6" w:rsidRDefault="00290D93" w:rsidP="009706A6">
      <w:pPr>
        <w:rPr>
          <w:rFonts w:asciiTheme="minorHAnsi" w:hAnsiTheme="minorHAnsi" w:cstheme="minorHAnsi"/>
          <w:sz w:val="22"/>
          <w:szCs w:val="22"/>
        </w:rPr>
      </w:pPr>
      <w:r w:rsidRPr="009706A6">
        <w:rPr>
          <w:rFonts w:asciiTheme="minorHAnsi" w:hAnsiTheme="minorHAnsi" w:cstheme="minorHAnsi"/>
          <w:sz w:val="22"/>
          <w:szCs w:val="22"/>
        </w:rPr>
        <w:t xml:space="preserve">The </w:t>
      </w:r>
      <w:r w:rsidR="00313068">
        <w:rPr>
          <w:rFonts w:asciiTheme="minorHAnsi" w:hAnsiTheme="minorHAnsi" w:cstheme="minorHAnsi"/>
          <w:sz w:val="22"/>
          <w:szCs w:val="22"/>
        </w:rPr>
        <w:t>Department of Infrastructure, Transport, Regional Development, Communications and the Arts</w:t>
      </w:r>
      <w:r w:rsidRPr="009706A6">
        <w:rPr>
          <w:rFonts w:asciiTheme="minorHAnsi" w:hAnsiTheme="minorHAnsi" w:cstheme="minorHAnsi"/>
          <w:sz w:val="22"/>
          <w:szCs w:val="22"/>
        </w:rPr>
        <w:t xml:space="preserve"> will not otherwise use or disclose your information without your consent, unless authorised or required by law. </w:t>
      </w:r>
    </w:p>
    <w:p w:rsidR="00290D93" w:rsidRPr="00964373" w:rsidRDefault="00290D93" w:rsidP="001E1C32">
      <w:pPr>
        <w:ind w:left="720" w:hanging="720"/>
        <w:rPr>
          <w:rFonts w:asciiTheme="minorHAnsi" w:hAnsiTheme="minorHAnsi" w:cstheme="minorHAnsi"/>
        </w:rPr>
      </w:pPr>
    </w:p>
    <w:p w:rsidR="00290D93" w:rsidRPr="009706A6" w:rsidRDefault="00290D93" w:rsidP="009706A6">
      <w:pPr>
        <w:pStyle w:val="Heading2"/>
      </w:pPr>
      <w:r w:rsidRPr="009706A6">
        <w:t xml:space="preserve">Declaration and authorisation </w:t>
      </w:r>
    </w:p>
    <w:p w:rsidR="00290D93" w:rsidRPr="00964373" w:rsidRDefault="00290D93" w:rsidP="001E1C32">
      <w:pPr>
        <w:ind w:left="720" w:hanging="720"/>
        <w:rPr>
          <w:rFonts w:asciiTheme="minorHAnsi" w:hAnsiTheme="minorHAnsi" w:cstheme="minorHAnsi"/>
        </w:rPr>
      </w:pPr>
    </w:p>
    <w:p w:rsidR="00290D93" w:rsidRPr="009706A6" w:rsidRDefault="00290D93" w:rsidP="009706A6">
      <w:pPr>
        <w:rPr>
          <w:rFonts w:asciiTheme="minorHAnsi" w:hAnsiTheme="minorHAnsi" w:cstheme="minorHAnsi"/>
          <w:sz w:val="22"/>
          <w:szCs w:val="22"/>
        </w:rPr>
      </w:pPr>
      <w:r w:rsidRPr="009706A6">
        <w:rPr>
          <w:rFonts w:asciiTheme="minorHAnsi" w:hAnsiTheme="minorHAnsi" w:cstheme="minorHAnsi"/>
          <w:sz w:val="22"/>
          <w:szCs w:val="22"/>
        </w:rPr>
        <w:t xml:space="preserve">I declare to the best of my knowledge and belief, the information that I have supplied in or attached to this application is accurate and true, and that all relevant information has been included. </w:t>
      </w:r>
    </w:p>
    <w:p w:rsidR="00290D93" w:rsidRPr="00964373" w:rsidRDefault="00290D93" w:rsidP="001E1C32">
      <w:pPr>
        <w:ind w:left="720" w:hanging="720"/>
        <w:rPr>
          <w:rFonts w:asciiTheme="minorHAnsi" w:hAnsiTheme="minorHAnsi" w:cstheme="minorHAnsi"/>
        </w:rPr>
      </w:pPr>
    </w:p>
    <w:p w:rsidR="00290D93" w:rsidRPr="009706A6" w:rsidRDefault="00290D93" w:rsidP="009706A6">
      <w:pPr>
        <w:rPr>
          <w:rFonts w:asciiTheme="minorHAnsi" w:hAnsiTheme="minorHAnsi" w:cstheme="minorHAnsi"/>
          <w:sz w:val="22"/>
          <w:szCs w:val="22"/>
        </w:rPr>
      </w:pPr>
      <w:r w:rsidRPr="009706A6">
        <w:rPr>
          <w:rFonts w:asciiTheme="minorHAnsi" w:hAnsiTheme="minorHAnsi" w:cstheme="minorHAnsi"/>
          <w:sz w:val="22"/>
          <w:szCs w:val="22"/>
        </w:rPr>
        <w:t xml:space="preserve">I authorise the </w:t>
      </w:r>
      <w:r w:rsidR="00313068">
        <w:rPr>
          <w:rFonts w:asciiTheme="minorHAnsi" w:hAnsiTheme="minorHAnsi" w:cstheme="minorHAnsi"/>
          <w:sz w:val="22"/>
          <w:szCs w:val="22"/>
        </w:rPr>
        <w:t>Department of Infrastructure, Transport, Regional Development, Communications and the Arts</w:t>
      </w:r>
      <w:r w:rsidRPr="009706A6">
        <w:rPr>
          <w:rFonts w:asciiTheme="minorHAnsi" w:hAnsiTheme="minorHAnsi" w:cstheme="minorHAnsi"/>
          <w:sz w:val="22"/>
          <w:szCs w:val="22"/>
        </w:rPr>
        <w:t xml:space="preserve"> to collect, use and disclose information held about me by the </w:t>
      </w:r>
      <w:r w:rsidR="00313068">
        <w:rPr>
          <w:rFonts w:asciiTheme="minorHAnsi" w:hAnsiTheme="minorHAnsi" w:cstheme="minorHAnsi"/>
          <w:sz w:val="22"/>
          <w:szCs w:val="22"/>
        </w:rPr>
        <w:t>Department of Infrastructure, Transport, Regional Development, Communications and the Arts</w:t>
      </w:r>
      <w:r w:rsidRPr="009706A6">
        <w:rPr>
          <w:rFonts w:asciiTheme="minorHAnsi" w:hAnsiTheme="minorHAnsi" w:cstheme="minorHAnsi"/>
          <w:sz w:val="22"/>
          <w:szCs w:val="22"/>
        </w:rPr>
        <w:t xml:space="preserve"> and by other entities for the purpose of processing this application.</w:t>
      </w:r>
    </w:p>
    <w:p w:rsidR="001E1C32" w:rsidRPr="00964373" w:rsidRDefault="001E1C32" w:rsidP="00F4577F">
      <w:pPr>
        <w:rPr>
          <w:rFonts w:asciiTheme="minorHAnsi" w:hAnsiTheme="minorHAnsi" w:cstheme="minorHAnsi"/>
          <w:sz w:val="22"/>
          <w:szCs w:val="22"/>
        </w:rPr>
      </w:pPr>
    </w:p>
    <w:p w:rsidR="001E1C32" w:rsidRPr="00964373" w:rsidRDefault="001E1C32" w:rsidP="001E1C32">
      <w:pPr>
        <w:ind w:left="720" w:hanging="720"/>
        <w:rPr>
          <w:rFonts w:asciiTheme="minorHAnsi" w:hAnsiTheme="minorHAnsi" w:cstheme="minorHAnsi"/>
          <w:sz w:val="22"/>
          <w:szCs w:val="22"/>
        </w:rPr>
      </w:pPr>
    </w:p>
    <w:p w:rsidR="001E1C32" w:rsidRPr="00964373" w:rsidRDefault="001E1C32" w:rsidP="001E1C32">
      <w:pPr>
        <w:ind w:left="720" w:hanging="720"/>
        <w:rPr>
          <w:rFonts w:asciiTheme="minorHAnsi" w:hAnsiTheme="minorHAnsi" w:cstheme="minorHAnsi"/>
          <w:sz w:val="22"/>
          <w:szCs w:val="22"/>
        </w:rPr>
      </w:pPr>
      <w:r w:rsidRPr="00964373">
        <w:rPr>
          <w:rFonts w:asciiTheme="minorHAnsi" w:hAnsiTheme="minorHAnsi" w:cstheme="minorHAnsi"/>
          <w:sz w:val="22"/>
          <w:szCs w:val="22"/>
        </w:rPr>
        <w:t>………………………………………..</w:t>
      </w:r>
    </w:p>
    <w:p w:rsidR="001E1C32" w:rsidRPr="00964373" w:rsidRDefault="001E1C32" w:rsidP="001E1C32">
      <w:pPr>
        <w:ind w:left="720" w:hanging="720"/>
        <w:rPr>
          <w:rFonts w:asciiTheme="minorHAnsi" w:hAnsiTheme="minorHAnsi" w:cstheme="minorHAnsi"/>
          <w:sz w:val="22"/>
          <w:szCs w:val="22"/>
        </w:rPr>
      </w:pPr>
      <w:r w:rsidRPr="00964373">
        <w:rPr>
          <w:rFonts w:asciiTheme="minorHAnsi" w:hAnsiTheme="minorHAnsi" w:cstheme="minorHAnsi"/>
          <w:sz w:val="22"/>
          <w:szCs w:val="22"/>
        </w:rPr>
        <w:t>Claimant's signature</w:t>
      </w:r>
    </w:p>
    <w:p w:rsidR="00FE0263" w:rsidRDefault="009F1943"/>
    <w:p w:rsidR="00F4577F" w:rsidRPr="00964373" w:rsidRDefault="00F4577F" w:rsidP="00F4577F">
      <w:pPr>
        <w:ind w:left="720" w:hanging="720"/>
        <w:rPr>
          <w:rFonts w:asciiTheme="minorHAnsi" w:hAnsiTheme="minorHAnsi" w:cstheme="minorHAnsi"/>
          <w:sz w:val="22"/>
          <w:szCs w:val="22"/>
        </w:rPr>
      </w:pPr>
      <w:r w:rsidRPr="00964373">
        <w:rPr>
          <w:rFonts w:asciiTheme="minorHAnsi" w:hAnsiTheme="minorHAnsi" w:cstheme="minorHAnsi"/>
          <w:sz w:val="22"/>
          <w:szCs w:val="22"/>
        </w:rPr>
        <w:t>Date:</w:t>
      </w:r>
    </w:p>
    <w:p w:rsidR="00F4577F" w:rsidRDefault="00F4577F"/>
    <w:sectPr w:rsidR="00F45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C292A"/>
    <w:multiLevelType w:val="hybridMultilevel"/>
    <w:tmpl w:val="16A04D9C"/>
    <w:lvl w:ilvl="0" w:tplc="FFFFFFFF">
      <w:start w:val="9"/>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32"/>
    <w:rsid w:val="001E1C32"/>
    <w:rsid w:val="00290D93"/>
    <w:rsid w:val="00313068"/>
    <w:rsid w:val="00964373"/>
    <w:rsid w:val="009706A6"/>
    <w:rsid w:val="009F1943"/>
    <w:rsid w:val="00B61071"/>
    <w:rsid w:val="00C42A23"/>
    <w:rsid w:val="00D07592"/>
    <w:rsid w:val="00E16C3D"/>
    <w:rsid w:val="00F45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CD33C-6CDF-4B87-9273-37285BF2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C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1C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43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C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43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D73002-EDD2-490F-882C-C30E27A0D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FEF589CB42E049B5A66E9924C07E8C" ma:contentTypeVersion="" ma:contentTypeDescription="PDMS Document Site Content Type" ma:contentTypeScope="" ma:versionID="6c29d378a1992b22c53f5599e85067b6">
  <xsd:schema xmlns:xsd="http://www.w3.org/2001/XMLSchema" xmlns:xs="http://www.w3.org/2001/XMLSchema" xmlns:p="http://schemas.microsoft.com/office/2006/metadata/properties" xmlns:ns2="8ED73002-EDD2-490F-882C-C30E27A0DB8B" targetNamespace="http://schemas.microsoft.com/office/2006/metadata/properties" ma:root="true" ma:fieldsID="d74b26be1f9cf966a507120504e046d5" ns2:_="">
    <xsd:import namespace="8ED73002-EDD2-490F-882C-C30E27A0DB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73002-EDD2-490F-882C-C30E27A0DB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6BE29-8CFD-4C57-860E-480913E4975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ED73002-EDD2-490F-882C-C30E27A0DB8B"/>
    <ds:schemaRef ds:uri="http://www.w3.org/XML/1998/namespace"/>
  </ds:schemaRefs>
</ds:datastoreItem>
</file>

<file path=customXml/itemProps2.xml><?xml version="1.0" encoding="utf-8"?>
<ds:datastoreItem xmlns:ds="http://schemas.openxmlformats.org/officeDocument/2006/customXml" ds:itemID="{CDA882AB-1921-4A40-8C49-FE215C5017DA}">
  <ds:schemaRefs>
    <ds:schemaRef ds:uri="http://schemas.microsoft.com/sharepoint/v3/contenttype/forms"/>
  </ds:schemaRefs>
</ds:datastoreItem>
</file>

<file path=customXml/itemProps3.xml><?xml version="1.0" encoding="utf-8"?>
<ds:datastoreItem xmlns:ds="http://schemas.openxmlformats.org/officeDocument/2006/customXml" ds:itemID="{35B7F943-24E5-41FF-A9C4-20443207B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73002-EDD2-490F-882C-C30E27A0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Lauralee</dc:creator>
  <cp:keywords/>
  <dc:description/>
  <cp:lastModifiedBy>EVANS, Lauralee</cp:lastModifiedBy>
  <cp:revision>2</cp:revision>
  <cp:lastPrinted>2023-08-22T06:23:00Z</cp:lastPrinted>
  <dcterms:created xsi:type="dcterms:W3CDTF">2023-10-11T01:27:00Z</dcterms:created>
  <dcterms:modified xsi:type="dcterms:W3CDTF">2023-10-11T01:27:00Z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0x010100266966F133664895A6EE3632470D45F50091FEF589CB42E049B5A66E9924C07E8C</vt:lpwstr>
  </property>
</Properties>
</file>