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A1" w:rsidRDefault="001914A1">
      <w:pPr>
        <w:pStyle w:val="BodyText"/>
        <w:rPr>
          <w:rFonts w:ascii="Times New Roman"/>
        </w:rPr>
      </w:pPr>
    </w:p>
    <w:p w:rsidR="001914A1" w:rsidRDefault="001914A1">
      <w:pPr>
        <w:pStyle w:val="BodyText"/>
        <w:spacing w:before="5"/>
        <w:rPr>
          <w:rFonts w:ascii="Times New Roman"/>
          <w:sz w:val="22"/>
        </w:rPr>
      </w:pPr>
    </w:p>
    <w:p w:rsidR="001914A1" w:rsidRDefault="00583AE1">
      <w:pPr>
        <w:pStyle w:val="BodyText"/>
        <w:spacing w:line="20" w:lineRule="exact"/>
        <w:ind w:left="105"/>
        <w:rPr>
          <w:rFonts w:ascii="Times New Roman"/>
          <w:sz w:val="2"/>
        </w:rPr>
      </w:pPr>
      <w:r>
        <w:rPr>
          <w:rFonts w:ascii="Times New Roman"/>
          <w:noProof/>
          <w:sz w:val="2"/>
          <w:lang w:bidi="ar-SA"/>
        </w:rPr>
        <mc:AlternateContent>
          <mc:Choice Requires="wpg">
            <w:drawing>
              <wp:inline distT="0" distB="0" distL="0" distR="0">
                <wp:extent cx="5793740" cy="6350"/>
                <wp:effectExtent l="12700" t="2540" r="13335" b="10160"/>
                <wp:docPr id="5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3740" cy="6350"/>
                          <a:chOff x="0" y="0"/>
                          <a:chExt cx="9124" cy="10"/>
                        </a:xfrm>
                      </wpg:grpSpPr>
                      <wps:wsp>
                        <wps:cNvPr id="57" name="Line 41"/>
                        <wps:cNvCnPr>
                          <a:cxnSpLocks noChangeShapeType="1"/>
                        </wps:cNvCnPr>
                        <wps:spPr bwMode="auto">
                          <a:xfrm>
                            <a:off x="0" y="5"/>
                            <a:ext cx="91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87AA1" id="Group 40" o:spid="_x0000_s1026" style="width:456.2pt;height:.5pt;mso-position-horizontal-relative:char;mso-position-vertical-relative:line" coordsize="91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">
                <v:line id="Line 41" o:spid="_x0000_s1027" style="position:absolute;visibility:visible;mso-wrap-style:square" from="0,5" to="9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w10:anchorlock/>
              </v:group>
            </w:pict>
          </mc:Fallback>
        </mc:AlternateContent>
      </w:r>
    </w:p>
    <w:p w:rsidR="001914A1" w:rsidRDefault="0061118D">
      <w:pPr>
        <w:spacing w:line="358" w:lineRule="exact"/>
        <w:ind w:left="138"/>
        <w:rPr>
          <w:b/>
          <w:sz w:val="32"/>
        </w:rPr>
      </w:pPr>
      <w:r>
        <w:rPr>
          <w:b/>
          <w:color w:val="004D9D"/>
          <w:sz w:val="32"/>
        </w:rPr>
        <w:t>TELSTRA CORPORATION LIMITED</w:t>
      </w:r>
    </w:p>
    <w:p w:rsidR="001914A1" w:rsidRDefault="0061118D">
      <w:pPr>
        <w:pStyle w:val="Heading1"/>
        <w:spacing w:before="276"/>
        <w:ind w:right="176"/>
      </w:pPr>
      <w:r>
        <w:rPr>
          <w:color w:val="004D9D"/>
          <w:spacing w:val="-3"/>
        </w:rPr>
        <w:t xml:space="preserve">Radiocommunications (Spectrum Licence Limits—850/900 </w:t>
      </w:r>
      <w:r>
        <w:rPr>
          <w:color w:val="004D9D"/>
          <w:spacing w:val="-2"/>
        </w:rPr>
        <w:t xml:space="preserve">MHz </w:t>
      </w:r>
      <w:r>
        <w:rPr>
          <w:color w:val="004D9D"/>
          <w:spacing w:val="-3"/>
        </w:rPr>
        <w:t>Band) Direction 2021</w:t>
      </w:r>
    </w:p>
    <w:p w:rsidR="001914A1" w:rsidRDefault="0061118D">
      <w:pPr>
        <w:spacing w:before="199"/>
        <w:ind w:left="138"/>
        <w:rPr>
          <w:b/>
          <w:sz w:val="28"/>
        </w:rPr>
      </w:pPr>
      <w:r>
        <w:rPr>
          <w:b/>
          <w:color w:val="004D9D"/>
          <w:sz w:val="28"/>
        </w:rPr>
        <w:t>Exposure draft consultation</w:t>
      </w:r>
    </w:p>
    <w:p w:rsidR="001914A1" w:rsidRDefault="001914A1">
      <w:pPr>
        <w:pStyle w:val="BodyText"/>
        <w:rPr>
          <w:b/>
          <w:sz w:val="30"/>
        </w:rPr>
      </w:pPr>
    </w:p>
    <w:p w:rsidR="001914A1" w:rsidRDefault="001914A1">
      <w:pPr>
        <w:pStyle w:val="BodyText"/>
        <w:spacing w:before="10"/>
        <w:rPr>
          <w:b/>
          <w:sz w:val="32"/>
        </w:rPr>
      </w:pPr>
    </w:p>
    <w:p w:rsidR="001914A1" w:rsidRDefault="0061118D">
      <w:pPr>
        <w:spacing w:before="1"/>
        <w:ind w:left="138"/>
        <w:rPr>
          <w:b/>
          <w:sz w:val="24"/>
        </w:rPr>
      </w:pPr>
      <w:r>
        <w:rPr>
          <w:b/>
          <w:color w:val="004D9D"/>
          <w:sz w:val="24"/>
        </w:rPr>
        <w:t>Public submission</w:t>
      </w:r>
    </w:p>
    <w:p w:rsidR="001914A1" w:rsidRDefault="001914A1">
      <w:pPr>
        <w:pStyle w:val="BodyText"/>
        <w:rPr>
          <w:b/>
          <w:sz w:val="26"/>
        </w:rPr>
      </w:pPr>
    </w:p>
    <w:p w:rsidR="001914A1" w:rsidRDefault="001914A1">
      <w:pPr>
        <w:pStyle w:val="BodyText"/>
        <w:spacing w:before="7"/>
        <w:rPr>
          <w:b/>
          <w:sz w:val="37"/>
        </w:rPr>
      </w:pPr>
    </w:p>
    <w:p w:rsidR="001914A1" w:rsidRDefault="0061118D">
      <w:pPr>
        <w:pStyle w:val="Heading2"/>
      </w:pPr>
      <w:r>
        <w:rPr>
          <w:color w:val="1C1C1C"/>
        </w:rPr>
        <w:t>24 May 2021</w:t>
      </w:r>
    </w:p>
    <w:p w:rsidR="001914A1" w:rsidRDefault="001914A1">
      <w:pPr>
        <w:sectPr w:rsidR="001914A1">
          <w:headerReference w:type="default" r:id="rId7"/>
          <w:footerReference w:type="default" r:id="rId8"/>
          <w:type w:val="continuous"/>
          <w:pgSz w:w="11900" w:h="16850"/>
          <w:pgMar w:top="1660" w:right="1280" w:bottom="1180" w:left="1280" w:header="624" w:footer="1000" w:gutter="0"/>
          <w:pgNumType w:start="1"/>
          <w:cols w:space="720"/>
        </w:sectPr>
      </w:pPr>
    </w:p>
    <w:p w:rsidR="001914A1" w:rsidRDefault="001914A1">
      <w:pPr>
        <w:pStyle w:val="BodyText"/>
        <w:rPr>
          <w:b/>
        </w:rPr>
      </w:pPr>
    </w:p>
    <w:p w:rsidR="001914A1" w:rsidRDefault="001914A1">
      <w:pPr>
        <w:pStyle w:val="BodyText"/>
        <w:rPr>
          <w:b/>
        </w:rPr>
      </w:pPr>
    </w:p>
    <w:p w:rsidR="001914A1" w:rsidRDefault="001914A1">
      <w:pPr>
        <w:pStyle w:val="BodyText"/>
        <w:spacing w:before="5"/>
        <w:rPr>
          <w:b/>
          <w:sz w:val="23"/>
        </w:rPr>
      </w:pPr>
    </w:p>
    <w:p w:rsidR="001914A1" w:rsidRDefault="0061118D">
      <w:pPr>
        <w:spacing w:before="92"/>
        <w:ind w:left="138"/>
        <w:rPr>
          <w:b/>
          <w:sz w:val="28"/>
        </w:rPr>
      </w:pPr>
      <w:r>
        <w:rPr>
          <w:b/>
          <w:color w:val="004D9D"/>
          <w:sz w:val="28"/>
        </w:rPr>
        <w:t>CONTENTS</w:t>
      </w:r>
    </w:p>
    <w:sdt>
      <w:sdtPr>
        <w:id w:val="1164446562"/>
        <w:docPartObj>
          <w:docPartGallery w:val="Table of Contents"/>
          <w:docPartUnique/>
        </w:docPartObj>
      </w:sdtPr>
      <w:sdtEndPr/>
      <w:sdtContent>
        <w:p w:rsidR="001914A1" w:rsidRDefault="0061118D">
          <w:pPr>
            <w:pStyle w:val="TOC1"/>
            <w:tabs>
              <w:tab w:val="right" w:pos="8077"/>
            </w:tabs>
            <w:spacing w:before="439"/>
            <w:ind w:left="138" w:firstLine="0"/>
          </w:pPr>
          <w:hyperlink w:anchor="_bookmark0" w:history="1">
            <w:r>
              <w:rPr>
                <w:color w:val="004D9D"/>
              </w:rPr>
              <w:t>EXECUTIVE</w:t>
            </w:r>
            <w:r>
              <w:rPr>
                <w:color w:val="004D9D"/>
                <w:spacing w:val="-5"/>
              </w:rPr>
              <w:t xml:space="preserve"> </w:t>
            </w:r>
            <w:r>
              <w:rPr>
                <w:color w:val="004D9D"/>
              </w:rPr>
              <w:t>SUMMARY</w:t>
            </w:r>
            <w:r>
              <w:rPr>
                <w:color w:val="004D9D"/>
              </w:rPr>
              <w:tab/>
              <w:t>3</w:t>
            </w:r>
          </w:hyperlink>
        </w:p>
        <w:p w:rsidR="001914A1" w:rsidRDefault="0061118D">
          <w:pPr>
            <w:pStyle w:val="TOC1"/>
            <w:numPr>
              <w:ilvl w:val="0"/>
              <w:numId w:val="6"/>
            </w:numPr>
            <w:tabs>
              <w:tab w:val="left" w:pos="798"/>
              <w:tab w:val="left" w:pos="799"/>
            </w:tabs>
            <w:ind w:hanging="661"/>
          </w:pPr>
          <w:hyperlink w:anchor="_bookmark1" w:history="1">
            <w:r>
              <w:rPr>
                <w:color w:val="004D9D"/>
              </w:rPr>
              <w:t>The</w:t>
            </w:r>
            <w:r>
              <w:rPr>
                <w:color w:val="004D9D"/>
                <w:spacing w:val="-8"/>
              </w:rPr>
              <w:t xml:space="preserve"> </w:t>
            </w:r>
            <w:r>
              <w:rPr>
                <w:color w:val="004D9D"/>
              </w:rPr>
              <w:t>proposed</w:t>
            </w:r>
            <w:r>
              <w:rPr>
                <w:color w:val="004D9D"/>
                <w:spacing w:val="-4"/>
              </w:rPr>
              <w:t xml:space="preserve"> </w:t>
            </w:r>
            <w:r>
              <w:rPr>
                <w:color w:val="004D9D"/>
              </w:rPr>
              <w:t>limit</w:t>
            </w:r>
            <w:r>
              <w:rPr>
                <w:color w:val="004D9D"/>
                <w:spacing w:val="-7"/>
              </w:rPr>
              <w:t xml:space="preserve"> </w:t>
            </w:r>
            <w:r>
              <w:rPr>
                <w:color w:val="004D9D"/>
              </w:rPr>
              <w:t>will</w:t>
            </w:r>
            <w:r>
              <w:rPr>
                <w:color w:val="004D9D"/>
                <w:spacing w:val="-8"/>
              </w:rPr>
              <w:t xml:space="preserve"> </w:t>
            </w:r>
            <w:r>
              <w:rPr>
                <w:color w:val="004D9D"/>
              </w:rPr>
              <w:t>jeopardise</w:t>
            </w:r>
            <w:r>
              <w:rPr>
                <w:color w:val="004D9D"/>
                <w:spacing w:val="-7"/>
              </w:rPr>
              <w:t xml:space="preserve"> </w:t>
            </w:r>
            <w:r>
              <w:rPr>
                <w:color w:val="004D9D"/>
              </w:rPr>
              <w:t>Australia’s</w:t>
            </w:r>
            <w:r>
              <w:rPr>
                <w:color w:val="004D9D"/>
                <w:spacing w:val="-8"/>
              </w:rPr>
              <w:t xml:space="preserve"> </w:t>
            </w:r>
            <w:r>
              <w:rPr>
                <w:color w:val="004D9D"/>
              </w:rPr>
              <w:t>digital</w:t>
            </w:r>
            <w:r>
              <w:rPr>
                <w:color w:val="004D9D"/>
                <w:spacing w:val="-8"/>
              </w:rPr>
              <w:t xml:space="preserve"> </w:t>
            </w:r>
            <w:r>
              <w:rPr>
                <w:color w:val="004D9D"/>
              </w:rPr>
              <w:t>economy</w:t>
            </w:r>
          </w:hyperlink>
        </w:p>
        <w:p w:rsidR="001914A1" w:rsidRDefault="0061118D">
          <w:pPr>
            <w:pStyle w:val="TOC3"/>
            <w:tabs>
              <w:tab w:val="right" w:pos="8077"/>
            </w:tabs>
            <w:spacing w:before="1"/>
          </w:pPr>
          <w:hyperlink w:anchor="_bookmark1" w:history="1">
            <w:r>
              <w:rPr>
                <w:color w:val="004D9D"/>
              </w:rPr>
              <w:t>ambitions and</w:t>
            </w:r>
            <w:r>
              <w:rPr>
                <w:color w:val="004D9D"/>
                <w:spacing w:val="-10"/>
              </w:rPr>
              <w:t xml:space="preserve"> </w:t>
            </w:r>
            <w:r>
              <w:rPr>
                <w:color w:val="004D9D"/>
              </w:rPr>
              <w:t>harm</w:t>
            </w:r>
            <w:r>
              <w:rPr>
                <w:color w:val="004D9D"/>
                <w:spacing w:val="-2"/>
              </w:rPr>
              <w:t xml:space="preserve"> </w:t>
            </w:r>
            <w:r>
              <w:rPr>
                <w:color w:val="004D9D"/>
              </w:rPr>
              <w:t>consumers</w:t>
            </w:r>
            <w:r>
              <w:rPr>
                <w:color w:val="004D9D"/>
              </w:rPr>
              <w:tab/>
              <w:t>6</w:t>
            </w:r>
          </w:hyperlink>
        </w:p>
        <w:p w:rsidR="001914A1" w:rsidRDefault="0061118D">
          <w:pPr>
            <w:pStyle w:val="TOC2"/>
            <w:numPr>
              <w:ilvl w:val="1"/>
              <w:numId w:val="5"/>
            </w:numPr>
            <w:tabs>
              <w:tab w:val="left" w:pos="798"/>
              <w:tab w:val="left" w:pos="799"/>
              <w:tab w:val="right" w:pos="8077"/>
            </w:tabs>
            <w:ind w:hanging="661"/>
          </w:pPr>
          <w:hyperlink w:anchor="_bookmark2" w:history="1">
            <w:r>
              <w:rPr>
                <w:color w:val="004D9D"/>
              </w:rPr>
              <w:t>Telstra will be left with less</w:t>
            </w:r>
            <w:r>
              <w:rPr>
                <w:color w:val="004D9D"/>
                <w:spacing w:val="-32"/>
              </w:rPr>
              <w:t xml:space="preserve"> </w:t>
            </w:r>
            <w:r>
              <w:rPr>
                <w:color w:val="004D9D"/>
              </w:rPr>
              <w:t>regional</w:t>
            </w:r>
            <w:r>
              <w:rPr>
                <w:color w:val="004D9D"/>
                <w:spacing w:val="-8"/>
              </w:rPr>
              <w:t xml:space="preserve"> </w:t>
            </w:r>
            <w:r>
              <w:rPr>
                <w:color w:val="004D9D"/>
              </w:rPr>
              <w:t>spectrum</w:t>
            </w:r>
            <w:r>
              <w:rPr>
                <w:color w:val="004D9D"/>
              </w:rPr>
              <w:tab/>
              <w:t>6</w:t>
            </w:r>
          </w:hyperlink>
        </w:p>
        <w:p w:rsidR="001914A1" w:rsidRDefault="0061118D">
          <w:pPr>
            <w:pStyle w:val="TOC2"/>
            <w:numPr>
              <w:ilvl w:val="1"/>
              <w:numId w:val="5"/>
            </w:numPr>
            <w:tabs>
              <w:tab w:val="left" w:pos="798"/>
              <w:tab w:val="left" w:pos="799"/>
              <w:tab w:val="right" w:pos="8077"/>
            </w:tabs>
            <w:spacing w:before="120"/>
            <w:ind w:hanging="661"/>
          </w:pPr>
          <w:hyperlink w:anchor="_bookmark3" w:history="1">
            <w:r>
              <w:rPr>
                <w:color w:val="004D9D"/>
              </w:rPr>
              <w:t>The proposed allocation limit will undermine</w:t>
            </w:r>
            <w:r>
              <w:rPr>
                <w:color w:val="004D9D"/>
                <w:spacing w:val="-41"/>
              </w:rPr>
              <w:t xml:space="preserve"> </w:t>
            </w:r>
            <w:r>
              <w:rPr>
                <w:color w:val="004D9D"/>
              </w:rPr>
              <w:t>our</w:t>
            </w:r>
            <w:r>
              <w:rPr>
                <w:color w:val="004D9D"/>
                <w:spacing w:val="-4"/>
              </w:rPr>
              <w:t xml:space="preserve"> </w:t>
            </w:r>
            <w:r>
              <w:rPr>
                <w:color w:val="004D9D"/>
              </w:rPr>
              <w:t>investment</w:t>
            </w:r>
            <w:r>
              <w:rPr>
                <w:color w:val="004D9D"/>
              </w:rPr>
              <w:tab/>
              <w:t>6</w:t>
            </w:r>
          </w:hyperlink>
        </w:p>
        <w:p w:rsidR="001914A1" w:rsidRDefault="0061118D">
          <w:pPr>
            <w:pStyle w:val="TOC2"/>
            <w:numPr>
              <w:ilvl w:val="1"/>
              <w:numId w:val="5"/>
            </w:numPr>
            <w:tabs>
              <w:tab w:val="left" w:pos="798"/>
              <w:tab w:val="left" w:pos="799"/>
              <w:tab w:val="right" w:pos="8077"/>
            </w:tabs>
            <w:spacing w:before="121"/>
            <w:ind w:hanging="661"/>
          </w:pPr>
          <w:hyperlink w:anchor="_bookmark4" w:history="1">
            <w:r>
              <w:rPr>
                <w:color w:val="004D9D"/>
              </w:rPr>
              <w:t>The</w:t>
            </w:r>
            <w:r>
              <w:rPr>
                <w:color w:val="004D9D"/>
                <w:spacing w:val="-6"/>
              </w:rPr>
              <w:t xml:space="preserve"> </w:t>
            </w:r>
            <w:r>
              <w:rPr>
                <w:color w:val="004D9D"/>
              </w:rPr>
              <w:t>proposed</w:t>
            </w:r>
            <w:r>
              <w:rPr>
                <w:color w:val="004D9D"/>
                <w:spacing w:val="-6"/>
              </w:rPr>
              <w:t xml:space="preserve"> </w:t>
            </w:r>
            <w:r>
              <w:rPr>
                <w:color w:val="004D9D"/>
              </w:rPr>
              <w:t>limit</w:t>
            </w:r>
            <w:r>
              <w:rPr>
                <w:color w:val="004D9D"/>
                <w:spacing w:val="-9"/>
              </w:rPr>
              <w:t xml:space="preserve"> </w:t>
            </w:r>
            <w:r>
              <w:rPr>
                <w:color w:val="004D9D"/>
              </w:rPr>
              <w:t>will</w:t>
            </w:r>
            <w:r>
              <w:rPr>
                <w:color w:val="004D9D"/>
                <w:spacing w:val="-6"/>
              </w:rPr>
              <w:t xml:space="preserve"> </w:t>
            </w:r>
            <w:r>
              <w:rPr>
                <w:color w:val="004D9D"/>
              </w:rPr>
              <w:t>reduce</w:t>
            </w:r>
            <w:r>
              <w:rPr>
                <w:color w:val="004D9D"/>
                <w:spacing w:val="-9"/>
              </w:rPr>
              <w:t xml:space="preserve"> </w:t>
            </w:r>
            <w:r>
              <w:rPr>
                <w:color w:val="004D9D"/>
              </w:rPr>
              <w:t>competition</w:t>
            </w:r>
            <w:r>
              <w:rPr>
                <w:color w:val="004D9D"/>
                <w:spacing w:val="-6"/>
              </w:rPr>
              <w:t xml:space="preserve"> </w:t>
            </w:r>
            <w:r>
              <w:rPr>
                <w:color w:val="004D9D"/>
              </w:rPr>
              <w:t>in</w:t>
            </w:r>
            <w:r>
              <w:rPr>
                <w:color w:val="004D9D"/>
                <w:spacing w:val="-6"/>
              </w:rPr>
              <w:t xml:space="preserve"> </w:t>
            </w:r>
            <w:r>
              <w:rPr>
                <w:color w:val="004D9D"/>
              </w:rPr>
              <w:t>the</w:t>
            </w:r>
            <w:r>
              <w:rPr>
                <w:color w:val="004D9D"/>
                <w:spacing w:val="-7"/>
              </w:rPr>
              <w:t xml:space="preserve"> </w:t>
            </w:r>
            <w:r>
              <w:rPr>
                <w:color w:val="004D9D"/>
              </w:rPr>
              <w:t>mobile</w:t>
            </w:r>
            <w:r>
              <w:rPr>
                <w:color w:val="004D9D"/>
                <w:spacing w:val="-6"/>
              </w:rPr>
              <w:t xml:space="preserve"> </w:t>
            </w:r>
            <w:r>
              <w:rPr>
                <w:color w:val="004D9D"/>
              </w:rPr>
              <w:t>market</w:t>
            </w:r>
            <w:r>
              <w:rPr>
                <w:color w:val="004D9D"/>
              </w:rPr>
              <w:tab/>
              <w:t>7</w:t>
            </w:r>
          </w:hyperlink>
        </w:p>
        <w:p w:rsidR="001914A1" w:rsidRDefault="0061118D">
          <w:pPr>
            <w:pStyle w:val="TOC2"/>
            <w:numPr>
              <w:ilvl w:val="1"/>
              <w:numId w:val="5"/>
            </w:numPr>
            <w:tabs>
              <w:tab w:val="left" w:pos="798"/>
              <w:tab w:val="left" w:pos="799"/>
              <w:tab w:val="right" w:pos="8077"/>
            </w:tabs>
            <w:spacing w:before="121"/>
            <w:ind w:hanging="661"/>
          </w:pPr>
          <w:hyperlink w:anchor="_bookmark5" w:history="1">
            <w:r>
              <w:rPr>
                <w:color w:val="004D9D"/>
              </w:rPr>
              <w:t>Regional customers will be</w:t>
            </w:r>
            <w:r>
              <w:rPr>
                <w:color w:val="004D9D"/>
                <w:spacing w:val="-19"/>
              </w:rPr>
              <w:t xml:space="preserve"> </w:t>
            </w:r>
            <w:r>
              <w:rPr>
                <w:color w:val="004D9D"/>
              </w:rPr>
              <w:t>worse</w:t>
            </w:r>
            <w:r>
              <w:rPr>
                <w:color w:val="004D9D"/>
                <w:spacing w:val="-4"/>
              </w:rPr>
              <w:t xml:space="preserve"> </w:t>
            </w:r>
            <w:r>
              <w:rPr>
                <w:color w:val="004D9D"/>
              </w:rPr>
              <w:t>off</w:t>
            </w:r>
            <w:r>
              <w:rPr>
                <w:color w:val="004D9D"/>
              </w:rPr>
              <w:tab/>
              <w:t>8</w:t>
            </w:r>
          </w:hyperlink>
        </w:p>
        <w:p w:rsidR="001914A1" w:rsidRDefault="0061118D">
          <w:pPr>
            <w:pStyle w:val="TOC2"/>
            <w:numPr>
              <w:ilvl w:val="1"/>
              <w:numId w:val="5"/>
            </w:numPr>
            <w:tabs>
              <w:tab w:val="left" w:pos="798"/>
              <w:tab w:val="left" w:pos="799"/>
              <w:tab w:val="right" w:pos="8077"/>
            </w:tabs>
            <w:ind w:hanging="661"/>
          </w:pPr>
          <w:hyperlink w:anchor="_bookmark6" w:history="1">
            <w:r>
              <w:rPr>
                <w:color w:val="004D9D"/>
              </w:rPr>
              <w:t>High</w:t>
            </w:r>
            <w:r>
              <w:rPr>
                <w:color w:val="004D9D"/>
                <w:spacing w:val="-9"/>
              </w:rPr>
              <w:t xml:space="preserve"> </w:t>
            </w:r>
            <w:r>
              <w:rPr>
                <w:color w:val="004D9D"/>
              </w:rPr>
              <w:t>risk</w:t>
            </w:r>
            <w:r>
              <w:rPr>
                <w:color w:val="004D9D"/>
                <w:spacing w:val="-7"/>
              </w:rPr>
              <w:t xml:space="preserve"> </w:t>
            </w:r>
            <w:r>
              <w:rPr>
                <w:color w:val="004D9D"/>
              </w:rPr>
              <w:t>that</w:t>
            </w:r>
            <w:r>
              <w:rPr>
                <w:color w:val="004D9D"/>
                <w:spacing w:val="-9"/>
              </w:rPr>
              <w:t xml:space="preserve"> </w:t>
            </w:r>
            <w:r>
              <w:rPr>
                <w:color w:val="004D9D"/>
              </w:rPr>
              <w:t>spectrum</w:t>
            </w:r>
            <w:r>
              <w:rPr>
                <w:color w:val="004D9D"/>
                <w:spacing w:val="-6"/>
              </w:rPr>
              <w:t xml:space="preserve"> </w:t>
            </w:r>
            <w:r>
              <w:rPr>
                <w:color w:val="004D9D"/>
              </w:rPr>
              <w:t>will</w:t>
            </w:r>
            <w:r>
              <w:rPr>
                <w:color w:val="004D9D"/>
                <w:spacing w:val="-7"/>
              </w:rPr>
              <w:t xml:space="preserve"> </w:t>
            </w:r>
            <w:r>
              <w:rPr>
                <w:color w:val="004D9D"/>
              </w:rPr>
              <w:t>be</w:t>
            </w:r>
            <w:r>
              <w:rPr>
                <w:color w:val="004D9D"/>
                <w:spacing w:val="-9"/>
              </w:rPr>
              <w:t xml:space="preserve"> </w:t>
            </w:r>
            <w:r>
              <w:rPr>
                <w:color w:val="004D9D"/>
              </w:rPr>
              <w:t>sold</w:t>
            </w:r>
            <w:r>
              <w:rPr>
                <w:color w:val="004D9D"/>
                <w:spacing w:val="-6"/>
              </w:rPr>
              <w:t xml:space="preserve"> </w:t>
            </w:r>
            <w:r>
              <w:rPr>
                <w:color w:val="004D9D"/>
              </w:rPr>
              <w:t>at</w:t>
            </w:r>
            <w:r>
              <w:rPr>
                <w:color w:val="004D9D"/>
                <w:spacing w:val="-5"/>
              </w:rPr>
              <w:t xml:space="preserve"> </w:t>
            </w:r>
            <w:r>
              <w:rPr>
                <w:color w:val="004D9D"/>
              </w:rPr>
              <w:t>less</w:t>
            </w:r>
            <w:r>
              <w:rPr>
                <w:color w:val="004D9D"/>
                <w:spacing w:val="-7"/>
              </w:rPr>
              <w:t xml:space="preserve"> </w:t>
            </w:r>
            <w:r>
              <w:rPr>
                <w:color w:val="004D9D"/>
              </w:rPr>
              <w:t>than</w:t>
            </w:r>
            <w:r>
              <w:rPr>
                <w:color w:val="004D9D"/>
                <w:spacing w:val="-7"/>
              </w:rPr>
              <w:t xml:space="preserve"> </w:t>
            </w:r>
            <w:r>
              <w:rPr>
                <w:color w:val="004D9D"/>
              </w:rPr>
              <w:t>its</w:t>
            </w:r>
            <w:r>
              <w:rPr>
                <w:color w:val="004D9D"/>
                <w:spacing w:val="-7"/>
              </w:rPr>
              <w:t xml:space="preserve"> </w:t>
            </w:r>
            <w:r>
              <w:rPr>
                <w:color w:val="004D9D"/>
              </w:rPr>
              <w:t>true</w:t>
            </w:r>
            <w:r>
              <w:rPr>
                <w:color w:val="004D9D"/>
                <w:spacing w:val="-6"/>
              </w:rPr>
              <w:t xml:space="preserve"> </w:t>
            </w:r>
            <w:r>
              <w:rPr>
                <w:color w:val="004D9D"/>
              </w:rPr>
              <w:t>market</w:t>
            </w:r>
            <w:r>
              <w:rPr>
                <w:color w:val="004D9D"/>
                <w:spacing w:val="-8"/>
              </w:rPr>
              <w:t xml:space="preserve"> </w:t>
            </w:r>
            <w:r>
              <w:rPr>
                <w:color w:val="004D9D"/>
              </w:rPr>
              <w:t>value</w:t>
            </w:r>
            <w:r>
              <w:rPr>
                <w:color w:val="004D9D"/>
              </w:rPr>
              <w:tab/>
              <w:t>9</w:t>
            </w:r>
          </w:hyperlink>
        </w:p>
        <w:p w:rsidR="001914A1" w:rsidRDefault="0061118D">
          <w:pPr>
            <w:pStyle w:val="TOC1"/>
            <w:numPr>
              <w:ilvl w:val="0"/>
              <w:numId w:val="6"/>
            </w:numPr>
            <w:tabs>
              <w:tab w:val="left" w:pos="798"/>
              <w:tab w:val="left" w:pos="799"/>
              <w:tab w:val="right" w:pos="8074"/>
            </w:tabs>
            <w:ind w:hanging="661"/>
          </w:pPr>
          <w:hyperlink w:anchor="_bookmark7" w:history="1">
            <w:r>
              <w:rPr>
                <w:color w:val="004D9D"/>
              </w:rPr>
              <w:t>The</w:t>
            </w:r>
            <w:r>
              <w:rPr>
                <w:color w:val="004D9D"/>
                <w:spacing w:val="-8"/>
              </w:rPr>
              <w:t xml:space="preserve"> </w:t>
            </w:r>
            <w:r>
              <w:rPr>
                <w:color w:val="004D9D"/>
              </w:rPr>
              <w:t>allocation</w:t>
            </w:r>
            <w:r>
              <w:rPr>
                <w:color w:val="004D9D"/>
                <w:spacing w:val="-7"/>
              </w:rPr>
              <w:t xml:space="preserve"> </w:t>
            </w:r>
            <w:r>
              <w:rPr>
                <w:color w:val="004D9D"/>
              </w:rPr>
              <w:t>limit</w:t>
            </w:r>
            <w:r>
              <w:rPr>
                <w:color w:val="004D9D"/>
                <w:spacing w:val="-6"/>
              </w:rPr>
              <w:t xml:space="preserve"> </w:t>
            </w:r>
            <w:r>
              <w:rPr>
                <w:color w:val="004D9D"/>
              </w:rPr>
              <w:t>needs</w:t>
            </w:r>
            <w:r>
              <w:rPr>
                <w:color w:val="004D9D"/>
                <w:spacing w:val="-5"/>
              </w:rPr>
              <w:t xml:space="preserve"> </w:t>
            </w:r>
            <w:r>
              <w:rPr>
                <w:color w:val="004D9D"/>
              </w:rPr>
              <w:t>to</w:t>
            </w:r>
            <w:r>
              <w:rPr>
                <w:color w:val="004D9D"/>
                <w:spacing w:val="-7"/>
              </w:rPr>
              <w:t xml:space="preserve"> </w:t>
            </w:r>
            <w:r>
              <w:rPr>
                <w:color w:val="004D9D"/>
              </w:rPr>
              <w:t>be</w:t>
            </w:r>
            <w:r>
              <w:rPr>
                <w:color w:val="004D9D"/>
                <w:spacing w:val="-4"/>
              </w:rPr>
              <w:t xml:space="preserve"> </w:t>
            </w:r>
            <w:r>
              <w:rPr>
                <w:color w:val="004D9D"/>
              </w:rPr>
              <w:t>increased</w:t>
            </w:r>
            <w:r>
              <w:rPr>
                <w:color w:val="004D9D"/>
                <w:spacing w:val="-7"/>
              </w:rPr>
              <w:t xml:space="preserve"> </w:t>
            </w:r>
            <w:r>
              <w:rPr>
                <w:color w:val="004D9D"/>
              </w:rPr>
              <w:t>to</w:t>
            </w:r>
            <w:r>
              <w:rPr>
                <w:color w:val="004D9D"/>
                <w:spacing w:val="-4"/>
              </w:rPr>
              <w:t xml:space="preserve"> </w:t>
            </w:r>
            <w:r>
              <w:rPr>
                <w:color w:val="004D9D"/>
              </w:rPr>
              <w:t>102</w:t>
            </w:r>
            <w:r>
              <w:rPr>
                <w:color w:val="004D9D"/>
                <w:spacing w:val="-3"/>
              </w:rPr>
              <w:t xml:space="preserve"> </w:t>
            </w:r>
            <w:r>
              <w:rPr>
                <w:color w:val="004D9D"/>
              </w:rPr>
              <w:t>MHz</w:t>
            </w:r>
            <w:r>
              <w:rPr>
                <w:color w:val="004D9D"/>
              </w:rPr>
              <w:tab/>
            </w:r>
            <w:r>
              <w:rPr>
                <w:color w:val="004D9D"/>
                <w:spacing w:val="-3"/>
              </w:rPr>
              <w:t>10</w:t>
            </w:r>
          </w:hyperlink>
        </w:p>
        <w:p w:rsidR="001914A1" w:rsidRDefault="0061118D">
          <w:pPr>
            <w:pStyle w:val="TOC1"/>
            <w:numPr>
              <w:ilvl w:val="0"/>
              <w:numId w:val="6"/>
            </w:numPr>
            <w:tabs>
              <w:tab w:val="left" w:pos="798"/>
              <w:tab w:val="left" w:pos="799"/>
              <w:tab w:val="right" w:pos="8074"/>
            </w:tabs>
            <w:spacing w:before="121"/>
            <w:ind w:hanging="661"/>
          </w:pPr>
          <w:hyperlink w:anchor="_bookmark8" w:history="1">
            <w:r>
              <w:rPr>
                <w:color w:val="004D9D"/>
              </w:rPr>
              <w:t>A regulation impact statement must</w:t>
            </w:r>
            <w:r>
              <w:rPr>
                <w:color w:val="004D9D"/>
                <w:spacing w:val="-27"/>
              </w:rPr>
              <w:t xml:space="preserve"> </w:t>
            </w:r>
            <w:r>
              <w:rPr>
                <w:color w:val="004D9D"/>
              </w:rPr>
              <w:t>be</w:t>
            </w:r>
            <w:r>
              <w:rPr>
                <w:color w:val="004D9D"/>
                <w:spacing w:val="-7"/>
              </w:rPr>
              <w:t xml:space="preserve"> </w:t>
            </w:r>
            <w:r>
              <w:rPr>
                <w:color w:val="004D9D"/>
              </w:rPr>
              <w:t>produced</w:t>
            </w:r>
            <w:r>
              <w:rPr>
                <w:color w:val="004D9D"/>
              </w:rPr>
              <w:tab/>
            </w:r>
            <w:r>
              <w:rPr>
                <w:color w:val="004D9D"/>
                <w:spacing w:val="-3"/>
              </w:rPr>
              <w:t>10</w:t>
            </w:r>
          </w:hyperlink>
        </w:p>
        <w:p w:rsidR="001914A1" w:rsidRDefault="0061118D">
          <w:pPr>
            <w:pStyle w:val="TOC1"/>
            <w:numPr>
              <w:ilvl w:val="0"/>
              <w:numId w:val="6"/>
            </w:numPr>
            <w:tabs>
              <w:tab w:val="left" w:pos="798"/>
              <w:tab w:val="left" w:pos="799"/>
            </w:tabs>
            <w:ind w:hanging="661"/>
          </w:pPr>
          <w:hyperlink w:anchor="_bookmark9" w:history="1">
            <w:r>
              <w:rPr>
                <w:color w:val="004D9D"/>
              </w:rPr>
              <w:t>The</w:t>
            </w:r>
            <w:r>
              <w:rPr>
                <w:color w:val="004D9D"/>
                <w:spacing w:val="-8"/>
              </w:rPr>
              <w:t xml:space="preserve"> </w:t>
            </w:r>
            <w:r>
              <w:rPr>
                <w:color w:val="004D9D"/>
              </w:rPr>
              <w:t>auction</w:t>
            </w:r>
            <w:r>
              <w:rPr>
                <w:color w:val="004D9D"/>
                <w:spacing w:val="-5"/>
              </w:rPr>
              <w:t xml:space="preserve"> </w:t>
            </w:r>
            <w:r>
              <w:rPr>
                <w:color w:val="004D9D"/>
              </w:rPr>
              <w:t>lots</w:t>
            </w:r>
            <w:r>
              <w:rPr>
                <w:color w:val="004D9D"/>
                <w:spacing w:val="-8"/>
              </w:rPr>
              <w:t xml:space="preserve"> </w:t>
            </w:r>
            <w:r>
              <w:rPr>
                <w:color w:val="004D9D"/>
              </w:rPr>
              <w:t>must</w:t>
            </w:r>
            <w:r>
              <w:rPr>
                <w:color w:val="004D9D"/>
                <w:spacing w:val="-7"/>
              </w:rPr>
              <w:t xml:space="preserve"> </w:t>
            </w:r>
            <w:r>
              <w:rPr>
                <w:color w:val="004D9D"/>
              </w:rPr>
              <w:t>be</w:t>
            </w:r>
            <w:r>
              <w:rPr>
                <w:color w:val="004D9D"/>
                <w:spacing w:val="-5"/>
              </w:rPr>
              <w:t xml:space="preserve"> </w:t>
            </w:r>
            <w:r>
              <w:rPr>
                <w:color w:val="004D9D"/>
              </w:rPr>
              <w:t>substitutable</w:t>
            </w:r>
            <w:r>
              <w:rPr>
                <w:color w:val="004D9D"/>
                <w:spacing w:val="-8"/>
              </w:rPr>
              <w:t xml:space="preserve"> </w:t>
            </w:r>
            <w:r>
              <w:rPr>
                <w:color w:val="004D9D"/>
              </w:rPr>
              <w:t>between</w:t>
            </w:r>
            <w:r>
              <w:rPr>
                <w:color w:val="004D9D"/>
                <w:spacing w:val="-6"/>
              </w:rPr>
              <w:t xml:space="preserve"> </w:t>
            </w:r>
            <w:r>
              <w:rPr>
                <w:color w:val="004D9D"/>
              </w:rPr>
              <w:t>bands</w:t>
            </w:r>
            <w:r>
              <w:rPr>
                <w:color w:val="004D9D"/>
                <w:spacing w:val="-8"/>
              </w:rPr>
              <w:t xml:space="preserve"> </w:t>
            </w:r>
            <w:r>
              <w:rPr>
                <w:color w:val="004D9D"/>
              </w:rPr>
              <w:t>to</w:t>
            </w:r>
            <w:r>
              <w:rPr>
                <w:color w:val="004D9D"/>
                <w:spacing w:val="-4"/>
              </w:rPr>
              <w:t xml:space="preserve"> </w:t>
            </w:r>
            <w:r>
              <w:rPr>
                <w:color w:val="004D9D"/>
              </w:rPr>
              <w:t>support</w:t>
            </w:r>
            <w:r>
              <w:rPr>
                <w:color w:val="004D9D"/>
                <w:spacing w:val="-7"/>
              </w:rPr>
              <w:t xml:space="preserve"> </w:t>
            </w:r>
            <w:r>
              <w:rPr>
                <w:color w:val="004D9D"/>
              </w:rPr>
              <w:t>a</w:t>
            </w:r>
          </w:hyperlink>
        </w:p>
        <w:p w:rsidR="001914A1" w:rsidRDefault="0061118D">
          <w:pPr>
            <w:pStyle w:val="TOC3"/>
            <w:tabs>
              <w:tab w:val="right" w:pos="8074"/>
            </w:tabs>
          </w:pPr>
          <w:hyperlink w:anchor="_bookmark9" w:history="1">
            <w:r>
              <w:rPr>
                <w:color w:val="004D9D"/>
              </w:rPr>
              <w:t>cross-band</w:t>
            </w:r>
            <w:r>
              <w:rPr>
                <w:color w:val="004D9D"/>
                <w:spacing w:val="-3"/>
              </w:rPr>
              <w:t xml:space="preserve"> </w:t>
            </w:r>
            <w:r>
              <w:rPr>
                <w:color w:val="004D9D"/>
              </w:rPr>
              <w:t>allocation</w:t>
            </w:r>
            <w:r>
              <w:rPr>
                <w:color w:val="004D9D"/>
                <w:spacing w:val="-6"/>
              </w:rPr>
              <w:t xml:space="preserve"> </w:t>
            </w:r>
            <w:r>
              <w:rPr>
                <w:color w:val="004D9D"/>
              </w:rPr>
              <w:t>limit</w:t>
            </w:r>
            <w:r>
              <w:rPr>
                <w:color w:val="004D9D"/>
              </w:rPr>
              <w:tab/>
            </w:r>
            <w:r>
              <w:rPr>
                <w:color w:val="004D9D"/>
                <w:spacing w:val="-3"/>
              </w:rPr>
              <w:t>12</w:t>
            </w:r>
          </w:hyperlink>
        </w:p>
        <w:p w:rsidR="001914A1" w:rsidRDefault="0061118D">
          <w:pPr>
            <w:pStyle w:val="TOC1"/>
            <w:numPr>
              <w:ilvl w:val="0"/>
              <w:numId w:val="6"/>
            </w:numPr>
            <w:tabs>
              <w:tab w:val="left" w:pos="798"/>
              <w:tab w:val="left" w:pos="799"/>
              <w:tab w:val="right" w:pos="8074"/>
            </w:tabs>
            <w:spacing w:before="121"/>
            <w:ind w:hanging="661"/>
          </w:pPr>
          <w:hyperlink w:anchor="_bookmark10" w:history="1">
            <w:r>
              <w:rPr>
                <w:color w:val="004D9D"/>
                <w:spacing w:val="-3"/>
              </w:rPr>
              <w:t>Need</w:t>
            </w:r>
            <w:r>
              <w:rPr>
                <w:color w:val="004D9D"/>
                <w:spacing w:val="-6"/>
              </w:rPr>
              <w:t xml:space="preserve"> </w:t>
            </w:r>
            <w:r>
              <w:rPr>
                <w:color w:val="004D9D"/>
              </w:rPr>
              <w:t>to</w:t>
            </w:r>
            <w:r>
              <w:rPr>
                <w:color w:val="004D9D"/>
                <w:spacing w:val="-5"/>
              </w:rPr>
              <w:t xml:space="preserve"> </w:t>
            </w:r>
            <w:r>
              <w:rPr>
                <w:color w:val="004D9D"/>
              </w:rPr>
              <w:t>apply</w:t>
            </w:r>
            <w:r>
              <w:rPr>
                <w:color w:val="004D9D"/>
                <w:spacing w:val="-8"/>
              </w:rPr>
              <w:t xml:space="preserve"> </w:t>
            </w:r>
            <w:r>
              <w:rPr>
                <w:color w:val="004D9D"/>
              </w:rPr>
              <w:t>build</w:t>
            </w:r>
            <w:r>
              <w:rPr>
                <w:color w:val="004D9D"/>
                <w:spacing w:val="-5"/>
              </w:rPr>
              <w:t xml:space="preserve"> </w:t>
            </w:r>
            <w:r>
              <w:rPr>
                <w:color w:val="004D9D"/>
              </w:rPr>
              <w:t>and</w:t>
            </w:r>
            <w:r>
              <w:rPr>
                <w:color w:val="004D9D"/>
                <w:spacing w:val="-4"/>
              </w:rPr>
              <w:t xml:space="preserve"> </w:t>
            </w:r>
            <w:r>
              <w:rPr>
                <w:color w:val="004D9D"/>
              </w:rPr>
              <w:t>coverage</w:t>
            </w:r>
            <w:r>
              <w:rPr>
                <w:color w:val="004D9D"/>
                <w:spacing w:val="-9"/>
              </w:rPr>
              <w:t xml:space="preserve"> </w:t>
            </w:r>
            <w:r>
              <w:rPr>
                <w:color w:val="004D9D"/>
              </w:rPr>
              <w:t>obligations</w:t>
            </w:r>
            <w:r>
              <w:rPr>
                <w:color w:val="004D9D"/>
                <w:spacing w:val="-7"/>
              </w:rPr>
              <w:t xml:space="preserve"> </w:t>
            </w:r>
            <w:r>
              <w:rPr>
                <w:color w:val="004D9D"/>
              </w:rPr>
              <w:t>to</w:t>
            </w:r>
            <w:r>
              <w:rPr>
                <w:color w:val="004D9D"/>
                <w:spacing w:val="-4"/>
              </w:rPr>
              <w:t xml:space="preserve"> </w:t>
            </w:r>
            <w:r>
              <w:rPr>
                <w:color w:val="004D9D"/>
              </w:rPr>
              <w:t>set-aside</w:t>
            </w:r>
            <w:r>
              <w:rPr>
                <w:color w:val="004D9D"/>
                <w:spacing w:val="-9"/>
              </w:rPr>
              <w:t xml:space="preserve"> </w:t>
            </w:r>
            <w:r>
              <w:rPr>
                <w:color w:val="004D9D"/>
              </w:rPr>
              <w:t>lots</w:t>
            </w:r>
            <w:r>
              <w:rPr>
                <w:color w:val="004D9D"/>
              </w:rPr>
              <w:tab/>
            </w:r>
            <w:r>
              <w:rPr>
                <w:color w:val="004D9D"/>
                <w:spacing w:val="-3"/>
              </w:rPr>
              <w:t>14</w:t>
            </w:r>
          </w:hyperlink>
        </w:p>
        <w:p w:rsidR="001914A1" w:rsidRDefault="0061118D">
          <w:pPr>
            <w:pStyle w:val="TOC1"/>
            <w:spacing w:before="118"/>
            <w:ind w:left="138" w:firstLine="0"/>
          </w:pPr>
          <w:hyperlink w:anchor="_bookmark11" w:history="1">
            <w:r>
              <w:rPr>
                <w:color w:val="004D9D"/>
              </w:rPr>
              <w:t>Appendix 1: Analysis of the lack of substitution between bands to support</w:t>
            </w:r>
          </w:hyperlink>
        </w:p>
        <w:p w:rsidR="001914A1" w:rsidRDefault="0061118D">
          <w:pPr>
            <w:pStyle w:val="TOC3"/>
            <w:tabs>
              <w:tab w:val="right" w:pos="8074"/>
            </w:tabs>
            <w:spacing w:before="3"/>
          </w:pPr>
          <w:hyperlink w:anchor="_bookmark11" w:history="1">
            <w:r>
              <w:rPr>
                <w:color w:val="004D9D"/>
              </w:rPr>
              <w:t>a cross-band</w:t>
            </w:r>
            <w:r>
              <w:rPr>
                <w:color w:val="004D9D"/>
                <w:spacing w:val="-10"/>
              </w:rPr>
              <w:t xml:space="preserve"> </w:t>
            </w:r>
            <w:r>
              <w:rPr>
                <w:color w:val="004D9D"/>
              </w:rPr>
              <w:t>allocation</w:t>
            </w:r>
            <w:r>
              <w:rPr>
                <w:color w:val="004D9D"/>
                <w:spacing w:val="-5"/>
              </w:rPr>
              <w:t xml:space="preserve"> </w:t>
            </w:r>
            <w:r>
              <w:rPr>
                <w:color w:val="004D9D"/>
              </w:rPr>
              <w:t>limit</w:t>
            </w:r>
            <w:r>
              <w:rPr>
                <w:color w:val="004D9D"/>
              </w:rPr>
              <w:tab/>
            </w:r>
            <w:r>
              <w:rPr>
                <w:color w:val="004D9D"/>
                <w:spacing w:val="-3"/>
              </w:rPr>
              <w:t>15</w:t>
            </w:r>
          </w:hyperlink>
        </w:p>
      </w:sdtContent>
    </w:sdt>
    <w:p w:rsidR="001914A1" w:rsidRDefault="001914A1">
      <w:pPr>
        <w:sectPr w:rsidR="001914A1">
          <w:headerReference w:type="default" r:id="rId9"/>
          <w:footerReference w:type="default" r:id="rId10"/>
          <w:pgSz w:w="11900" w:h="16850"/>
          <w:pgMar w:top="1660" w:right="1280" w:bottom="1180" w:left="1280" w:header="624" w:footer="1000" w:gutter="0"/>
          <w:pgNumType w:start="2"/>
          <w:cols w:space="720"/>
        </w:sectPr>
      </w:pPr>
    </w:p>
    <w:p w:rsidR="001914A1" w:rsidRDefault="001914A1">
      <w:pPr>
        <w:pStyle w:val="BodyText"/>
        <w:rPr>
          <w:b/>
        </w:rPr>
      </w:pPr>
    </w:p>
    <w:p w:rsidR="001914A1" w:rsidRDefault="001914A1">
      <w:pPr>
        <w:pStyle w:val="BodyText"/>
        <w:spacing w:before="5"/>
        <w:rPr>
          <w:b/>
          <w:sz w:val="22"/>
        </w:rPr>
      </w:pPr>
    </w:p>
    <w:p w:rsidR="001914A1" w:rsidRDefault="001914A1">
      <w:pPr>
        <w:pStyle w:val="BodyText"/>
        <w:spacing w:line="20" w:lineRule="exact"/>
        <w:ind w:left="105"/>
        <w:rPr>
          <w:sz w:val="2"/>
        </w:rPr>
      </w:pPr>
    </w:p>
    <w:p w:rsidR="001914A1" w:rsidRDefault="001914A1">
      <w:pPr>
        <w:pStyle w:val="BodyText"/>
        <w:spacing w:before="4"/>
        <w:rPr>
          <w:b/>
          <w:sz w:val="27"/>
        </w:rPr>
      </w:pPr>
    </w:p>
    <w:p w:rsidR="001914A1" w:rsidRDefault="0061118D">
      <w:pPr>
        <w:pStyle w:val="Heading1"/>
      </w:pPr>
      <w:bookmarkStart w:id="0" w:name="_bookmark0"/>
      <w:bookmarkEnd w:id="0"/>
      <w:r>
        <w:rPr>
          <w:color w:val="004D9D"/>
        </w:rPr>
        <w:t>E</w:t>
      </w:r>
      <w:r>
        <w:rPr>
          <w:color w:val="004D9D"/>
        </w:rPr>
        <w:t>XECUTIVE SUMMARY</w:t>
      </w:r>
    </w:p>
    <w:p w:rsidR="001914A1" w:rsidRDefault="0061118D">
      <w:pPr>
        <w:pStyle w:val="BodyText"/>
        <w:spacing w:before="262" w:line="276" w:lineRule="auto"/>
        <w:ind w:left="138" w:right="176"/>
      </w:pPr>
      <w:r>
        <w:rPr>
          <w:color w:val="1C1C1C"/>
        </w:rPr>
        <w:t>Low-band</w:t>
      </w:r>
      <w:r>
        <w:rPr>
          <w:color w:val="1C1C1C"/>
          <w:spacing w:val="-13"/>
        </w:rPr>
        <w:t xml:space="preserve"> </w:t>
      </w:r>
      <w:r>
        <w:rPr>
          <w:color w:val="1C1C1C"/>
        </w:rPr>
        <w:t>spectrum</w:t>
      </w:r>
      <w:r>
        <w:rPr>
          <w:color w:val="1C1C1C"/>
          <w:spacing w:val="-12"/>
        </w:rPr>
        <w:t xml:space="preserve"> </w:t>
      </w:r>
      <w:r>
        <w:rPr>
          <w:color w:val="1C1C1C"/>
        </w:rPr>
        <w:t>is</w:t>
      </w:r>
      <w:r>
        <w:rPr>
          <w:color w:val="1C1C1C"/>
          <w:spacing w:val="-12"/>
        </w:rPr>
        <w:t xml:space="preserve"> </w:t>
      </w:r>
      <w:r>
        <w:rPr>
          <w:color w:val="1C1C1C"/>
        </w:rPr>
        <w:t>highly</w:t>
      </w:r>
      <w:r>
        <w:rPr>
          <w:color w:val="1C1C1C"/>
          <w:spacing w:val="-12"/>
        </w:rPr>
        <w:t xml:space="preserve"> </w:t>
      </w:r>
      <w:r>
        <w:rPr>
          <w:color w:val="1C1C1C"/>
        </w:rPr>
        <w:t>valued</w:t>
      </w:r>
      <w:r>
        <w:rPr>
          <w:color w:val="1C1C1C"/>
          <w:spacing w:val="-12"/>
        </w:rPr>
        <w:t xml:space="preserve"> </w:t>
      </w:r>
      <w:r>
        <w:rPr>
          <w:color w:val="1C1C1C"/>
        </w:rPr>
        <w:t>as</w:t>
      </w:r>
      <w:r>
        <w:rPr>
          <w:color w:val="1C1C1C"/>
          <w:spacing w:val="-12"/>
        </w:rPr>
        <w:t xml:space="preserve"> </w:t>
      </w:r>
      <w:r>
        <w:rPr>
          <w:color w:val="1C1C1C"/>
        </w:rPr>
        <w:t>it</w:t>
      </w:r>
      <w:r>
        <w:rPr>
          <w:color w:val="1C1C1C"/>
          <w:spacing w:val="-11"/>
        </w:rPr>
        <w:t xml:space="preserve"> </w:t>
      </w:r>
      <w:r>
        <w:rPr>
          <w:color w:val="1C1C1C"/>
        </w:rPr>
        <w:t>is</w:t>
      </w:r>
      <w:r>
        <w:rPr>
          <w:color w:val="1C1C1C"/>
          <w:spacing w:val="-12"/>
        </w:rPr>
        <w:t xml:space="preserve"> </w:t>
      </w:r>
      <w:r>
        <w:rPr>
          <w:color w:val="1C1C1C"/>
        </w:rPr>
        <w:t>a</w:t>
      </w:r>
      <w:r>
        <w:rPr>
          <w:color w:val="1C1C1C"/>
          <w:spacing w:val="-12"/>
        </w:rPr>
        <w:t xml:space="preserve"> </w:t>
      </w:r>
      <w:r>
        <w:rPr>
          <w:color w:val="1C1C1C"/>
        </w:rPr>
        <w:t>scarce</w:t>
      </w:r>
      <w:r>
        <w:rPr>
          <w:color w:val="1C1C1C"/>
          <w:spacing w:val="-14"/>
        </w:rPr>
        <w:t xml:space="preserve"> </w:t>
      </w:r>
      <w:r>
        <w:rPr>
          <w:color w:val="1C1C1C"/>
        </w:rPr>
        <w:t>resource</w:t>
      </w:r>
      <w:r>
        <w:rPr>
          <w:color w:val="1C1C1C"/>
          <w:spacing w:val="-12"/>
        </w:rPr>
        <w:t xml:space="preserve"> </w:t>
      </w:r>
      <w:r>
        <w:rPr>
          <w:color w:val="1C1C1C"/>
        </w:rPr>
        <w:t>and</w:t>
      </w:r>
      <w:r>
        <w:rPr>
          <w:color w:val="1C1C1C"/>
          <w:spacing w:val="-11"/>
        </w:rPr>
        <w:t xml:space="preserve"> </w:t>
      </w:r>
      <w:r>
        <w:rPr>
          <w:color w:val="1C1C1C"/>
          <w:spacing w:val="-2"/>
        </w:rPr>
        <w:t>highly</w:t>
      </w:r>
      <w:r>
        <w:rPr>
          <w:color w:val="1C1C1C"/>
          <w:spacing w:val="-10"/>
        </w:rPr>
        <w:t xml:space="preserve"> </w:t>
      </w:r>
      <w:r>
        <w:rPr>
          <w:color w:val="1C1C1C"/>
        </w:rPr>
        <w:t>desired</w:t>
      </w:r>
      <w:r>
        <w:rPr>
          <w:color w:val="1C1C1C"/>
          <w:spacing w:val="-11"/>
        </w:rPr>
        <w:t xml:space="preserve"> </w:t>
      </w:r>
      <w:r>
        <w:rPr>
          <w:color w:val="1C1C1C"/>
        </w:rPr>
        <w:t>by</w:t>
      </w:r>
      <w:r>
        <w:rPr>
          <w:color w:val="1C1C1C"/>
          <w:spacing w:val="-11"/>
        </w:rPr>
        <w:t xml:space="preserve"> </w:t>
      </w:r>
      <w:r>
        <w:rPr>
          <w:color w:val="1C1C1C"/>
        </w:rPr>
        <w:t>mobile</w:t>
      </w:r>
      <w:r>
        <w:rPr>
          <w:color w:val="1C1C1C"/>
          <w:spacing w:val="-12"/>
        </w:rPr>
        <w:t xml:space="preserve"> </w:t>
      </w:r>
      <w:r>
        <w:rPr>
          <w:color w:val="1C1C1C"/>
        </w:rPr>
        <w:t>operators because</w:t>
      </w:r>
      <w:r>
        <w:rPr>
          <w:color w:val="1C1C1C"/>
          <w:spacing w:val="-14"/>
        </w:rPr>
        <w:t xml:space="preserve"> </w:t>
      </w:r>
      <w:r>
        <w:rPr>
          <w:color w:val="1C1C1C"/>
        </w:rPr>
        <w:t>of</w:t>
      </w:r>
      <w:r>
        <w:rPr>
          <w:color w:val="1C1C1C"/>
          <w:spacing w:val="-13"/>
        </w:rPr>
        <w:t xml:space="preserve"> </w:t>
      </w:r>
      <w:r>
        <w:rPr>
          <w:color w:val="1C1C1C"/>
        </w:rPr>
        <w:t>its</w:t>
      </w:r>
      <w:r>
        <w:rPr>
          <w:color w:val="1C1C1C"/>
          <w:spacing w:val="-14"/>
        </w:rPr>
        <w:t xml:space="preserve"> </w:t>
      </w:r>
      <w:r>
        <w:rPr>
          <w:color w:val="1C1C1C"/>
        </w:rPr>
        <w:t>good</w:t>
      </w:r>
      <w:r>
        <w:rPr>
          <w:color w:val="1C1C1C"/>
          <w:spacing w:val="-16"/>
        </w:rPr>
        <w:t xml:space="preserve"> </w:t>
      </w:r>
      <w:r>
        <w:rPr>
          <w:color w:val="1C1C1C"/>
        </w:rPr>
        <w:t>coverage</w:t>
      </w:r>
      <w:r>
        <w:rPr>
          <w:color w:val="1C1C1C"/>
          <w:spacing w:val="-13"/>
        </w:rPr>
        <w:t xml:space="preserve"> </w:t>
      </w:r>
      <w:r>
        <w:rPr>
          <w:color w:val="1C1C1C"/>
        </w:rPr>
        <w:t>in</w:t>
      </w:r>
      <w:r>
        <w:rPr>
          <w:color w:val="1C1C1C"/>
          <w:spacing w:val="-13"/>
        </w:rPr>
        <w:t xml:space="preserve"> </w:t>
      </w:r>
      <w:r>
        <w:rPr>
          <w:color w:val="1C1C1C"/>
          <w:spacing w:val="-3"/>
        </w:rPr>
        <w:t>lower</w:t>
      </w:r>
      <w:r>
        <w:rPr>
          <w:color w:val="1C1C1C"/>
          <w:spacing w:val="-13"/>
        </w:rPr>
        <w:t xml:space="preserve"> </w:t>
      </w:r>
      <w:r>
        <w:rPr>
          <w:color w:val="1C1C1C"/>
        </w:rPr>
        <w:t>density</w:t>
      </w:r>
      <w:r>
        <w:rPr>
          <w:color w:val="1C1C1C"/>
          <w:spacing w:val="-12"/>
        </w:rPr>
        <w:t xml:space="preserve"> </w:t>
      </w:r>
      <w:r>
        <w:rPr>
          <w:color w:val="1C1C1C"/>
        </w:rPr>
        <w:t>population</w:t>
      </w:r>
      <w:r>
        <w:rPr>
          <w:color w:val="1C1C1C"/>
          <w:spacing w:val="-15"/>
        </w:rPr>
        <w:t xml:space="preserve"> </w:t>
      </w:r>
      <w:r>
        <w:rPr>
          <w:color w:val="1C1C1C"/>
        </w:rPr>
        <w:t>areas,</w:t>
      </w:r>
      <w:r>
        <w:rPr>
          <w:color w:val="1C1C1C"/>
          <w:spacing w:val="-13"/>
        </w:rPr>
        <w:t xml:space="preserve"> </w:t>
      </w:r>
      <w:r>
        <w:rPr>
          <w:color w:val="1C1C1C"/>
        </w:rPr>
        <w:t>and</w:t>
      </w:r>
      <w:r>
        <w:rPr>
          <w:color w:val="1C1C1C"/>
          <w:spacing w:val="-14"/>
        </w:rPr>
        <w:t xml:space="preserve"> </w:t>
      </w:r>
      <w:r>
        <w:rPr>
          <w:color w:val="1C1C1C"/>
        </w:rPr>
        <w:t>its</w:t>
      </w:r>
      <w:r>
        <w:rPr>
          <w:color w:val="1C1C1C"/>
          <w:spacing w:val="-14"/>
        </w:rPr>
        <w:t xml:space="preserve"> </w:t>
      </w:r>
      <w:r>
        <w:rPr>
          <w:color w:val="1C1C1C"/>
        </w:rPr>
        <w:t>in-building</w:t>
      </w:r>
      <w:r>
        <w:rPr>
          <w:color w:val="1C1C1C"/>
          <w:spacing w:val="-16"/>
        </w:rPr>
        <w:t xml:space="preserve"> </w:t>
      </w:r>
      <w:r>
        <w:rPr>
          <w:color w:val="1C1C1C"/>
        </w:rPr>
        <w:t>penetration</w:t>
      </w:r>
      <w:r>
        <w:rPr>
          <w:color w:val="1C1C1C"/>
          <w:spacing w:val="-13"/>
        </w:rPr>
        <w:t xml:space="preserve"> </w:t>
      </w:r>
      <w:r>
        <w:rPr>
          <w:color w:val="1C1C1C"/>
        </w:rPr>
        <w:t>in</w:t>
      </w:r>
      <w:r>
        <w:rPr>
          <w:color w:val="1C1C1C"/>
          <w:spacing w:val="-13"/>
        </w:rPr>
        <w:t xml:space="preserve"> </w:t>
      </w:r>
      <w:r>
        <w:rPr>
          <w:color w:val="1C1C1C"/>
        </w:rPr>
        <w:t>metro areas.</w:t>
      </w:r>
      <w:r>
        <w:rPr>
          <w:color w:val="1C1C1C"/>
          <w:spacing w:val="-14"/>
        </w:rPr>
        <w:t xml:space="preserve"> </w:t>
      </w:r>
      <w:r>
        <w:rPr>
          <w:color w:val="1C1C1C"/>
        </w:rPr>
        <w:t>The</w:t>
      </w:r>
      <w:r>
        <w:rPr>
          <w:color w:val="1C1C1C"/>
          <w:spacing w:val="-11"/>
        </w:rPr>
        <w:t xml:space="preserve"> </w:t>
      </w:r>
      <w:r>
        <w:rPr>
          <w:color w:val="1C1C1C"/>
        </w:rPr>
        <w:t>850</w:t>
      </w:r>
      <w:r>
        <w:rPr>
          <w:color w:val="1C1C1C"/>
          <w:spacing w:val="-12"/>
        </w:rPr>
        <w:t xml:space="preserve"> </w:t>
      </w:r>
      <w:r>
        <w:rPr>
          <w:color w:val="1C1C1C"/>
        </w:rPr>
        <w:t>MHz</w:t>
      </w:r>
      <w:r>
        <w:rPr>
          <w:color w:val="1C1C1C"/>
          <w:spacing w:val="-11"/>
        </w:rPr>
        <w:t xml:space="preserve"> </w:t>
      </w:r>
      <w:r>
        <w:rPr>
          <w:color w:val="1C1C1C"/>
        </w:rPr>
        <w:t>and</w:t>
      </w:r>
      <w:r>
        <w:rPr>
          <w:color w:val="1C1C1C"/>
          <w:spacing w:val="-11"/>
        </w:rPr>
        <w:t xml:space="preserve"> </w:t>
      </w:r>
      <w:r>
        <w:rPr>
          <w:color w:val="1C1C1C"/>
        </w:rPr>
        <w:t>900</w:t>
      </w:r>
      <w:r>
        <w:rPr>
          <w:color w:val="1C1C1C"/>
          <w:spacing w:val="-14"/>
        </w:rPr>
        <w:t xml:space="preserve"> </w:t>
      </w:r>
      <w:r>
        <w:rPr>
          <w:color w:val="1C1C1C"/>
        </w:rPr>
        <w:t>MHz</w:t>
      </w:r>
      <w:r>
        <w:rPr>
          <w:color w:val="1C1C1C"/>
          <w:spacing w:val="-10"/>
        </w:rPr>
        <w:t xml:space="preserve"> </w:t>
      </w:r>
      <w:r>
        <w:rPr>
          <w:color w:val="1C1C1C"/>
        </w:rPr>
        <w:t>licences</w:t>
      </w:r>
      <w:r>
        <w:rPr>
          <w:color w:val="1C1C1C"/>
          <w:spacing w:val="-12"/>
        </w:rPr>
        <w:t xml:space="preserve"> </w:t>
      </w:r>
      <w:r>
        <w:rPr>
          <w:color w:val="1C1C1C"/>
        </w:rPr>
        <w:t>sold</w:t>
      </w:r>
      <w:r>
        <w:rPr>
          <w:color w:val="1C1C1C"/>
          <w:spacing w:val="-12"/>
        </w:rPr>
        <w:t xml:space="preserve"> </w:t>
      </w:r>
      <w:r>
        <w:rPr>
          <w:color w:val="1C1C1C"/>
        </w:rPr>
        <w:t>in</w:t>
      </w:r>
      <w:r>
        <w:rPr>
          <w:color w:val="1C1C1C"/>
          <w:spacing w:val="-14"/>
        </w:rPr>
        <w:t xml:space="preserve"> </w:t>
      </w:r>
      <w:r>
        <w:rPr>
          <w:color w:val="1C1C1C"/>
        </w:rPr>
        <w:t>this</w:t>
      </w:r>
      <w:r>
        <w:rPr>
          <w:color w:val="1C1C1C"/>
          <w:spacing w:val="-10"/>
        </w:rPr>
        <w:t xml:space="preserve"> </w:t>
      </w:r>
      <w:r>
        <w:rPr>
          <w:color w:val="1C1C1C"/>
        </w:rPr>
        <w:t>auction</w:t>
      </w:r>
      <w:r>
        <w:rPr>
          <w:color w:val="1C1C1C"/>
          <w:spacing w:val="-12"/>
        </w:rPr>
        <w:t xml:space="preserve"> </w:t>
      </w:r>
      <w:r>
        <w:rPr>
          <w:color w:val="1C1C1C"/>
        </w:rPr>
        <w:t>will</w:t>
      </w:r>
      <w:r>
        <w:rPr>
          <w:color w:val="1C1C1C"/>
          <w:spacing w:val="-15"/>
        </w:rPr>
        <w:t xml:space="preserve"> </w:t>
      </w:r>
      <w:r>
        <w:rPr>
          <w:color w:val="1C1C1C"/>
        </w:rPr>
        <w:t>represent</w:t>
      </w:r>
      <w:r>
        <w:rPr>
          <w:color w:val="1C1C1C"/>
          <w:spacing w:val="-13"/>
        </w:rPr>
        <w:t xml:space="preserve"> </w:t>
      </w:r>
      <w:r>
        <w:rPr>
          <w:color w:val="1C1C1C"/>
        </w:rPr>
        <w:t>some</w:t>
      </w:r>
      <w:r>
        <w:rPr>
          <w:color w:val="1C1C1C"/>
          <w:spacing w:val="-10"/>
        </w:rPr>
        <w:t xml:space="preserve"> </w:t>
      </w:r>
      <w:r>
        <w:rPr>
          <w:color w:val="1C1C1C"/>
        </w:rPr>
        <w:t>of</w:t>
      </w:r>
      <w:r>
        <w:rPr>
          <w:color w:val="1C1C1C"/>
          <w:spacing w:val="-14"/>
        </w:rPr>
        <w:t xml:space="preserve"> </w:t>
      </w:r>
      <w:r>
        <w:rPr>
          <w:color w:val="1C1C1C"/>
        </w:rPr>
        <w:t>the</w:t>
      </w:r>
      <w:r>
        <w:rPr>
          <w:color w:val="1C1C1C"/>
          <w:spacing w:val="-14"/>
        </w:rPr>
        <w:t xml:space="preserve"> </w:t>
      </w:r>
      <w:r>
        <w:rPr>
          <w:color w:val="1C1C1C"/>
        </w:rPr>
        <w:t>highest</w:t>
      </w:r>
      <w:r>
        <w:rPr>
          <w:color w:val="1C1C1C"/>
          <w:spacing w:val="-14"/>
        </w:rPr>
        <w:t xml:space="preserve"> </w:t>
      </w:r>
      <w:r>
        <w:rPr>
          <w:color w:val="1C1C1C"/>
        </w:rPr>
        <w:t>value and</w:t>
      </w:r>
      <w:r>
        <w:rPr>
          <w:color w:val="1C1C1C"/>
          <w:spacing w:val="-18"/>
        </w:rPr>
        <w:t xml:space="preserve"> </w:t>
      </w:r>
      <w:r>
        <w:rPr>
          <w:color w:val="1C1C1C"/>
        </w:rPr>
        <w:t>most</w:t>
      </w:r>
      <w:r>
        <w:rPr>
          <w:color w:val="1C1C1C"/>
          <w:spacing w:val="-15"/>
        </w:rPr>
        <w:t xml:space="preserve"> </w:t>
      </w:r>
      <w:r>
        <w:rPr>
          <w:color w:val="1C1C1C"/>
        </w:rPr>
        <w:t>important</w:t>
      </w:r>
      <w:r>
        <w:rPr>
          <w:color w:val="1C1C1C"/>
          <w:spacing w:val="-14"/>
        </w:rPr>
        <w:t xml:space="preserve"> </w:t>
      </w:r>
      <w:r>
        <w:rPr>
          <w:color w:val="1C1C1C"/>
        </w:rPr>
        <w:t>long-term</w:t>
      </w:r>
      <w:r>
        <w:rPr>
          <w:color w:val="1C1C1C"/>
          <w:spacing w:val="-18"/>
        </w:rPr>
        <w:t xml:space="preserve"> </w:t>
      </w:r>
      <w:r>
        <w:rPr>
          <w:color w:val="1C1C1C"/>
        </w:rPr>
        <w:t>spectrum</w:t>
      </w:r>
      <w:r>
        <w:rPr>
          <w:color w:val="1C1C1C"/>
          <w:spacing w:val="-15"/>
        </w:rPr>
        <w:t xml:space="preserve"> </w:t>
      </w:r>
      <w:r>
        <w:rPr>
          <w:color w:val="1C1C1C"/>
        </w:rPr>
        <w:t>investment</w:t>
      </w:r>
      <w:r>
        <w:rPr>
          <w:color w:val="1C1C1C"/>
          <w:spacing w:val="-15"/>
        </w:rPr>
        <w:t xml:space="preserve"> </w:t>
      </w:r>
      <w:r>
        <w:rPr>
          <w:color w:val="1C1C1C"/>
        </w:rPr>
        <w:t>decisions</w:t>
      </w:r>
      <w:r>
        <w:rPr>
          <w:color w:val="1C1C1C"/>
          <w:spacing w:val="-16"/>
        </w:rPr>
        <w:t xml:space="preserve"> </w:t>
      </w:r>
      <w:r>
        <w:rPr>
          <w:color w:val="1C1C1C"/>
        </w:rPr>
        <w:t>made</w:t>
      </w:r>
      <w:r>
        <w:rPr>
          <w:color w:val="1C1C1C"/>
          <w:spacing w:val="-16"/>
        </w:rPr>
        <w:t xml:space="preserve"> </w:t>
      </w:r>
      <w:r>
        <w:rPr>
          <w:color w:val="1C1C1C"/>
        </w:rPr>
        <w:t>in</w:t>
      </w:r>
      <w:r>
        <w:rPr>
          <w:color w:val="1C1C1C"/>
          <w:spacing w:val="-15"/>
        </w:rPr>
        <w:t xml:space="preserve"> </w:t>
      </w:r>
      <w:r>
        <w:rPr>
          <w:color w:val="1C1C1C"/>
        </w:rPr>
        <w:t>Australia.</w:t>
      </w:r>
      <w:r>
        <w:rPr>
          <w:color w:val="1C1C1C"/>
          <w:spacing w:val="-16"/>
        </w:rPr>
        <w:t xml:space="preserve"> </w:t>
      </w:r>
      <w:r>
        <w:rPr>
          <w:color w:val="1C1C1C"/>
          <w:spacing w:val="-3"/>
        </w:rPr>
        <w:t>Efficient</w:t>
      </w:r>
      <w:r>
        <w:rPr>
          <w:color w:val="1C1C1C"/>
          <w:spacing w:val="-15"/>
        </w:rPr>
        <w:t xml:space="preserve"> </w:t>
      </w:r>
      <w:r>
        <w:rPr>
          <w:color w:val="1C1C1C"/>
        </w:rPr>
        <w:t>investment</w:t>
      </w:r>
      <w:r>
        <w:rPr>
          <w:color w:val="1C1C1C"/>
          <w:spacing w:val="-15"/>
        </w:rPr>
        <w:t xml:space="preserve"> </w:t>
      </w:r>
      <w:r>
        <w:rPr>
          <w:color w:val="1C1C1C"/>
        </w:rPr>
        <w:t xml:space="preserve">in these licences will be critical for </w:t>
      </w:r>
      <w:r>
        <w:rPr>
          <w:color w:val="1C1C1C"/>
          <w:spacing w:val="-3"/>
        </w:rPr>
        <w:t xml:space="preserve">delivering </w:t>
      </w:r>
      <w:r>
        <w:rPr>
          <w:color w:val="1C1C1C"/>
        </w:rPr>
        <w:t xml:space="preserve">the Government’s world </w:t>
      </w:r>
      <w:r>
        <w:rPr>
          <w:color w:val="1C1C1C"/>
          <w:spacing w:val="-3"/>
        </w:rPr>
        <w:t xml:space="preserve">leading </w:t>
      </w:r>
      <w:r>
        <w:rPr>
          <w:color w:val="1C1C1C"/>
        </w:rPr>
        <w:t xml:space="preserve">digital economy </w:t>
      </w:r>
      <w:r>
        <w:rPr>
          <w:color w:val="1C1C1C"/>
          <w:spacing w:val="-2"/>
        </w:rPr>
        <w:t xml:space="preserve">ambitions </w:t>
      </w:r>
      <w:r>
        <w:rPr>
          <w:color w:val="1C1C1C"/>
        </w:rPr>
        <w:t xml:space="preserve">and maximising customer experience outcomes over the 20 year licence term, </w:t>
      </w:r>
      <w:r>
        <w:rPr>
          <w:color w:val="1C1C1C"/>
          <w:spacing w:val="-2"/>
        </w:rPr>
        <w:t xml:space="preserve">especially </w:t>
      </w:r>
      <w:r>
        <w:rPr>
          <w:color w:val="1C1C1C"/>
        </w:rPr>
        <w:t>in regional Australia. So it is essential the allocation limit decision is considered carefully to ens</w:t>
      </w:r>
      <w:r>
        <w:rPr>
          <w:color w:val="1C1C1C"/>
        </w:rPr>
        <w:t>ure that such investment is</w:t>
      </w:r>
      <w:r>
        <w:rPr>
          <w:color w:val="1C1C1C"/>
          <w:spacing w:val="-9"/>
        </w:rPr>
        <w:t xml:space="preserve"> </w:t>
      </w:r>
      <w:r>
        <w:rPr>
          <w:color w:val="1C1C1C"/>
        </w:rPr>
        <w:t>encouraged.</w:t>
      </w:r>
    </w:p>
    <w:p w:rsidR="001914A1" w:rsidRDefault="001914A1">
      <w:pPr>
        <w:pStyle w:val="BodyText"/>
        <w:spacing w:before="5"/>
        <w:rPr>
          <w:sz w:val="17"/>
        </w:rPr>
      </w:pPr>
    </w:p>
    <w:p w:rsidR="001914A1" w:rsidRDefault="0061118D">
      <w:pPr>
        <w:pStyle w:val="BodyText"/>
        <w:spacing w:before="1" w:line="276" w:lineRule="auto"/>
        <w:ind w:left="138" w:right="176"/>
      </w:pPr>
      <w:r>
        <w:rPr>
          <w:color w:val="1C1C1C"/>
        </w:rPr>
        <w:t>The</w:t>
      </w:r>
      <w:r>
        <w:rPr>
          <w:color w:val="1C1C1C"/>
          <w:spacing w:val="-13"/>
        </w:rPr>
        <w:t xml:space="preserve"> </w:t>
      </w:r>
      <w:r>
        <w:rPr>
          <w:color w:val="1C1C1C"/>
        </w:rPr>
        <w:t>proposed</w:t>
      </w:r>
      <w:r>
        <w:rPr>
          <w:color w:val="1C1C1C"/>
          <w:spacing w:val="-13"/>
        </w:rPr>
        <w:t xml:space="preserve"> </w:t>
      </w:r>
      <w:r>
        <w:rPr>
          <w:color w:val="1C1C1C"/>
        </w:rPr>
        <w:t>low-band</w:t>
      </w:r>
      <w:r>
        <w:rPr>
          <w:color w:val="1C1C1C"/>
          <w:spacing w:val="-13"/>
        </w:rPr>
        <w:t xml:space="preserve"> </w:t>
      </w:r>
      <w:r>
        <w:rPr>
          <w:color w:val="1C1C1C"/>
        </w:rPr>
        <w:t>allocation</w:t>
      </w:r>
      <w:r>
        <w:rPr>
          <w:color w:val="1C1C1C"/>
          <w:spacing w:val="-14"/>
        </w:rPr>
        <w:t xml:space="preserve"> </w:t>
      </w:r>
      <w:r>
        <w:rPr>
          <w:color w:val="1C1C1C"/>
        </w:rPr>
        <w:t>limit</w:t>
      </w:r>
      <w:r>
        <w:rPr>
          <w:color w:val="1C1C1C"/>
          <w:spacing w:val="-15"/>
        </w:rPr>
        <w:t xml:space="preserve"> </w:t>
      </w:r>
      <w:r>
        <w:rPr>
          <w:color w:val="1C1C1C"/>
        </w:rPr>
        <w:t>of</w:t>
      </w:r>
      <w:r>
        <w:rPr>
          <w:color w:val="1C1C1C"/>
          <w:spacing w:val="-14"/>
        </w:rPr>
        <w:t xml:space="preserve"> </w:t>
      </w:r>
      <w:r>
        <w:rPr>
          <w:color w:val="1C1C1C"/>
        </w:rPr>
        <w:t>82</w:t>
      </w:r>
      <w:r>
        <w:rPr>
          <w:color w:val="1C1C1C"/>
          <w:spacing w:val="-12"/>
        </w:rPr>
        <w:t xml:space="preserve"> </w:t>
      </w:r>
      <w:r>
        <w:rPr>
          <w:color w:val="1C1C1C"/>
        </w:rPr>
        <w:t>MHz</w:t>
      </w:r>
      <w:r>
        <w:rPr>
          <w:color w:val="1C1C1C"/>
          <w:spacing w:val="-12"/>
        </w:rPr>
        <w:t xml:space="preserve"> </w:t>
      </w:r>
      <w:r>
        <w:rPr>
          <w:color w:val="1C1C1C"/>
        </w:rPr>
        <w:t>for</w:t>
      </w:r>
      <w:r>
        <w:rPr>
          <w:color w:val="1C1C1C"/>
          <w:spacing w:val="-13"/>
        </w:rPr>
        <w:t xml:space="preserve"> </w:t>
      </w:r>
      <w:r>
        <w:rPr>
          <w:color w:val="1C1C1C"/>
        </w:rPr>
        <w:t>the</w:t>
      </w:r>
      <w:r>
        <w:rPr>
          <w:color w:val="1C1C1C"/>
          <w:spacing w:val="-15"/>
        </w:rPr>
        <w:t xml:space="preserve"> </w:t>
      </w:r>
      <w:r>
        <w:rPr>
          <w:color w:val="1C1C1C"/>
        </w:rPr>
        <w:t>850/900</w:t>
      </w:r>
      <w:r>
        <w:rPr>
          <w:color w:val="1C1C1C"/>
          <w:spacing w:val="-14"/>
        </w:rPr>
        <w:t xml:space="preserve"> </w:t>
      </w:r>
      <w:r>
        <w:rPr>
          <w:color w:val="1C1C1C"/>
        </w:rPr>
        <w:t>MHz</w:t>
      </w:r>
      <w:r>
        <w:rPr>
          <w:color w:val="1C1C1C"/>
          <w:spacing w:val="-13"/>
        </w:rPr>
        <w:t xml:space="preserve"> </w:t>
      </w:r>
      <w:r>
        <w:rPr>
          <w:color w:val="1C1C1C"/>
        </w:rPr>
        <w:t>auction</w:t>
      </w:r>
      <w:r>
        <w:rPr>
          <w:color w:val="1C1C1C"/>
          <w:spacing w:val="-14"/>
        </w:rPr>
        <w:t xml:space="preserve"> </w:t>
      </w:r>
      <w:r>
        <w:rPr>
          <w:color w:val="1C1C1C"/>
        </w:rPr>
        <w:t>is</w:t>
      </w:r>
      <w:r>
        <w:rPr>
          <w:color w:val="1C1C1C"/>
          <w:spacing w:val="-13"/>
        </w:rPr>
        <w:t xml:space="preserve"> </w:t>
      </w:r>
      <w:r>
        <w:rPr>
          <w:color w:val="1C1C1C"/>
        </w:rPr>
        <w:t>too</w:t>
      </w:r>
      <w:r>
        <w:rPr>
          <w:color w:val="1C1C1C"/>
          <w:spacing w:val="-16"/>
        </w:rPr>
        <w:t xml:space="preserve"> </w:t>
      </w:r>
      <w:r>
        <w:rPr>
          <w:color w:val="1C1C1C"/>
        </w:rPr>
        <w:t>restrictive</w:t>
      </w:r>
      <w:r>
        <w:rPr>
          <w:color w:val="1C1C1C"/>
          <w:spacing w:val="-14"/>
        </w:rPr>
        <w:t xml:space="preserve"> </w:t>
      </w:r>
      <w:r>
        <w:rPr>
          <w:color w:val="1C1C1C"/>
        </w:rPr>
        <w:t>and</w:t>
      </w:r>
      <w:r>
        <w:rPr>
          <w:color w:val="1C1C1C"/>
          <w:spacing w:val="-11"/>
        </w:rPr>
        <w:t xml:space="preserve"> </w:t>
      </w:r>
      <w:r>
        <w:rPr>
          <w:color w:val="1C1C1C"/>
        </w:rPr>
        <w:t xml:space="preserve">puts </w:t>
      </w:r>
      <w:r>
        <w:rPr>
          <w:color w:val="1C1C1C"/>
          <w:spacing w:val="-3"/>
        </w:rPr>
        <w:t xml:space="preserve">Australia’s </w:t>
      </w:r>
      <w:r>
        <w:rPr>
          <w:color w:val="1C1C1C"/>
        </w:rPr>
        <w:t xml:space="preserve">digital growth </w:t>
      </w:r>
      <w:r>
        <w:rPr>
          <w:color w:val="1C1C1C"/>
          <w:spacing w:val="-3"/>
        </w:rPr>
        <w:t xml:space="preserve">ambitions </w:t>
      </w:r>
      <w:r>
        <w:rPr>
          <w:color w:val="1C1C1C"/>
        </w:rPr>
        <w:t xml:space="preserve">at risk. It effectively </w:t>
      </w:r>
      <w:r>
        <w:rPr>
          <w:color w:val="1C1C1C"/>
          <w:spacing w:val="-3"/>
        </w:rPr>
        <w:t xml:space="preserve">leaves </w:t>
      </w:r>
      <w:r>
        <w:rPr>
          <w:color w:val="1C1C1C"/>
        </w:rPr>
        <w:t xml:space="preserve">Telstra with </w:t>
      </w:r>
      <w:r>
        <w:rPr>
          <w:color w:val="1C1C1C"/>
          <w:spacing w:val="-3"/>
        </w:rPr>
        <w:t xml:space="preserve">less </w:t>
      </w:r>
      <w:r>
        <w:rPr>
          <w:color w:val="1C1C1C"/>
        </w:rPr>
        <w:t>spectrum than we have to</w:t>
      </w:r>
      <w:r>
        <w:rPr>
          <w:color w:val="1C1C1C"/>
        </w:rPr>
        <w:t xml:space="preserve">day and insufficient room to meet the future needs of our customers, </w:t>
      </w:r>
      <w:r>
        <w:rPr>
          <w:color w:val="1C1C1C"/>
          <w:spacing w:val="-2"/>
        </w:rPr>
        <w:t xml:space="preserve">especially </w:t>
      </w:r>
      <w:r>
        <w:rPr>
          <w:color w:val="1C1C1C"/>
        </w:rPr>
        <w:t xml:space="preserve">in regional areas where we are seeing net migration for the first time in the wake of COVID-19. This appears to be a </w:t>
      </w:r>
      <w:r>
        <w:rPr>
          <w:color w:val="1C1C1C"/>
          <w:spacing w:val="-3"/>
        </w:rPr>
        <w:t>significant</w:t>
      </w:r>
      <w:r>
        <w:rPr>
          <w:color w:val="1C1C1C"/>
          <w:spacing w:val="-10"/>
        </w:rPr>
        <w:t xml:space="preserve"> </w:t>
      </w:r>
      <w:r>
        <w:rPr>
          <w:color w:val="1C1C1C"/>
        </w:rPr>
        <w:t>change</w:t>
      </w:r>
      <w:r>
        <w:rPr>
          <w:color w:val="1C1C1C"/>
          <w:spacing w:val="-10"/>
        </w:rPr>
        <w:t xml:space="preserve"> </w:t>
      </w:r>
      <w:r>
        <w:rPr>
          <w:color w:val="1C1C1C"/>
        </w:rPr>
        <w:t>in</w:t>
      </w:r>
      <w:r>
        <w:rPr>
          <w:color w:val="1C1C1C"/>
          <w:spacing w:val="-10"/>
        </w:rPr>
        <w:t xml:space="preserve"> </w:t>
      </w:r>
      <w:r>
        <w:rPr>
          <w:color w:val="1C1C1C"/>
          <w:spacing w:val="-3"/>
        </w:rPr>
        <w:t>policy</w:t>
      </w:r>
      <w:r>
        <w:rPr>
          <w:color w:val="1C1C1C"/>
          <w:spacing w:val="-9"/>
        </w:rPr>
        <w:t xml:space="preserve"> </w:t>
      </w:r>
      <w:r>
        <w:rPr>
          <w:color w:val="1C1C1C"/>
        </w:rPr>
        <w:t>which</w:t>
      </w:r>
      <w:r>
        <w:rPr>
          <w:color w:val="1C1C1C"/>
          <w:spacing w:val="-10"/>
        </w:rPr>
        <w:t xml:space="preserve"> </w:t>
      </w:r>
      <w:r>
        <w:rPr>
          <w:color w:val="1C1C1C"/>
        </w:rPr>
        <w:t>is</w:t>
      </w:r>
      <w:r>
        <w:rPr>
          <w:color w:val="1C1C1C"/>
          <w:spacing w:val="-11"/>
        </w:rPr>
        <w:t xml:space="preserve"> </w:t>
      </w:r>
      <w:r>
        <w:rPr>
          <w:color w:val="1C1C1C"/>
        </w:rPr>
        <w:t>concerning</w:t>
      </w:r>
      <w:r>
        <w:rPr>
          <w:color w:val="1C1C1C"/>
          <w:spacing w:val="-10"/>
        </w:rPr>
        <w:t xml:space="preserve"> </w:t>
      </w:r>
      <w:r>
        <w:rPr>
          <w:color w:val="1C1C1C"/>
        </w:rPr>
        <w:t>because</w:t>
      </w:r>
      <w:r>
        <w:rPr>
          <w:color w:val="1C1C1C"/>
          <w:spacing w:val="-12"/>
        </w:rPr>
        <w:t xml:space="preserve"> </w:t>
      </w:r>
      <w:r>
        <w:rPr>
          <w:color w:val="1C1C1C"/>
        </w:rPr>
        <w:t>policy</w:t>
      </w:r>
      <w:r>
        <w:rPr>
          <w:color w:val="1C1C1C"/>
          <w:spacing w:val="-9"/>
        </w:rPr>
        <w:t xml:space="preserve"> </w:t>
      </w:r>
      <w:r>
        <w:rPr>
          <w:color w:val="1C1C1C"/>
        </w:rPr>
        <w:t>to</w:t>
      </w:r>
      <w:r>
        <w:rPr>
          <w:color w:val="1C1C1C"/>
          <w:spacing w:val="-10"/>
        </w:rPr>
        <w:t xml:space="preserve"> </w:t>
      </w:r>
      <w:r>
        <w:rPr>
          <w:color w:val="1C1C1C"/>
        </w:rPr>
        <w:t>date</w:t>
      </w:r>
      <w:r>
        <w:rPr>
          <w:color w:val="1C1C1C"/>
          <w:spacing w:val="-10"/>
        </w:rPr>
        <w:t xml:space="preserve"> </w:t>
      </w:r>
      <w:r>
        <w:rPr>
          <w:color w:val="1C1C1C"/>
        </w:rPr>
        <w:t>has</w:t>
      </w:r>
      <w:r>
        <w:rPr>
          <w:color w:val="1C1C1C"/>
          <w:spacing w:val="-11"/>
        </w:rPr>
        <w:t xml:space="preserve"> </w:t>
      </w:r>
      <w:r>
        <w:rPr>
          <w:color w:val="1C1C1C"/>
        </w:rPr>
        <w:t>enabled</w:t>
      </w:r>
      <w:r>
        <w:rPr>
          <w:color w:val="1C1C1C"/>
          <w:spacing w:val="-10"/>
        </w:rPr>
        <w:t xml:space="preserve"> </w:t>
      </w:r>
      <w:r>
        <w:rPr>
          <w:color w:val="1C1C1C"/>
        </w:rPr>
        <w:t>Australia</w:t>
      </w:r>
      <w:r>
        <w:rPr>
          <w:color w:val="1C1C1C"/>
          <w:spacing w:val="-10"/>
        </w:rPr>
        <w:t xml:space="preserve"> </w:t>
      </w:r>
      <w:r>
        <w:rPr>
          <w:color w:val="1C1C1C"/>
        </w:rPr>
        <w:t>to</w:t>
      </w:r>
      <w:r>
        <w:rPr>
          <w:color w:val="1C1C1C"/>
          <w:spacing w:val="-11"/>
        </w:rPr>
        <w:t xml:space="preserve"> </w:t>
      </w:r>
      <w:r>
        <w:rPr>
          <w:color w:val="1C1C1C"/>
        </w:rPr>
        <w:t>have</w:t>
      </w:r>
      <w:r>
        <w:rPr>
          <w:color w:val="1C1C1C"/>
          <w:spacing w:val="-11"/>
        </w:rPr>
        <w:t xml:space="preserve"> </w:t>
      </w:r>
      <w:r>
        <w:rPr>
          <w:color w:val="1C1C1C"/>
        </w:rPr>
        <w:t>a leading</w:t>
      </w:r>
      <w:r>
        <w:rPr>
          <w:color w:val="1C1C1C"/>
          <w:spacing w:val="-12"/>
        </w:rPr>
        <w:t xml:space="preserve"> </w:t>
      </w:r>
      <w:r>
        <w:rPr>
          <w:color w:val="1C1C1C"/>
        </w:rPr>
        <w:t>mobile</w:t>
      </w:r>
      <w:r>
        <w:rPr>
          <w:color w:val="1C1C1C"/>
          <w:spacing w:val="-11"/>
        </w:rPr>
        <w:t xml:space="preserve"> </w:t>
      </w:r>
      <w:r>
        <w:rPr>
          <w:color w:val="1C1C1C"/>
        </w:rPr>
        <w:t>market</w:t>
      </w:r>
      <w:r>
        <w:rPr>
          <w:color w:val="1C1C1C"/>
          <w:spacing w:val="-14"/>
        </w:rPr>
        <w:t xml:space="preserve"> </w:t>
      </w:r>
      <w:r>
        <w:rPr>
          <w:color w:val="1C1C1C"/>
        </w:rPr>
        <w:t>with</w:t>
      </w:r>
      <w:r>
        <w:rPr>
          <w:color w:val="1C1C1C"/>
          <w:spacing w:val="-12"/>
        </w:rPr>
        <w:t xml:space="preserve"> </w:t>
      </w:r>
      <w:r>
        <w:rPr>
          <w:color w:val="1C1C1C"/>
        </w:rPr>
        <w:t>some</w:t>
      </w:r>
      <w:r>
        <w:rPr>
          <w:color w:val="1C1C1C"/>
          <w:spacing w:val="-12"/>
        </w:rPr>
        <w:t xml:space="preserve"> </w:t>
      </w:r>
      <w:r>
        <w:rPr>
          <w:color w:val="1C1C1C"/>
        </w:rPr>
        <w:t>of</w:t>
      </w:r>
      <w:r>
        <w:rPr>
          <w:color w:val="1C1C1C"/>
          <w:spacing w:val="-14"/>
        </w:rPr>
        <w:t xml:space="preserve"> </w:t>
      </w:r>
      <w:r>
        <w:rPr>
          <w:color w:val="1C1C1C"/>
        </w:rPr>
        <w:t>the</w:t>
      </w:r>
      <w:r>
        <w:rPr>
          <w:color w:val="1C1C1C"/>
          <w:spacing w:val="-11"/>
        </w:rPr>
        <w:t xml:space="preserve"> </w:t>
      </w:r>
      <w:r>
        <w:rPr>
          <w:color w:val="1C1C1C"/>
        </w:rPr>
        <w:t>best</w:t>
      </w:r>
      <w:r>
        <w:rPr>
          <w:color w:val="1C1C1C"/>
          <w:spacing w:val="-12"/>
        </w:rPr>
        <w:t xml:space="preserve"> </w:t>
      </w:r>
      <w:r>
        <w:rPr>
          <w:color w:val="1C1C1C"/>
        </w:rPr>
        <w:t>mobile</w:t>
      </w:r>
      <w:r>
        <w:rPr>
          <w:color w:val="1C1C1C"/>
          <w:spacing w:val="-13"/>
        </w:rPr>
        <w:t xml:space="preserve"> </w:t>
      </w:r>
      <w:r>
        <w:rPr>
          <w:color w:val="1C1C1C"/>
        </w:rPr>
        <w:t>services</w:t>
      </w:r>
      <w:r>
        <w:rPr>
          <w:color w:val="1C1C1C"/>
          <w:spacing w:val="-10"/>
        </w:rPr>
        <w:t xml:space="preserve"> </w:t>
      </w:r>
      <w:r>
        <w:rPr>
          <w:color w:val="1C1C1C"/>
        </w:rPr>
        <w:t>in</w:t>
      </w:r>
      <w:r>
        <w:rPr>
          <w:color w:val="1C1C1C"/>
          <w:spacing w:val="-12"/>
        </w:rPr>
        <w:t xml:space="preserve"> </w:t>
      </w:r>
      <w:r>
        <w:rPr>
          <w:color w:val="1C1C1C"/>
        </w:rPr>
        <w:t>the</w:t>
      </w:r>
      <w:r>
        <w:rPr>
          <w:color w:val="1C1C1C"/>
          <w:spacing w:val="-12"/>
        </w:rPr>
        <w:t xml:space="preserve"> </w:t>
      </w:r>
      <w:r>
        <w:rPr>
          <w:color w:val="1C1C1C"/>
        </w:rPr>
        <w:t>world.</w:t>
      </w:r>
      <w:r>
        <w:rPr>
          <w:color w:val="1C1C1C"/>
          <w:spacing w:val="-14"/>
        </w:rPr>
        <w:t xml:space="preserve"> </w:t>
      </w:r>
      <w:r>
        <w:rPr>
          <w:color w:val="1C1C1C"/>
        </w:rPr>
        <w:t>The</w:t>
      </w:r>
      <w:r>
        <w:rPr>
          <w:color w:val="1C1C1C"/>
          <w:spacing w:val="-12"/>
        </w:rPr>
        <w:t xml:space="preserve"> </w:t>
      </w:r>
      <w:r>
        <w:rPr>
          <w:color w:val="1C1C1C"/>
        </w:rPr>
        <w:t>proposal</w:t>
      </w:r>
      <w:r>
        <w:rPr>
          <w:color w:val="1C1C1C"/>
          <w:spacing w:val="-13"/>
        </w:rPr>
        <w:t xml:space="preserve"> </w:t>
      </w:r>
      <w:r>
        <w:rPr>
          <w:color w:val="1C1C1C"/>
        </w:rPr>
        <w:t>will</w:t>
      </w:r>
      <w:r>
        <w:rPr>
          <w:color w:val="1C1C1C"/>
          <w:spacing w:val="-12"/>
        </w:rPr>
        <w:t xml:space="preserve"> </w:t>
      </w:r>
      <w:r>
        <w:rPr>
          <w:color w:val="1C1C1C"/>
        </w:rPr>
        <w:t xml:space="preserve">undermine </w:t>
      </w:r>
      <w:r>
        <w:rPr>
          <w:color w:val="1C1C1C"/>
          <w:spacing w:val="-3"/>
        </w:rPr>
        <w:t>Telstra’s</w:t>
      </w:r>
      <w:r>
        <w:rPr>
          <w:color w:val="1C1C1C"/>
          <w:spacing w:val="-10"/>
        </w:rPr>
        <w:t xml:space="preserve"> </w:t>
      </w:r>
      <w:r>
        <w:rPr>
          <w:color w:val="1C1C1C"/>
        </w:rPr>
        <w:t>existing</w:t>
      </w:r>
      <w:r>
        <w:rPr>
          <w:color w:val="1C1C1C"/>
          <w:spacing w:val="-12"/>
        </w:rPr>
        <w:t xml:space="preserve"> </w:t>
      </w:r>
      <w:r>
        <w:rPr>
          <w:color w:val="1C1C1C"/>
        </w:rPr>
        <w:t>and</w:t>
      </w:r>
      <w:r>
        <w:rPr>
          <w:color w:val="1C1C1C"/>
          <w:spacing w:val="-10"/>
        </w:rPr>
        <w:t xml:space="preserve"> </w:t>
      </w:r>
      <w:r>
        <w:rPr>
          <w:color w:val="1C1C1C"/>
        </w:rPr>
        <w:t>planned</w:t>
      </w:r>
      <w:r>
        <w:rPr>
          <w:color w:val="1C1C1C"/>
          <w:spacing w:val="-8"/>
        </w:rPr>
        <w:t xml:space="preserve"> </w:t>
      </w:r>
      <w:r>
        <w:rPr>
          <w:color w:val="1C1C1C"/>
          <w:spacing w:val="-2"/>
        </w:rPr>
        <w:t>investments,</w:t>
      </w:r>
      <w:r>
        <w:rPr>
          <w:color w:val="1C1C1C"/>
          <w:spacing w:val="-9"/>
        </w:rPr>
        <w:t xml:space="preserve"> </w:t>
      </w:r>
      <w:r>
        <w:rPr>
          <w:color w:val="1C1C1C"/>
        </w:rPr>
        <w:t>including</w:t>
      </w:r>
      <w:r>
        <w:rPr>
          <w:color w:val="1C1C1C"/>
          <w:spacing w:val="-10"/>
        </w:rPr>
        <w:t xml:space="preserve"> </w:t>
      </w:r>
      <w:r>
        <w:rPr>
          <w:color w:val="1C1C1C"/>
        </w:rPr>
        <w:t>in</w:t>
      </w:r>
      <w:r>
        <w:rPr>
          <w:color w:val="1C1C1C"/>
          <w:spacing w:val="-7"/>
        </w:rPr>
        <w:t xml:space="preserve"> </w:t>
      </w:r>
      <w:r>
        <w:rPr>
          <w:color w:val="1C1C1C"/>
        </w:rPr>
        <w:t>5G,</w:t>
      </w:r>
      <w:r>
        <w:rPr>
          <w:color w:val="1C1C1C"/>
          <w:spacing w:val="-12"/>
        </w:rPr>
        <w:t xml:space="preserve"> </w:t>
      </w:r>
      <w:r>
        <w:rPr>
          <w:color w:val="1C1C1C"/>
        </w:rPr>
        <w:t>that</w:t>
      </w:r>
      <w:r>
        <w:rPr>
          <w:color w:val="1C1C1C"/>
          <w:spacing w:val="-10"/>
        </w:rPr>
        <w:t xml:space="preserve"> </w:t>
      </w:r>
      <w:r>
        <w:rPr>
          <w:color w:val="1C1C1C"/>
        </w:rPr>
        <w:t>are</w:t>
      </w:r>
      <w:r>
        <w:rPr>
          <w:color w:val="1C1C1C"/>
          <w:spacing w:val="-11"/>
        </w:rPr>
        <w:t xml:space="preserve"> </w:t>
      </w:r>
      <w:r>
        <w:rPr>
          <w:color w:val="1C1C1C"/>
        </w:rPr>
        <w:t>key</w:t>
      </w:r>
      <w:r>
        <w:rPr>
          <w:color w:val="1C1C1C"/>
          <w:spacing w:val="-10"/>
        </w:rPr>
        <w:t xml:space="preserve"> </w:t>
      </w:r>
      <w:r>
        <w:rPr>
          <w:color w:val="1C1C1C"/>
        </w:rPr>
        <w:t>to</w:t>
      </w:r>
      <w:r>
        <w:rPr>
          <w:color w:val="1C1C1C"/>
          <w:spacing w:val="-12"/>
        </w:rPr>
        <w:t xml:space="preserve"> </w:t>
      </w:r>
      <w:r>
        <w:rPr>
          <w:color w:val="1C1C1C"/>
        </w:rPr>
        <w:t>the</w:t>
      </w:r>
      <w:r>
        <w:rPr>
          <w:color w:val="1C1C1C"/>
          <w:spacing w:val="-10"/>
        </w:rPr>
        <w:t xml:space="preserve"> </w:t>
      </w:r>
      <w:r>
        <w:rPr>
          <w:color w:val="1C1C1C"/>
        </w:rPr>
        <w:t>digital</w:t>
      </w:r>
      <w:r>
        <w:rPr>
          <w:color w:val="1C1C1C"/>
          <w:spacing w:val="-11"/>
        </w:rPr>
        <w:t xml:space="preserve"> </w:t>
      </w:r>
      <w:r>
        <w:rPr>
          <w:color w:val="1C1C1C"/>
        </w:rPr>
        <w:t>economy,</w:t>
      </w:r>
      <w:r>
        <w:rPr>
          <w:color w:val="1C1C1C"/>
          <w:spacing w:val="-11"/>
        </w:rPr>
        <w:t xml:space="preserve"> </w:t>
      </w:r>
      <w:r>
        <w:rPr>
          <w:color w:val="1C1C1C"/>
        </w:rPr>
        <w:t>have</w:t>
      </w:r>
      <w:r>
        <w:rPr>
          <w:color w:val="1C1C1C"/>
          <w:spacing w:val="-10"/>
        </w:rPr>
        <w:t xml:space="preserve"> </w:t>
      </w:r>
      <w:r>
        <w:rPr>
          <w:color w:val="1C1C1C"/>
        </w:rPr>
        <w:t xml:space="preserve">a negative impact on competition in the mobile market and result in poorer outcomes for regional </w:t>
      </w:r>
      <w:r>
        <w:rPr>
          <w:color w:val="1C1C1C"/>
          <w:spacing w:val="-3"/>
        </w:rPr>
        <w:t xml:space="preserve">consumers </w:t>
      </w:r>
      <w:r>
        <w:rPr>
          <w:color w:val="1C1C1C"/>
        </w:rPr>
        <w:t>and</w:t>
      </w:r>
      <w:r>
        <w:rPr>
          <w:color w:val="1C1C1C"/>
          <w:spacing w:val="-4"/>
        </w:rPr>
        <w:t xml:space="preserve"> </w:t>
      </w:r>
      <w:r>
        <w:rPr>
          <w:color w:val="1C1C1C"/>
        </w:rPr>
        <w:t>businesses.</w:t>
      </w:r>
    </w:p>
    <w:p w:rsidR="001914A1" w:rsidRDefault="001914A1">
      <w:pPr>
        <w:pStyle w:val="BodyText"/>
        <w:spacing w:before="4"/>
        <w:rPr>
          <w:sz w:val="17"/>
        </w:rPr>
      </w:pPr>
    </w:p>
    <w:p w:rsidR="001914A1" w:rsidRDefault="0061118D">
      <w:pPr>
        <w:pStyle w:val="BodyText"/>
        <w:spacing w:line="276" w:lineRule="auto"/>
        <w:ind w:left="138" w:right="176"/>
      </w:pPr>
      <w:r>
        <w:rPr>
          <w:color w:val="1C1C1C"/>
        </w:rPr>
        <w:t>To</w:t>
      </w:r>
      <w:r>
        <w:rPr>
          <w:color w:val="1C1C1C"/>
          <w:spacing w:val="-14"/>
        </w:rPr>
        <w:t xml:space="preserve"> </w:t>
      </w:r>
      <w:r>
        <w:rPr>
          <w:color w:val="1C1C1C"/>
        </w:rPr>
        <w:t>avoid</w:t>
      </w:r>
      <w:r>
        <w:rPr>
          <w:color w:val="1C1C1C"/>
          <w:spacing w:val="-12"/>
        </w:rPr>
        <w:t xml:space="preserve"> </w:t>
      </w:r>
      <w:r>
        <w:rPr>
          <w:color w:val="1C1C1C"/>
        </w:rPr>
        <w:t>these</w:t>
      </w:r>
      <w:r>
        <w:rPr>
          <w:color w:val="1C1C1C"/>
          <w:spacing w:val="-11"/>
        </w:rPr>
        <w:t xml:space="preserve"> </w:t>
      </w:r>
      <w:r>
        <w:rPr>
          <w:color w:val="1C1C1C"/>
        </w:rPr>
        <w:t>adverse</w:t>
      </w:r>
      <w:r>
        <w:rPr>
          <w:color w:val="1C1C1C"/>
          <w:spacing w:val="-11"/>
        </w:rPr>
        <w:t xml:space="preserve"> </w:t>
      </w:r>
      <w:r>
        <w:rPr>
          <w:color w:val="1C1C1C"/>
        </w:rPr>
        <w:t>outcomes,</w:t>
      </w:r>
      <w:r>
        <w:rPr>
          <w:color w:val="1C1C1C"/>
          <w:spacing w:val="-13"/>
        </w:rPr>
        <w:t xml:space="preserve"> </w:t>
      </w:r>
      <w:r>
        <w:rPr>
          <w:color w:val="1C1C1C"/>
        </w:rPr>
        <w:t>the</w:t>
      </w:r>
      <w:r>
        <w:rPr>
          <w:color w:val="1C1C1C"/>
          <w:spacing w:val="-12"/>
        </w:rPr>
        <w:t xml:space="preserve"> </w:t>
      </w:r>
      <w:r>
        <w:rPr>
          <w:color w:val="1C1C1C"/>
        </w:rPr>
        <w:t>allocation</w:t>
      </w:r>
      <w:r>
        <w:rPr>
          <w:color w:val="1C1C1C"/>
          <w:spacing w:val="-12"/>
        </w:rPr>
        <w:t xml:space="preserve"> </w:t>
      </w:r>
      <w:r>
        <w:rPr>
          <w:color w:val="1C1C1C"/>
        </w:rPr>
        <w:t>limit</w:t>
      </w:r>
      <w:r>
        <w:rPr>
          <w:color w:val="1C1C1C"/>
          <w:spacing w:val="-14"/>
        </w:rPr>
        <w:t xml:space="preserve"> </w:t>
      </w:r>
      <w:r>
        <w:rPr>
          <w:color w:val="1C1C1C"/>
        </w:rPr>
        <w:t>should</w:t>
      </w:r>
      <w:r>
        <w:rPr>
          <w:color w:val="1C1C1C"/>
          <w:spacing w:val="-11"/>
        </w:rPr>
        <w:t xml:space="preserve"> </w:t>
      </w:r>
      <w:r>
        <w:rPr>
          <w:color w:val="1C1C1C"/>
        </w:rPr>
        <w:t>be</w:t>
      </w:r>
      <w:r>
        <w:rPr>
          <w:color w:val="1C1C1C"/>
          <w:spacing w:val="-11"/>
        </w:rPr>
        <w:t xml:space="preserve"> </w:t>
      </w:r>
      <w:r>
        <w:rPr>
          <w:color w:val="1C1C1C"/>
        </w:rPr>
        <w:t>increased</w:t>
      </w:r>
      <w:r>
        <w:rPr>
          <w:color w:val="1C1C1C"/>
          <w:spacing w:val="-13"/>
        </w:rPr>
        <w:t xml:space="preserve"> </w:t>
      </w:r>
      <w:r>
        <w:rPr>
          <w:color w:val="1C1C1C"/>
        </w:rPr>
        <w:t>to</w:t>
      </w:r>
      <w:r>
        <w:rPr>
          <w:color w:val="1C1C1C"/>
          <w:spacing w:val="-11"/>
        </w:rPr>
        <w:t xml:space="preserve"> </w:t>
      </w:r>
      <w:r>
        <w:rPr>
          <w:color w:val="1C1C1C"/>
        </w:rPr>
        <w:t>a</w:t>
      </w:r>
      <w:r>
        <w:rPr>
          <w:color w:val="1C1C1C"/>
          <w:spacing w:val="-12"/>
        </w:rPr>
        <w:t xml:space="preserve"> </w:t>
      </w:r>
      <w:r>
        <w:rPr>
          <w:color w:val="1C1C1C"/>
        </w:rPr>
        <w:t>total</w:t>
      </w:r>
      <w:r>
        <w:rPr>
          <w:color w:val="1C1C1C"/>
          <w:spacing w:val="-13"/>
        </w:rPr>
        <w:t xml:space="preserve"> </w:t>
      </w:r>
      <w:r>
        <w:rPr>
          <w:color w:val="1C1C1C"/>
        </w:rPr>
        <w:t>of</w:t>
      </w:r>
      <w:r>
        <w:rPr>
          <w:color w:val="1C1C1C"/>
          <w:spacing w:val="-11"/>
        </w:rPr>
        <w:t xml:space="preserve"> </w:t>
      </w:r>
      <w:r>
        <w:rPr>
          <w:color w:val="1C1C1C"/>
        </w:rPr>
        <w:t>102</w:t>
      </w:r>
      <w:r>
        <w:rPr>
          <w:color w:val="1C1C1C"/>
          <w:spacing w:val="-11"/>
        </w:rPr>
        <w:t xml:space="preserve"> </w:t>
      </w:r>
      <w:proofErr w:type="spellStart"/>
      <w:r>
        <w:rPr>
          <w:color w:val="1C1C1C"/>
        </w:rPr>
        <w:t>MHz.</w:t>
      </w:r>
      <w:proofErr w:type="spellEnd"/>
      <w:r>
        <w:rPr>
          <w:color w:val="1C1C1C"/>
          <w:spacing w:val="-11"/>
        </w:rPr>
        <w:t xml:space="preserve"> </w:t>
      </w:r>
      <w:r>
        <w:rPr>
          <w:color w:val="1C1C1C"/>
        </w:rPr>
        <w:t>Given the</w:t>
      </w:r>
      <w:r>
        <w:rPr>
          <w:color w:val="1C1C1C"/>
          <w:spacing w:val="-12"/>
        </w:rPr>
        <w:t xml:space="preserve"> </w:t>
      </w:r>
      <w:r>
        <w:rPr>
          <w:color w:val="1C1C1C"/>
        </w:rPr>
        <w:t>size</w:t>
      </w:r>
      <w:r>
        <w:rPr>
          <w:color w:val="1C1C1C"/>
          <w:spacing w:val="-13"/>
        </w:rPr>
        <w:t xml:space="preserve"> </w:t>
      </w:r>
      <w:r>
        <w:rPr>
          <w:color w:val="1C1C1C"/>
        </w:rPr>
        <w:t>of</w:t>
      </w:r>
      <w:r>
        <w:rPr>
          <w:color w:val="1C1C1C"/>
          <w:spacing w:val="-13"/>
        </w:rPr>
        <w:t xml:space="preserve"> </w:t>
      </w:r>
      <w:r>
        <w:rPr>
          <w:color w:val="1C1C1C"/>
        </w:rPr>
        <w:t>these</w:t>
      </w:r>
      <w:r>
        <w:rPr>
          <w:color w:val="1C1C1C"/>
          <w:spacing w:val="-11"/>
        </w:rPr>
        <w:t xml:space="preserve"> </w:t>
      </w:r>
      <w:r>
        <w:rPr>
          <w:color w:val="1C1C1C"/>
          <w:spacing w:val="-3"/>
        </w:rPr>
        <w:t>impacts</w:t>
      </w:r>
      <w:r>
        <w:rPr>
          <w:color w:val="1C1C1C"/>
          <w:spacing w:val="-9"/>
        </w:rPr>
        <w:t xml:space="preserve"> </w:t>
      </w:r>
      <w:r>
        <w:rPr>
          <w:color w:val="1C1C1C"/>
        </w:rPr>
        <w:t>we</w:t>
      </w:r>
      <w:r>
        <w:rPr>
          <w:color w:val="1C1C1C"/>
          <w:spacing w:val="-12"/>
        </w:rPr>
        <w:t xml:space="preserve"> </w:t>
      </w:r>
      <w:r>
        <w:rPr>
          <w:color w:val="1C1C1C"/>
        </w:rPr>
        <w:t>also</w:t>
      </w:r>
      <w:r>
        <w:rPr>
          <w:color w:val="1C1C1C"/>
          <w:spacing w:val="-11"/>
        </w:rPr>
        <w:t xml:space="preserve"> </w:t>
      </w:r>
      <w:r>
        <w:rPr>
          <w:color w:val="1C1C1C"/>
        </w:rPr>
        <w:t>strongly</w:t>
      </w:r>
      <w:r>
        <w:rPr>
          <w:color w:val="1C1C1C"/>
          <w:spacing w:val="-10"/>
        </w:rPr>
        <w:t xml:space="preserve"> </w:t>
      </w:r>
      <w:r>
        <w:rPr>
          <w:color w:val="1C1C1C"/>
        </w:rPr>
        <w:t>disagree</w:t>
      </w:r>
      <w:r>
        <w:rPr>
          <w:color w:val="1C1C1C"/>
          <w:spacing w:val="-11"/>
        </w:rPr>
        <w:t xml:space="preserve"> </w:t>
      </w:r>
      <w:r>
        <w:rPr>
          <w:color w:val="1C1C1C"/>
        </w:rPr>
        <w:t>with</w:t>
      </w:r>
      <w:r>
        <w:rPr>
          <w:color w:val="1C1C1C"/>
          <w:spacing w:val="-13"/>
        </w:rPr>
        <w:t xml:space="preserve"> </w:t>
      </w:r>
      <w:r>
        <w:rPr>
          <w:color w:val="1C1C1C"/>
        </w:rPr>
        <w:t>the</w:t>
      </w:r>
      <w:r>
        <w:rPr>
          <w:color w:val="1C1C1C"/>
          <w:spacing w:val="-9"/>
        </w:rPr>
        <w:t xml:space="preserve"> </w:t>
      </w:r>
      <w:r>
        <w:rPr>
          <w:color w:val="1C1C1C"/>
        </w:rPr>
        <w:t>Office</w:t>
      </w:r>
      <w:r>
        <w:rPr>
          <w:color w:val="1C1C1C"/>
          <w:spacing w:val="-11"/>
        </w:rPr>
        <w:t xml:space="preserve"> </w:t>
      </w:r>
      <w:r>
        <w:rPr>
          <w:color w:val="1C1C1C"/>
        </w:rPr>
        <w:t>of</w:t>
      </w:r>
      <w:r>
        <w:rPr>
          <w:color w:val="1C1C1C"/>
          <w:spacing w:val="-10"/>
        </w:rPr>
        <w:t xml:space="preserve"> </w:t>
      </w:r>
      <w:r>
        <w:rPr>
          <w:color w:val="1C1C1C"/>
        </w:rPr>
        <w:t>Best</w:t>
      </w:r>
      <w:r>
        <w:rPr>
          <w:color w:val="1C1C1C"/>
          <w:spacing w:val="-11"/>
        </w:rPr>
        <w:t xml:space="preserve"> </w:t>
      </w:r>
      <w:r>
        <w:rPr>
          <w:color w:val="1C1C1C"/>
        </w:rPr>
        <w:t>Practice</w:t>
      </w:r>
      <w:r>
        <w:rPr>
          <w:color w:val="1C1C1C"/>
          <w:spacing w:val="-10"/>
        </w:rPr>
        <w:t xml:space="preserve"> </w:t>
      </w:r>
      <w:r>
        <w:rPr>
          <w:color w:val="1C1C1C"/>
          <w:spacing w:val="-3"/>
        </w:rPr>
        <w:t>Regulation’s</w:t>
      </w:r>
      <w:r>
        <w:rPr>
          <w:color w:val="1C1C1C"/>
          <w:spacing w:val="-11"/>
        </w:rPr>
        <w:t xml:space="preserve"> </w:t>
      </w:r>
      <w:r>
        <w:rPr>
          <w:color w:val="1C1C1C"/>
        </w:rPr>
        <w:t xml:space="preserve">(OBPR) </w:t>
      </w:r>
      <w:r>
        <w:rPr>
          <w:color w:val="1C1C1C"/>
          <w:spacing w:val="-3"/>
        </w:rPr>
        <w:t xml:space="preserve">assessment </w:t>
      </w:r>
      <w:r>
        <w:rPr>
          <w:color w:val="1C1C1C"/>
        </w:rPr>
        <w:t xml:space="preserve">that a regulatory risk impact statement (RIS) is not required. We will live with these </w:t>
      </w:r>
      <w:r>
        <w:rPr>
          <w:color w:val="1C1C1C"/>
          <w:spacing w:val="-2"/>
        </w:rPr>
        <w:t>decisions</w:t>
      </w:r>
      <w:r>
        <w:rPr>
          <w:color w:val="1C1C1C"/>
          <w:spacing w:val="-12"/>
        </w:rPr>
        <w:t xml:space="preserve"> </w:t>
      </w:r>
      <w:r>
        <w:rPr>
          <w:color w:val="1C1C1C"/>
        </w:rPr>
        <w:t>for</w:t>
      </w:r>
      <w:r>
        <w:rPr>
          <w:color w:val="1C1C1C"/>
          <w:spacing w:val="-11"/>
        </w:rPr>
        <w:t xml:space="preserve"> </w:t>
      </w:r>
      <w:r>
        <w:rPr>
          <w:color w:val="1C1C1C"/>
        </w:rPr>
        <w:t>decades</w:t>
      </w:r>
      <w:r>
        <w:rPr>
          <w:color w:val="1C1C1C"/>
          <w:spacing w:val="-13"/>
        </w:rPr>
        <w:t xml:space="preserve"> </w:t>
      </w:r>
      <w:r>
        <w:rPr>
          <w:color w:val="1C1C1C"/>
        </w:rPr>
        <w:t>and</w:t>
      </w:r>
      <w:r>
        <w:rPr>
          <w:color w:val="1C1C1C"/>
          <w:spacing w:val="-13"/>
        </w:rPr>
        <w:t xml:space="preserve"> </w:t>
      </w:r>
      <w:r>
        <w:rPr>
          <w:color w:val="1C1C1C"/>
        </w:rPr>
        <w:t>they</w:t>
      </w:r>
      <w:r>
        <w:rPr>
          <w:color w:val="1C1C1C"/>
          <w:spacing w:val="-11"/>
        </w:rPr>
        <w:t xml:space="preserve"> </w:t>
      </w:r>
      <w:r>
        <w:rPr>
          <w:color w:val="1C1C1C"/>
        </w:rPr>
        <w:t>will</w:t>
      </w:r>
      <w:r>
        <w:rPr>
          <w:color w:val="1C1C1C"/>
          <w:spacing w:val="-16"/>
        </w:rPr>
        <w:t xml:space="preserve"> </w:t>
      </w:r>
      <w:r>
        <w:rPr>
          <w:color w:val="1C1C1C"/>
        </w:rPr>
        <w:t>define</w:t>
      </w:r>
      <w:r>
        <w:rPr>
          <w:color w:val="1C1C1C"/>
          <w:spacing w:val="-13"/>
        </w:rPr>
        <w:t xml:space="preserve"> </w:t>
      </w:r>
      <w:r>
        <w:rPr>
          <w:color w:val="1C1C1C"/>
        </w:rPr>
        <w:t>the</w:t>
      </w:r>
      <w:r>
        <w:rPr>
          <w:color w:val="1C1C1C"/>
          <w:spacing w:val="-14"/>
        </w:rPr>
        <w:t xml:space="preserve"> </w:t>
      </w:r>
      <w:r>
        <w:rPr>
          <w:color w:val="1C1C1C"/>
        </w:rPr>
        <w:t>future</w:t>
      </w:r>
      <w:r>
        <w:rPr>
          <w:color w:val="1C1C1C"/>
          <w:spacing w:val="-13"/>
        </w:rPr>
        <w:t xml:space="preserve"> </w:t>
      </w:r>
      <w:r>
        <w:rPr>
          <w:color w:val="1C1C1C"/>
        </w:rPr>
        <w:t>prosperity</w:t>
      </w:r>
      <w:r>
        <w:rPr>
          <w:color w:val="1C1C1C"/>
          <w:spacing w:val="-12"/>
        </w:rPr>
        <w:t xml:space="preserve"> </w:t>
      </w:r>
      <w:r>
        <w:rPr>
          <w:color w:val="1C1C1C"/>
        </w:rPr>
        <w:t>of</w:t>
      </w:r>
      <w:r>
        <w:rPr>
          <w:color w:val="1C1C1C"/>
          <w:spacing w:val="-15"/>
        </w:rPr>
        <w:t xml:space="preserve"> </w:t>
      </w:r>
      <w:r>
        <w:rPr>
          <w:color w:val="1C1C1C"/>
        </w:rPr>
        <w:t>regional</w:t>
      </w:r>
      <w:r>
        <w:rPr>
          <w:color w:val="1C1C1C"/>
          <w:spacing w:val="-13"/>
        </w:rPr>
        <w:t xml:space="preserve"> </w:t>
      </w:r>
      <w:r>
        <w:rPr>
          <w:color w:val="1C1C1C"/>
        </w:rPr>
        <w:t>Australia</w:t>
      </w:r>
      <w:r>
        <w:rPr>
          <w:color w:val="1C1C1C"/>
          <w:spacing w:val="-12"/>
        </w:rPr>
        <w:t xml:space="preserve"> </w:t>
      </w:r>
      <w:r>
        <w:rPr>
          <w:color w:val="1C1C1C"/>
        </w:rPr>
        <w:t>—</w:t>
      </w:r>
      <w:r>
        <w:rPr>
          <w:color w:val="1C1C1C"/>
          <w:spacing w:val="-12"/>
        </w:rPr>
        <w:t xml:space="preserve"> </w:t>
      </w:r>
      <w:r>
        <w:rPr>
          <w:color w:val="1C1C1C"/>
        </w:rPr>
        <w:t>it</w:t>
      </w:r>
      <w:r>
        <w:rPr>
          <w:color w:val="1C1C1C"/>
          <w:spacing w:val="-12"/>
        </w:rPr>
        <w:t xml:space="preserve"> </w:t>
      </w:r>
      <w:r>
        <w:rPr>
          <w:color w:val="1C1C1C"/>
        </w:rPr>
        <w:t>is</w:t>
      </w:r>
      <w:r>
        <w:rPr>
          <w:color w:val="1C1C1C"/>
          <w:spacing w:val="-12"/>
        </w:rPr>
        <w:t xml:space="preserve"> </w:t>
      </w:r>
      <w:r>
        <w:rPr>
          <w:color w:val="1C1C1C"/>
        </w:rPr>
        <w:t>essential</w:t>
      </w:r>
      <w:r>
        <w:rPr>
          <w:color w:val="1C1C1C"/>
          <w:spacing w:val="-13"/>
        </w:rPr>
        <w:t xml:space="preserve"> </w:t>
      </w:r>
      <w:r>
        <w:rPr>
          <w:color w:val="1C1C1C"/>
        </w:rPr>
        <w:t>that a</w:t>
      </w:r>
      <w:r>
        <w:rPr>
          <w:color w:val="1C1C1C"/>
          <w:spacing w:val="-10"/>
        </w:rPr>
        <w:t xml:space="preserve"> </w:t>
      </w:r>
      <w:r>
        <w:rPr>
          <w:color w:val="1C1C1C"/>
        </w:rPr>
        <w:t>regulatory</w:t>
      </w:r>
      <w:r>
        <w:rPr>
          <w:color w:val="1C1C1C"/>
          <w:spacing w:val="-6"/>
        </w:rPr>
        <w:t xml:space="preserve"> </w:t>
      </w:r>
      <w:r>
        <w:rPr>
          <w:color w:val="1C1C1C"/>
        </w:rPr>
        <w:t>impact</w:t>
      </w:r>
      <w:r>
        <w:rPr>
          <w:color w:val="1C1C1C"/>
          <w:spacing w:val="-10"/>
        </w:rPr>
        <w:t xml:space="preserve"> </w:t>
      </w:r>
      <w:r>
        <w:rPr>
          <w:color w:val="1C1C1C"/>
        </w:rPr>
        <w:t>statement</w:t>
      </w:r>
      <w:r>
        <w:rPr>
          <w:color w:val="1C1C1C"/>
          <w:spacing w:val="-7"/>
        </w:rPr>
        <w:t xml:space="preserve"> </w:t>
      </w:r>
      <w:r>
        <w:rPr>
          <w:color w:val="1C1C1C"/>
        </w:rPr>
        <w:t>analysis</w:t>
      </w:r>
      <w:r>
        <w:rPr>
          <w:color w:val="1C1C1C"/>
          <w:spacing w:val="-6"/>
        </w:rPr>
        <w:t xml:space="preserve"> </w:t>
      </w:r>
      <w:r>
        <w:rPr>
          <w:color w:val="1C1C1C"/>
        </w:rPr>
        <w:t>is</w:t>
      </w:r>
      <w:r>
        <w:rPr>
          <w:color w:val="1C1C1C"/>
          <w:spacing w:val="-8"/>
        </w:rPr>
        <w:t xml:space="preserve"> </w:t>
      </w:r>
      <w:r>
        <w:rPr>
          <w:color w:val="1C1C1C"/>
        </w:rPr>
        <w:t>completed</w:t>
      </w:r>
      <w:r>
        <w:rPr>
          <w:color w:val="1C1C1C"/>
          <w:spacing w:val="-10"/>
        </w:rPr>
        <w:t xml:space="preserve"> </w:t>
      </w:r>
      <w:r>
        <w:rPr>
          <w:color w:val="1C1C1C"/>
        </w:rPr>
        <w:t>to</w:t>
      </w:r>
      <w:r>
        <w:rPr>
          <w:color w:val="1C1C1C"/>
          <w:spacing w:val="-7"/>
        </w:rPr>
        <w:t xml:space="preserve"> </w:t>
      </w:r>
      <w:r>
        <w:rPr>
          <w:color w:val="1C1C1C"/>
        </w:rPr>
        <w:t>properly</w:t>
      </w:r>
      <w:r>
        <w:rPr>
          <w:color w:val="1C1C1C"/>
          <w:spacing w:val="-6"/>
        </w:rPr>
        <w:t xml:space="preserve"> </w:t>
      </w:r>
      <w:r>
        <w:rPr>
          <w:color w:val="1C1C1C"/>
        </w:rPr>
        <w:t>inform</w:t>
      </w:r>
      <w:r>
        <w:rPr>
          <w:color w:val="1C1C1C"/>
          <w:spacing w:val="-10"/>
        </w:rPr>
        <w:t xml:space="preserve"> </w:t>
      </w:r>
      <w:r>
        <w:rPr>
          <w:color w:val="1C1C1C"/>
        </w:rPr>
        <w:t>the</w:t>
      </w:r>
      <w:r>
        <w:rPr>
          <w:color w:val="1C1C1C"/>
          <w:spacing w:val="-8"/>
        </w:rPr>
        <w:t xml:space="preserve"> </w:t>
      </w:r>
      <w:r>
        <w:rPr>
          <w:color w:val="1C1C1C"/>
        </w:rPr>
        <w:t>final</w:t>
      </w:r>
      <w:r>
        <w:rPr>
          <w:color w:val="1C1C1C"/>
          <w:spacing w:val="-8"/>
        </w:rPr>
        <w:t xml:space="preserve"> </w:t>
      </w:r>
      <w:r>
        <w:rPr>
          <w:color w:val="1C1C1C"/>
        </w:rPr>
        <w:t>decision.</w:t>
      </w:r>
    </w:p>
    <w:p w:rsidR="001914A1" w:rsidRDefault="001914A1">
      <w:pPr>
        <w:pStyle w:val="BodyText"/>
        <w:spacing w:before="4"/>
        <w:rPr>
          <w:sz w:val="17"/>
        </w:rPr>
      </w:pPr>
    </w:p>
    <w:p w:rsidR="001914A1" w:rsidRDefault="0061118D">
      <w:pPr>
        <w:pStyle w:val="Heading2"/>
        <w:spacing w:line="276" w:lineRule="auto"/>
        <w:ind w:right="176"/>
      </w:pPr>
      <w:r>
        <w:rPr>
          <w:color w:val="1F487C"/>
        </w:rPr>
        <w:t>The</w:t>
      </w:r>
      <w:r>
        <w:rPr>
          <w:color w:val="1F487C"/>
          <w:spacing w:val="-18"/>
        </w:rPr>
        <w:t xml:space="preserve"> </w:t>
      </w:r>
      <w:r>
        <w:rPr>
          <w:color w:val="1F487C"/>
        </w:rPr>
        <w:t>proposed</w:t>
      </w:r>
      <w:r>
        <w:rPr>
          <w:color w:val="1F487C"/>
          <w:spacing w:val="-15"/>
        </w:rPr>
        <w:t xml:space="preserve"> </w:t>
      </w:r>
      <w:r>
        <w:rPr>
          <w:color w:val="1F487C"/>
        </w:rPr>
        <w:t>allocation</w:t>
      </w:r>
      <w:r>
        <w:rPr>
          <w:color w:val="1F487C"/>
          <w:spacing w:val="-15"/>
        </w:rPr>
        <w:t xml:space="preserve"> </w:t>
      </w:r>
      <w:r>
        <w:rPr>
          <w:color w:val="1F487C"/>
        </w:rPr>
        <w:t>limit</w:t>
      </w:r>
      <w:r>
        <w:rPr>
          <w:color w:val="1F487C"/>
          <w:spacing w:val="-17"/>
        </w:rPr>
        <w:t xml:space="preserve"> </w:t>
      </w:r>
      <w:r>
        <w:rPr>
          <w:color w:val="1F487C"/>
        </w:rPr>
        <w:t>will</w:t>
      </w:r>
      <w:r>
        <w:rPr>
          <w:color w:val="1F487C"/>
          <w:spacing w:val="-18"/>
        </w:rPr>
        <w:t xml:space="preserve"> </w:t>
      </w:r>
      <w:r>
        <w:rPr>
          <w:color w:val="1F487C"/>
        </w:rPr>
        <w:t>discourage</w:t>
      </w:r>
      <w:r>
        <w:rPr>
          <w:color w:val="1F487C"/>
          <w:spacing w:val="-16"/>
        </w:rPr>
        <w:t xml:space="preserve"> </w:t>
      </w:r>
      <w:r>
        <w:rPr>
          <w:color w:val="1F487C"/>
        </w:rPr>
        <w:t>investment</w:t>
      </w:r>
      <w:r>
        <w:rPr>
          <w:color w:val="1F487C"/>
          <w:spacing w:val="-17"/>
        </w:rPr>
        <w:t xml:space="preserve"> </w:t>
      </w:r>
      <w:r>
        <w:rPr>
          <w:color w:val="1F487C"/>
        </w:rPr>
        <w:t>by</w:t>
      </w:r>
      <w:r>
        <w:rPr>
          <w:color w:val="1F487C"/>
          <w:spacing w:val="-18"/>
        </w:rPr>
        <w:t xml:space="preserve"> </w:t>
      </w:r>
      <w:r>
        <w:rPr>
          <w:color w:val="1F487C"/>
        </w:rPr>
        <w:t>Telstra</w:t>
      </w:r>
      <w:r>
        <w:rPr>
          <w:color w:val="1F487C"/>
          <w:spacing w:val="-16"/>
        </w:rPr>
        <w:t xml:space="preserve"> </w:t>
      </w:r>
      <w:r>
        <w:rPr>
          <w:color w:val="1F487C"/>
        </w:rPr>
        <w:t>that</w:t>
      </w:r>
      <w:r>
        <w:rPr>
          <w:color w:val="1F487C"/>
          <w:spacing w:val="-14"/>
        </w:rPr>
        <w:t xml:space="preserve"> </w:t>
      </w:r>
      <w:r>
        <w:rPr>
          <w:color w:val="1F487C"/>
        </w:rPr>
        <w:t>is</w:t>
      </w:r>
      <w:r>
        <w:rPr>
          <w:color w:val="1F487C"/>
          <w:spacing w:val="-16"/>
        </w:rPr>
        <w:t xml:space="preserve"> </w:t>
      </w:r>
      <w:r>
        <w:rPr>
          <w:color w:val="1F487C"/>
        </w:rPr>
        <w:t>critical</w:t>
      </w:r>
      <w:r>
        <w:rPr>
          <w:color w:val="1F487C"/>
          <w:spacing w:val="-18"/>
        </w:rPr>
        <w:t xml:space="preserve"> </w:t>
      </w:r>
      <w:r>
        <w:rPr>
          <w:color w:val="1F487C"/>
        </w:rPr>
        <w:t>for</w:t>
      </w:r>
      <w:r>
        <w:rPr>
          <w:color w:val="1F487C"/>
          <w:spacing w:val="-17"/>
        </w:rPr>
        <w:t xml:space="preserve"> </w:t>
      </w:r>
      <w:r>
        <w:rPr>
          <w:color w:val="1F487C"/>
        </w:rPr>
        <w:t>achieving the Government’s digital economy</w:t>
      </w:r>
      <w:r>
        <w:rPr>
          <w:color w:val="1F487C"/>
          <w:spacing w:val="-19"/>
        </w:rPr>
        <w:t xml:space="preserve"> </w:t>
      </w:r>
      <w:r>
        <w:rPr>
          <w:color w:val="1F487C"/>
        </w:rPr>
        <w:t>ambitions</w:t>
      </w:r>
    </w:p>
    <w:p w:rsidR="001914A1" w:rsidRDefault="001914A1">
      <w:pPr>
        <w:pStyle w:val="BodyText"/>
        <w:spacing w:before="5"/>
        <w:rPr>
          <w:b/>
          <w:sz w:val="17"/>
        </w:rPr>
      </w:pPr>
    </w:p>
    <w:p w:rsidR="001914A1" w:rsidRDefault="0061118D">
      <w:pPr>
        <w:pStyle w:val="BodyText"/>
        <w:spacing w:line="276" w:lineRule="auto"/>
        <w:ind w:left="138" w:right="261"/>
      </w:pPr>
      <w:r>
        <w:rPr>
          <w:color w:val="1C1C1C"/>
        </w:rPr>
        <w:t xml:space="preserve">We have seen a fundamental shift in expectations for telecommunications services </w:t>
      </w:r>
      <w:r>
        <w:rPr>
          <w:color w:val="1C1C1C"/>
          <w:spacing w:val="-3"/>
        </w:rPr>
        <w:t xml:space="preserve">since </w:t>
      </w:r>
      <w:r>
        <w:rPr>
          <w:color w:val="1C1C1C"/>
        </w:rPr>
        <w:t xml:space="preserve">the onset of the COVID-19 pandemic. There is an unprecedented demand for better coverage, </w:t>
      </w:r>
      <w:r>
        <w:rPr>
          <w:color w:val="1C1C1C"/>
          <w:spacing w:val="-3"/>
        </w:rPr>
        <w:t xml:space="preserve">services, </w:t>
      </w:r>
      <w:r>
        <w:rPr>
          <w:color w:val="1C1C1C"/>
        </w:rPr>
        <w:t xml:space="preserve">and </w:t>
      </w:r>
      <w:r>
        <w:rPr>
          <w:color w:val="1C1C1C"/>
          <w:spacing w:val="-3"/>
        </w:rPr>
        <w:t>experiences</w:t>
      </w:r>
      <w:r>
        <w:rPr>
          <w:color w:val="1C1C1C"/>
          <w:spacing w:val="-9"/>
        </w:rPr>
        <w:t xml:space="preserve"> </w:t>
      </w:r>
      <w:r>
        <w:rPr>
          <w:color w:val="1C1C1C"/>
        </w:rPr>
        <w:t>at</w:t>
      </w:r>
      <w:r>
        <w:rPr>
          <w:color w:val="1C1C1C"/>
          <w:spacing w:val="-10"/>
        </w:rPr>
        <w:t xml:space="preserve"> </w:t>
      </w:r>
      <w:r>
        <w:rPr>
          <w:color w:val="1C1C1C"/>
        </w:rPr>
        <w:t>the</w:t>
      </w:r>
      <w:r>
        <w:rPr>
          <w:color w:val="1C1C1C"/>
          <w:spacing w:val="-13"/>
        </w:rPr>
        <w:t xml:space="preserve"> </w:t>
      </w:r>
      <w:r>
        <w:rPr>
          <w:color w:val="1C1C1C"/>
        </w:rPr>
        <w:t>same</w:t>
      </w:r>
      <w:r>
        <w:rPr>
          <w:color w:val="1C1C1C"/>
          <w:spacing w:val="-12"/>
        </w:rPr>
        <w:t xml:space="preserve"> </w:t>
      </w:r>
      <w:r>
        <w:rPr>
          <w:color w:val="1C1C1C"/>
        </w:rPr>
        <w:t>time</w:t>
      </w:r>
      <w:r>
        <w:rPr>
          <w:color w:val="1C1C1C"/>
          <w:spacing w:val="-13"/>
        </w:rPr>
        <w:t xml:space="preserve"> </w:t>
      </w:r>
      <w:r>
        <w:rPr>
          <w:color w:val="1C1C1C"/>
        </w:rPr>
        <w:t>as</w:t>
      </w:r>
      <w:r>
        <w:rPr>
          <w:color w:val="1C1C1C"/>
          <w:spacing w:val="-8"/>
        </w:rPr>
        <w:t xml:space="preserve"> </w:t>
      </w:r>
      <w:r>
        <w:rPr>
          <w:color w:val="1C1C1C"/>
        </w:rPr>
        <w:t>more</w:t>
      </w:r>
      <w:r>
        <w:rPr>
          <w:color w:val="1C1C1C"/>
          <w:spacing w:val="-9"/>
        </w:rPr>
        <w:t xml:space="preserve"> </w:t>
      </w:r>
      <w:r>
        <w:rPr>
          <w:color w:val="1C1C1C"/>
        </w:rPr>
        <w:t>people</w:t>
      </w:r>
      <w:r>
        <w:rPr>
          <w:color w:val="1C1C1C"/>
          <w:spacing w:val="-13"/>
        </w:rPr>
        <w:t xml:space="preserve"> </w:t>
      </w:r>
      <w:r>
        <w:rPr>
          <w:color w:val="1C1C1C"/>
        </w:rPr>
        <w:t>are</w:t>
      </w:r>
      <w:r>
        <w:rPr>
          <w:color w:val="1C1C1C"/>
          <w:spacing w:val="-10"/>
        </w:rPr>
        <w:t xml:space="preserve"> </w:t>
      </w:r>
      <w:r>
        <w:rPr>
          <w:color w:val="1C1C1C"/>
        </w:rPr>
        <w:t>migrating</w:t>
      </w:r>
      <w:r>
        <w:rPr>
          <w:color w:val="1C1C1C"/>
          <w:spacing w:val="-12"/>
        </w:rPr>
        <w:t xml:space="preserve"> </w:t>
      </w:r>
      <w:r>
        <w:rPr>
          <w:color w:val="1C1C1C"/>
        </w:rPr>
        <w:t>from</w:t>
      </w:r>
      <w:r>
        <w:rPr>
          <w:color w:val="1C1C1C"/>
          <w:spacing w:val="-9"/>
        </w:rPr>
        <w:t xml:space="preserve"> </w:t>
      </w:r>
      <w:r>
        <w:rPr>
          <w:color w:val="1C1C1C"/>
        </w:rPr>
        <w:t>metro</w:t>
      </w:r>
      <w:r>
        <w:rPr>
          <w:color w:val="1C1C1C"/>
          <w:spacing w:val="-12"/>
        </w:rPr>
        <w:t xml:space="preserve"> </w:t>
      </w:r>
      <w:r>
        <w:rPr>
          <w:color w:val="1C1C1C"/>
        </w:rPr>
        <w:t>to</w:t>
      </w:r>
      <w:r>
        <w:rPr>
          <w:color w:val="1C1C1C"/>
          <w:spacing w:val="-13"/>
        </w:rPr>
        <w:t xml:space="preserve"> </w:t>
      </w:r>
      <w:r>
        <w:rPr>
          <w:color w:val="1C1C1C"/>
        </w:rPr>
        <w:t>regional</w:t>
      </w:r>
      <w:r>
        <w:rPr>
          <w:color w:val="1C1C1C"/>
          <w:spacing w:val="-11"/>
        </w:rPr>
        <w:t xml:space="preserve"> </w:t>
      </w:r>
      <w:r>
        <w:rPr>
          <w:color w:val="1C1C1C"/>
        </w:rPr>
        <w:t>areas.</w:t>
      </w:r>
      <w:r>
        <w:rPr>
          <w:color w:val="1C1C1C"/>
          <w:spacing w:val="-9"/>
        </w:rPr>
        <w:t xml:space="preserve"> </w:t>
      </w:r>
      <w:r>
        <w:rPr>
          <w:color w:val="1C1C1C"/>
        </w:rPr>
        <w:t>5G</w:t>
      </w:r>
      <w:r>
        <w:rPr>
          <w:color w:val="1C1C1C"/>
          <w:spacing w:val="-9"/>
        </w:rPr>
        <w:t xml:space="preserve"> </w:t>
      </w:r>
      <w:r>
        <w:rPr>
          <w:color w:val="1C1C1C"/>
        </w:rPr>
        <w:t>and</w:t>
      </w:r>
      <w:r>
        <w:rPr>
          <w:color w:val="1C1C1C"/>
          <w:spacing w:val="-11"/>
        </w:rPr>
        <w:t xml:space="preserve"> </w:t>
      </w:r>
      <w:r>
        <w:rPr>
          <w:color w:val="1C1C1C"/>
        </w:rPr>
        <w:t>other new</w:t>
      </w:r>
      <w:r>
        <w:rPr>
          <w:color w:val="1C1C1C"/>
          <w:spacing w:val="-14"/>
        </w:rPr>
        <w:t xml:space="preserve"> </w:t>
      </w:r>
      <w:r>
        <w:rPr>
          <w:color w:val="1C1C1C"/>
        </w:rPr>
        <w:t>technologies</w:t>
      </w:r>
      <w:r>
        <w:rPr>
          <w:color w:val="1C1C1C"/>
          <w:spacing w:val="-12"/>
        </w:rPr>
        <w:t xml:space="preserve"> </w:t>
      </w:r>
      <w:r>
        <w:rPr>
          <w:color w:val="1C1C1C"/>
        </w:rPr>
        <w:t>are</w:t>
      </w:r>
      <w:r>
        <w:rPr>
          <w:color w:val="1C1C1C"/>
          <w:spacing w:val="-14"/>
        </w:rPr>
        <w:t xml:space="preserve"> </w:t>
      </w:r>
      <w:r>
        <w:rPr>
          <w:color w:val="1C1C1C"/>
        </w:rPr>
        <w:t>also</w:t>
      </w:r>
      <w:r>
        <w:rPr>
          <w:color w:val="1C1C1C"/>
          <w:spacing w:val="-13"/>
        </w:rPr>
        <w:t xml:space="preserve"> </w:t>
      </w:r>
      <w:r>
        <w:rPr>
          <w:color w:val="1C1C1C"/>
        </w:rPr>
        <w:t>more</w:t>
      </w:r>
      <w:r>
        <w:rPr>
          <w:color w:val="1C1C1C"/>
          <w:spacing w:val="-15"/>
        </w:rPr>
        <w:t xml:space="preserve"> </w:t>
      </w:r>
      <w:r>
        <w:rPr>
          <w:color w:val="1C1C1C"/>
        </w:rPr>
        <w:t>capable</w:t>
      </w:r>
      <w:r>
        <w:rPr>
          <w:color w:val="1C1C1C"/>
          <w:spacing w:val="-13"/>
        </w:rPr>
        <w:t xml:space="preserve"> </w:t>
      </w:r>
      <w:r>
        <w:rPr>
          <w:color w:val="1C1C1C"/>
        </w:rPr>
        <w:t>than</w:t>
      </w:r>
      <w:r>
        <w:rPr>
          <w:color w:val="1C1C1C"/>
          <w:spacing w:val="-14"/>
        </w:rPr>
        <w:t xml:space="preserve"> </w:t>
      </w:r>
      <w:r>
        <w:rPr>
          <w:color w:val="1C1C1C"/>
        </w:rPr>
        <w:t>ever</w:t>
      </w:r>
      <w:r>
        <w:rPr>
          <w:color w:val="1C1C1C"/>
          <w:spacing w:val="-13"/>
        </w:rPr>
        <w:t xml:space="preserve"> </w:t>
      </w:r>
      <w:r>
        <w:rPr>
          <w:color w:val="1C1C1C"/>
        </w:rPr>
        <w:t>to</w:t>
      </w:r>
      <w:r>
        <w:rPr>
          <w:color w:val="1C1C1C"/>
          <w:spacing w:val="-13"/>
        </w:rPr>
        <w:t xml:space="preserve"> </w:t>
      </w:r>
      <w:r>
        <w:rPr>
          <w:color w:val="1C1C1C"/>
        </w:rPr>
        <w:t>deliver</w:t>
      </w:r>
      <w:r>
        <w:rPr>
          <w:color w:val="1C1C1C"/>
          <w:spacing w:val="-12"/>
        </w:rPr>
        <w:t xml:space="preserve"> </w:t>
      </w:r>
      <w:r>
        <w:rPr>
          <w:color w:val="1C1C1C"/>
        </w:rPr>
        <w:t>the</w:t>
      </w:r>
      <w:r>
        <w:rPr>
          <w:color w:val="1C1C1C"/>
          <w:spacing w:val="-16"/>
        </w:rPr>
        <w:t xml:space="preserve"> </w:t>
      </w:r>
      <w:r>
        <w:rPr>
          <w:color w:val="1C1C1C"/>
        </w:rPr>
        <w:t>coverage,</w:t>
      </w:r>
      <w:r>
        <w:rPr>
          <w:color w:val="1C1C1C"/>
          <w:spacing w:val="-15"/>
        </w:rPr>
        <w:t xml:space="preserve"> </w:t>
      </w:r>
      <w:r>
        <w:rPr>
          <w:color w:val="1C1C1C"/>
        </w:rPr>
        <w:t>services,</w:t>
      </w:r>
      <w:r>
        <w:rPr>
          <w:color w:val="1C1C1C"/>
          <w:spacing w:val="-16"/>
        </w:rPr>
        <w:t xml:space="preserve"> </w:t>
      </w:r>
      <w:r>
        <w:rPr>
          <w:color w:val="1C1C1C"/>
        </w:rPr>
        <w:t>and</w:t>
      </w:r>
      <w:r>
        <w:rPr>
          <w:color w:val="1C1C1C"/>
          <w:spacing w:val="-13"/>
        </w:rPr>
        <w:t xml:space="preserve"> </w:t>
      </w:r>
      <w:r>
        <w:rPr>
          <w:color w:val="1C1C1C"/>
        </w:rPr>
        <w:t>experiences that customers are</w:t>
      </w:r>
      <w:r>
        <w:rPr>
          <w:color w:val="1C1C1C"/>
          <w:spacing w:val="-16"/>
        </w:rPr>
        <w:t xml:space="preserve"> </w:t>
      </w:r>
      <w:r>
        <w:rPr>
          <w:color w:val="1C1C1C"/>
        </w:rPr>
        <w:t>seeking.</w:t>
      </w:r>
    </w:p>
    <w:p w:rsidR="001914A1" w:rsidRDefault="001914A1">
      <w:pPr>
        <w:pStyle w:val="BodyText"/>
        <w:spacing w:before="4"/>
        <w:rPr>
          <w:sz w:val="17"/>
        </w:rPr>
      </w:pPr>
    </w:p>
    <w:p w:rsidR="001914A1" w:rsidRDefault="0061118D">
      <w:pPr>
        <w:pStyle w:val="BodyText"/>
        <w:spacing w:line="276" w:lineRule="auto"/>
        <w:ind w:left="138" w:right="100"/>
      </w:pPr>
      <w:r>
        <w:rPr>
          <w:color w:val="1C1C1C"/>
        </w:rPr>
        <w:t xml:space="preserve">Telstra </w:t>
      </w:r>
      <w:r>
        <w:rPr>
          <w:color w:val="1C1C1C"/>
          <w:spacing w:val="-3"/>
        </w:rPr>
        <w:t xml:space="preserve">strongly supports </w:t>
      </w:r>
      <w:r>
        <w:rPr>
          <w:color w:val="1C1C1C"/>
        </w:rPr>
        <w:t>the Government’s Digital Economy Strategy to gro</w:t>
      </w:r>
      <w:r>
        <w:rPr>
          <w:color w:val="1C1C1C"/>
        </w:rPr>
        <w:t>w Australia's future as a modern</w:t>
      </w:r>
      <w:r>
        <w:rPr>
          <w:color w:val="1C1C1C"/>
          <w:spacing w:val="-17"/>
        </w:rPr>
        <w:t xml:space="preserve"> </w:t>
      </w:r>
      <w:r>
        <w:rPr>
          <w:color w:val="1C1C1C"/>
        </w:rPr>
        <w:t>and</w:t>
      </w:r>
      <w:r>
        <w:rPr>
          <w:color w:val="1C1C1C"/>
          <w:spacing w:val="-16"/>
        </w:rPr>
        <w:t xml:space="preserve"> </w:t>
      </w:r>
      <w:r>
        <w:rPr>
          <w:color w:val="1C1C1C"/>
        </w:rPr>
        <w:t>leading</w:t>
      </w:r>
      <w:r>
        <w:rPr>
          <w:color w:val="1C1C1C"/>
          <w:spacing w:val="-15"/>
        </w:rPr>
        <w:t xml:space="preserve"> </w:t>
      </w:r>
      <w:r>
        <w:rPr>
          <w:color w:val="1C1C1C"/>
        </w:rPr>
        <w:t>digital</w:t>
      </w:r>
      <w:r>
        <w:rPr>
          <w:color w:val="1C1C1C"/>
          <w:spacing w:val="-15"/>
        </w:rPr>
        <w:t xml:space="preserve"> </w:t>
      </w:r>
      <w:r>
        <w:rPr>
          <w:color w:val="1C1C1C"/>
          <w:spacing w:val="-3"/>
        </w:rPr>
        <w:t>economy</w:t>
      </w:r>
      <w:r>
        <w:rPr>
          <w:color w:val="1C1C1C"/>
          <w:spacing w:val="-14"/>
        </w:rPr>
        <w:t xml:space="preserve"> </w:t>
      </w:r>
      <w:r>
        <w:rPr>
          <w:color w:val="1C1C1C"/>
        </w:rPr>
        <w:t>by</w:t>
      </w:r>
      <w:r>
        <w:rPr>
          <w:color w:val="1C1C1C"/>
          <w:spacing w:val="-14"/>
        </w:rPr>
        <w:t xml:space="preserve"> </w:t>
      </w:r>
      <w:r>
        <w:rPr>
          <w:color w:val="1C1C1C"/>
        </w:rPr>
        <w:t>2030.</w:t>
      </w:r>
      <w:r>
        <w:rPr>
          <w:color w:val="1C1C1C"/>
          <w:spacing w:val="-15"/>
        </w:rPr>
        <w:t xml:space="preserve"> </w:t>
      </w:r>
      <w:r>
        <w:rPr>
          <w:color w:val="1C1C1C"/>
          <w:spacing w:val="-3"/>
        </w:rPr>
        <w:t>World</w:t>
      </w:r>
      <w:r>
        <w:rPr>
          <w:color w:val="1C1C1C"/>
          <w:spacing w:val="-15"/>
        </w:rPr>
        <w:t xml:space="preserve"> </w:t>
      </w:r>
      <w:r>
        <w:rPr>
          <w:color w:val="1C1C1C"/>
        </w:rPr>
        <w:t>class</w:t>
      </w:r>
      <w:r>
        <w:rPr>
          <w:color w:val="1C1C1C"/>
          <w:spacing w:val="-15"/>
        </w:rPr>
        <w:t xml:space="preserve"> </w:t>
      </w:r>
      <w:r>
        <w:rPr>
          <w:color w:val="1C1C1C"/>
        </w:rPr>
        <w:t>telecommunications</w:t>
      </w:r>
      <w:r>
        <w:rPr>
          <w:color w:val="1C1C1C"/>
          <w:spacing w:val="-16"/>
        </w:rPr>
        <w:t xml:space="preserve"> </w:t>
      </w:r>
      <w:r>
        <w:rPr>
          <w:color w:val="1C1C1C"/>
        </w:rPr>
        <w:t>services</w:t>
      </w:r>
      <w:r>
        <w:rPr>
          <w:color w:val="1C1C1C"/>
          <w:spacing w:val="-12"/>
        </w:rPr>
        <w:t xml:space="preserve"> </w:t>
      </w:r>
      <w:r>
        <w:rPr>
          <w:color w:val="1C1C1C"/>
        </w:rPr>
        <w:t>are</w:t>
      </w:r>
      <w:r>
        <w:rPr>
          <w:color w:val="1C1C1C"/>
          <w:spacing w:val="-15"/>
        </w:rPr>
        <w:t xml:space="preserve"> </w:t>
      </w:r>
      <w:r>
        <w:rPr>
          <w:color w:val="1C1C1C"/>
        </w:rPr>
        <w:t xml:space="preserve">fundamental to achieving this ambition and the Government needs to have policies that </w:t>
      </w:r>
      <w:r>
        <w:rPr>
          <w:color w:val="1C1C1C"/>
          <w:spacing w:val="-2"/>
        </w:rPr>
        <w:t xml:space="preserve">encourage </w:t>
      </w:r>
      <w:r>
        <w:rPr>
          <w:color w:val="1C1C1C"/>
        </w:rPr>
        <w:t>investment in them.</w:t>
      </w:r>
      <w:r>
        <w:rPr>
          <w:color w:val="1C1C1C"/>
          <w:spacing w:val="-12"/>
        </w:rPr>
        <w:t xml:space="preserve"> </w:t>
      </w:r>
      <w:r>
        <w:rPr>
          <w:color w:val="1C1C1C"/>
          <w:spacing w:val="-3"/>
        </w:rPr>
        <w:t>Telstra’s</w:t>
      </w:r>
      <w:r>
        <w:rPr>
          <w:color w:val="1C1C1C"/>
          <w:spacing w:val="-11"/>
        </w:rPr>
        <w:t xml:space="preserve"> </w:t>
      </w:r>
      <w:r>
        <w:rPr>
          <w:color w:val="1C1C1C"/>
          <w:spacing w:val="-3"/>
        </w:rPr>
        <w:t>network</w:t>
      </w:r>
      <w:r>
        <w:rPr>
          <w:color w:val="1C1C1C"/>
          <w:spacing w:val="-11"/>
        </w:rPr>
        <w:t xml:space="preserve"> </w:t>
      </w:r>
      <w:r>
        <w:rPr>
          <w:color w:val="1C1C1C"/>
        </w:rPr>
        <w:t>covers</w:t>
      </w:r>
      <w:r>
        <w:rPr>
          <w:color w:val="1C1C1C"/>
          <w:spacing w:val="-13"/>
        </w:rPr>
        <w:t xml:space="preserve"> </w:t>
      </w:r>
      <w:r>
        <w:rPr>
          <w:color w:val="1C1C1C"/>
          <w:spacing w:val="-3"/>
        </w:rPr>
        <w:t>approximately</w:t>
      </w:r>
      <w:r>
        <w:rPr>
          <w:color w:val="1C1C1C"/>
          <w:spacing w:val="-13"/>
        </w:rPr>
        <w:t xml:space="preserve"> </w:t>
      </w:r>
      <w:r>
        <w:rPr>
          <w:color w:val="1C1C1C"/>
        </w:rPr>
        <w:t>1</w:t>
      </w:r>
      <w:r>
        <w:rPr>
          <w:color w:val="1C1C1C"/>
          <w:spacing w:val="-12"/>
        </w:rPr>
        <w:t xml:space="preserve"> </w:t>
      </w:r>
      <w:r>
        <w:rPr>
          <w:color w:val="1C1C1C"/>
        </w:rPr>
        <w:t>million</w:t>
      </w:r>
      <w:r>
        <w:rPr>
          <w:color w:val="1C1C1C"/>
          <w:spacing w:val="-12"/>
        </w:rPr>
        <w:t xml:space="preserve"> </w:t>
      </w:r>
      <w:r>
        <w:rPr>
          <w:color w:val="1C1C1C"/>
        </w:rPr>
        <w:t>additional</w:t>
      </w:r>
      <w:r>
        <w:rPr>
          <w:color w:val="1C1C1C"/>
          <w:spacing w:val="-13"/>
        </w:rPr>
        <w:t xml:space="preserve"> </w:t>
      </w:r>
      <w:r>
        <w:rPr>
          <w:color w:val="1C1C1C"/>
        </w:rPr>
        <w:t>square</w:t>
      </w:r>
      <w:r>
        <w:rPr>
          <w:color w:val="1C1C1C"/>
          <w:spacing w:val="-14"/>
        </w:rPr>
        <w:t xml:space="preserve"> </w:t>
      </w:r>
      <w:r>
        <w:rPr>
          <w:color w:val="1C1C1C"/>
        </w:rPr>
        <w:t>kilometres</w:t>
      </w:r>
      <w:r>
        <w:rPr>
          <w:color w:val="1C1C1C"/>
          <w:spacing w:val="-11"/>
        </w:rPr>
        <w:t xml:space="preserve"> </w:t>
      </w:r>
      <w:r>
        <w:rPr>
          <w:color w:val="1C1C1C"/>
        </w:rPr>
        <w:t>when</w:t>
      </w:r>
      <w:r>
        <w:rPr>
          <w:color w:val="1C1C1C"/>
          <w:spacing w:val="-13"/>
        </w:rPr>
        <w:t xml:space="preserve"> </w:t>
      </w:r>
      <w:r>
        <w:rPr>
          <w:color w:val="1C1C1C"/>
        </w:rPr>
        <w:t>compared</w:t>
      </w:r>
      <w:r>
        <w:rPr>
          <w:color w:val="1C1C1C"/>
          <w:spacing w:val="-12"/>
        </w:rPr>
        <w:t xml:space="preserve"> </w:t>
      </w:r>
      <w:r>
        <w:rPr>
          <w:color w:val="1C1C1C"/>
        </w:rPr>
        <w:t>with the</w:t>
      </w:r>
      <w:r>
        <w:rPr>
          <w:color w:val="1C1C1C"/>
          <w:spacing w:val="-15"/>
        </w:rPr>
        <w:t xml:space="preserve"> </w:t>
      </w:r>
      <w:r>
        <w:rPr>
          <w:color w:val="1C1C1C"/>
        </w:rPr>
        <w:t>Optus</w:t>
      </w:r>
      <w:r>
        <w:rPr>
          <w:color w:val="1C1C1C"/>
          <w:spacing w:val="-12"/>
        </w:rPr>
        <w:t xml:space="preserve"> </w:t>
      </w:r>
      <w:r>
        <w:rPr>
          <w:color w:val="1C1C1C"/>
        </w:rPr>
        <w:t>and</w:t>
      </w:r>
      <w:r>
        <w:rPr>
          <w:color w:val="1C1C1C"/>
          <w:spacing w:val="-16"/>
        </w:rPr>
        <w:t xml:space="preserve"> </w:t>
      </w:r>
      <w:r>
        <w:rPr>
          <w:color w:val="1C1C1C"/>
        </w:rPr>
        <w:t>TPG</w:t>
      </w:r>
      <w:r>
        <w:rPr>
          <w:color w:val="1C1C1C"/>
          <w:spacing w:val="-12"/>
        </w:rPr>
        <w:t xml:space="preserve"> </w:t>
      </w:r>
      <w:r>
        <w:rPr>
          <w:color w:val="1C1C1C"/>
        </w:rPr>
        <w:t>networks.</w:t>
      </w:r>
      <w:r>
        <w:rPr>
          <w:color w:val="1C1C1C"/>
          <w:spacing w:val="-14"/>
        </w:rPr>
        <w:t xml:space="preserve"> </w:t>
      </w:r>
      <w:r>
        <w:rPr>
          <w:color w:val="1C1C1C"/>
        </w:rPr>
        <w:t>The</w:t>
      </w:r>
      <w:r>
        <w:rPr>
          <w:color w:val="1C1C1C"/>
          <w:spacing w:val="-16"/>
        </w:rPr>
        <w:t xml:space="preserve"> </w:t>
      </w:r>
      <w:r>
        <w:rPr>
          <w:color w:val="1C1C1C"/>
        </w:rPr>
        <w:t>overwhelming</w:t>
      </w:r>
      <w:r>
        <w:rPr>
          <w:color w:val="1C1C1C"/>
          <w:spacing w:val="-13"/>
        </w:rPr>
        <w:t xml:space="preserve"> </w:t>
      </w:r>
      <w:r>
        <w:rPr>
          <w:color w:val="1C1C1C"/>
        </w:rPr>
        <w:t>majority</w:t>
      </w:r>
      <w:r>
        <w:rPr>
          <w:color w:val="1C1C1C"/>
          <w:spacing w:val="-15"/>
        </w:rPr>
        <w:t xml:space="preserve"> </w:t>
      </w:r>
      <w:r>
        <w:rPr>
          <w:color w:val="1C1C1C"/>
        </w:rPr>
        <w:t>of</w:t>
      </w:r>
      <w:r>
        <w:rPr>
          <w:color w:val="1C1C1C"/>
          <w:spacing w:val="-14"/>
        </w:rPr>
        <w:t xml:space="preserve"> </w:t>
      </w:r>
      <w:r>
        <w:rPr>
          <w:color w:val="1C1C1C"/>
        </w:rPr>
        <w:t>the</w:t>
      </w:r>
      <w:r>
        <w:rPr>
          <w:color w:val="1C1C1C"/>
          <w:spacing w:val="-14"/>
        </w:rPr>
        <w:t xml:space="preserve"> </w:t>
      </w:r>
      <w:r>
        <w:rPr>
          <w:color w:val="1C1C1C"/>
        </w:rPr>
        <w:t>investment</w:t>
      </w:r>
      <w:r>
        <w:rPr>
          <w:color w:val="1C1C1C"/>
          <w:spacing w:val="-15"/>
        </w:rPr>
        <w:t xml:space="preserve"> </w:t>
      </w:r>
      <w:r>
        <w:rPr>
          <w:color w:val="1C1C1C"/>
        </w:rPr>
        <w:t>to</w:t>
      </w:r>
      <w:r>
        <w:rPr>
          <w:color w:val="1C1C1C"/>
          <w:spacing w:val="-14"/>
        </w:rPr>
        <w:t xml:space="preserve"> </w:t>
      </w:r>
      <w:r>
        <w:rPr>
          <w:color w:val="1C1C1C"/>
        </w:rPr>
        <w:t>achieve</w:t>
      </w:r>
      <w:r>
        <w:rPr>
          <w:color w:val="1C1C1C"/>
          <w:spacing w:val="-16"/>
        </w:rPr>
        <w:t xml:space="preserve"> </w:t>
      </w:r>
      <w:r>
        <w:rPr>
          <w:color w:val="1C1C1C"/>
        </w:rPr>
        <w:t>this</w:t>
      </w:r>
      <w:r>
        <w:rPr>
          <w:color w:val="1C1C1C"/>
          <w:spacing w:val="-14"/>
        </w:rPr>
        <w:t xml:space="preserve"> </w:t>
      </w:r>
      <w:r>
        <w:rPr>
          <w:color w:val="1C1C1C"/>
        </w:rPr>
        <w:t>coverage</w:t>
      </w:r>
      <w:r>
        <w:rPr>
          <w:color w:val="1C1C1C"/>
          <w:spacing w:val="-16"/>
        </w:rPr>
        <w:t xml:space="preserve"> </w:t>
      </w:r>
      <w:r>
        <w:rPr>
          <w:color w:val="1C1C1C"/>
        </w:rPr>
        <w:t>has been made since privatisation. As the largest geographic network with the most customers across Australia,</w:t>
      </w:r>
      <w:r>
        <w:rPr>
          <w:color w:val="1C1C1C"/>
          <w:spacing w:val="-12"/>
        </w:rPr>
        <w:t xml:space="preserve"> </w:t>
      </w:r>
      <w:r>
        <w:rPr>
          <w:color w:val="1C1C1C"/>
        </w:rPr>
        <w:t>investment</w:t>
      </w:r>
      <w:r>
        <w:rPr>
          <w:color w:val="1C1C1C"/>
          <w:spacing w:val="-11"/>
        </w:rPr>
        <w:t xml:space="preserve"> </w:t>
      </w:r>
      <w:r>
        <w:rPr>
          <w:color w:val="1C1C1C"/>
        </w:rPr>
        <w:t>in</w:t>
      </w:r>
      <w:r>
        <w:rPr>
          <w:color w:val="1C1C1C"/>
          <w:spacing w:val="-13"/>
        </w:rPr>
        <w:t xml:space="preserve"> </w:t>
      </w:r>
      <w:r>
        <w:rPr>
          <w:color w:val="1C1C1C"/>
        </w:rPr>
        <w:t>the</w:t>
      </w:r>
      <w:r>
        <w:rPr>
          <w:color w:val="1C1C1C"/>
          <w:spacing w:val="-9"/>
        </w:rPr>
        <w:t xml:space="preserve"> </w:t>
      </w:r>
      <w:r>
        <w:rPr>
          <w:color w:val="1C1C1C"/>
          <w:spacing w:val="-3"/>
        </w:rPr>
        <w:t>capability</w:t>
      </w:r>
      <w:r>
        <w:rPr>
          <w:color w:val="1C1C1C"/>
          <w:spacing w:val="-10"/>
        </w:rPr>
        <w:t xml:space="preserve"> </w:t>
      </w:r>
      <w:r>
        <w:rPr>
          <w:color w:val="1C1C1C"/>
        </w:rPr>
        <w:t>of</w:t>
      </w:r>
      <w:r>
        <w:rPr>
          <w:color w:val="1C1C1C"/>
          <w:spacing w:val="-11"/>
        </w:rPr>
        <w:t xml:space="preserve"> </w:t>
      </w:r>
      <w:r>
        <w:rPr>
          <w:color w:val="1C1C1C"/>
          <w:spacing w:val="-3"/>
        </w:rPr>
        <w:t>Telstra’s</w:t>
      </w:r>
      <w:r>
        <w:rPr>
          <w:color w:val="1C1C1C"/>
          <w:spacing w:val="-10"/>
        </w:rPr>
        <w:t xml:space="preserve"> </w:t>
      </w:r>
      <w:r>
        <w:rPr>
          <w:color w:val="1C1C1C"/>
        </w:rPr>
        <w:t>mobile</w:t>
      </w:r>
      <w:r>
        <w:rPr>
          <w:color w:val="1C1C1C"/>
          <w:spacing w:val="-12"/>
        </w:rPr>
        <w:t xml:space="preserve"> </w:t>
      </w:r>
      <w:r>
        <w:rPr>
          <w:color w:val="1C1C1C"/>
        </w:rPr>
        <w:t>network</w:t>
      </w:r>
      <w:r>
        <w:rPr>
          <w:color w:val="1C1C1C"/>
          <w:spacing w:val="-12"/>
        </w:rPr>
        <w:t xml:space="preserve"> </w:t>
      </w:r>
      <w:r>
        <w:rPr>
          <w:color w:val="1C1C1C"/>
        </w:rPr>
        <w:t>is</w:t>
      </w:r>
      <w:r>
        <w:rPr>
          <w:color w:val="1C1C1C"/>
          <w:spacing w:val="-10"/>
        </w:rPr>
        <w:t xml:space="preserve"> </w:t>
      </w:r>
      <w:r>
        <w:rPr>
          <w:color w:val="1C1C1C"/>
        </w:rPr>
        <w:t>pivotal</w:t>
      </w:r>
      <w:r>
        <w:rPr>
          <w:color w:val="1C1C1C"/>
          <w:spacing w:val="-15"/>
        </w:rPr>
        <w:t xml:space="preserve"> </w:t>
      </w:r>
      <w:r>
        <w:rPr>
          <w:color w:val="1C1C1C"/>
        </w:rPr>
        <w:t>to</w:t>
      </w:r>
      <w:r>
        <w:rPr>
          <w:color w:val="1C1C1C"/>
          <w:spacing w:val="-12"/>
        </w:rPr>
        <w:t xml:space="preserve"> </w:t>
      </w:r>
      <w:r>
        <w:rPr>
          <w:color w:val="1C1C1C"/>
        </w:rPr>
        <w:t>achieving</w:t>
      </w:r>
      <w:r>
        <w:rPr>
          <w:color w:val="1C1C1C"/>
          <w:spacing w:val="-11"/>
        </w:rPr>
        <w:t xml:space="preserve"> </w:t>
      </w:r>
      <w:r>
        <w:rPr>
          <w:color w:val="1C1C1C"/>
          <w:spacing w:val="-3"/>
        </w:rPr>
        <w:t>Australia’s</w:t>
      </w:r>
      <w:r>
        <w:rPr>
          <w:color w:val="1C1C1C"/>
          <w:spacing w:val="-12"/>
        </w:rPr>
        <w:t xml:space="preserve"> </w:t>
      </w:r>
      <w:r>
        <w:rPr>
          <w:color w:val="1C1C1C"/>
        </w:rPr>
        <w:t>digital growth</w:t>
      </w:r>
      <w:r>
        <w:rPr>
          <w:color w:val="1C1C1C"/>
          <w:spacing w:val="-4"/>
        </w:rPr>
        <w:t xml:space="preserve"> </w:t>
      </w:r>
      <w:r>
        <w:rPr>
          <w:color w:val="1C1C1C"/>
        </w:rPr>
        <w:t>ambitions.</w:t>
      </w:r>
    </w:p>
    <w:p w:rsidR="001914A1" w:rsidRDefault="001914A1">
      <w:pPr>
        <w:pStyle w:val="BodyText"/>
        <w:spacing w:before="5"/>
        <w:rPr>
          <w:sz w:val="17"/>
        </w:rPr>
      </w:pPr>
    </w:p>
    <w:p w:rsidR="001914A1" w:rsidRDefault="0061118D">
      <w:pPr>
        <w:pStyle w:val="BodyText"/>
        <w:spacing w:line="276" w:lineRule="auto"/>
        <w:ind w:left="138" w:right="176"/>
      </w:pPr>
      <w:r>
        <w:rPr>
          <w:color w:val="1C1C1C"/>
        </w:rPr>
        <w:t>Telstra is committed to d</w:t>
      </w:r>
      <w:r>
        <w:rPr>
          <w:color w:val="1C1C1C"/>
        </w:rPr>
        <w:t xml:space="preserve">oing </w:t>
      </w:r>
      <w:r>
        <w:rPr>
          <w:color w:val="1C1C1C"/>
          <w:spacing w:val="-3"/>
        </w:rPr>
        <w:t xml:space="preserve">its </w:t>
      </w:r>
      <w:r>
        <w:rPr>
          <w:color w:val="1C1C1C"/>
        </w:rPr>
        <w:t xml:space="preserve">part to ensure that </w:t>
      </w:r>
      <w:r>
        <w:rPr>
          <w:color w:val="1C1C1C"/>
          <w:spacing w:val="-3"/>
        </w:rPr>
        <w:t xml:space="preserve">Australia </w:t>
      </w:r>
      <w:r>
        <w:rPr>
          <w:color w:val="1C1C1C"/>
        </w:rPr>
        <w:t>can meet the digital demands of a world leading</w:t>
      </w:r>
      <w:r>
        <w:rPr>
          <w:color w:val="1C1C1C"/>
          <w:spacing w:val="-16"/>
        </w:rPr>
        <w:t xml:space="preserve"> </w:t>
      </w:r>
      <w:r>
        <w:rPr>
          <w:color w:val="1C1C1C"/>
        </w:rPr>
        <w:t>digital</w:t>
      </w:r>
      <w:r>
        <w:rPr>
          <w:color w:val="1C1C1C"/>
          <w:spacing w:val="-16"/>
        </w:rPr>
        <w:t xml:space="preserve"> </w:t>
      </w:r>
      <w:r>
        <w:rPr>
          <w:color w:val="1C1C1C"/>
        </w:rPr>
        <w:t>economy</w:t>
      </w:r>
      <w:r>
        <w:rPr>
          <w:color w:val="1C1C1C"/>
          <w:spacing w:val="-15"/>
        </w:rPr>
        <w:t xml:space="preserve"> </w:t>
      </w:r>
      <w:r>
        <w:rPr>
          <w:color w:val="1C1C1C"/>
        </w:rPr>
        <w:t>and</w:t>
      </w:r>
      <w:r>
        <w:rPr>
          <w:color w:val="1C1C1C"/>
          <w:spacing w:val="-16"/>
        </w:rPr>
        <w:t xml:space="preserve"> </w:t>
      </w:r>
      <w:r>
        <w:rPr>
          <w:color w:val="1C1C1C"/>
        </w:rPr>
        <w:t>society,</w:t>
      </w:r>
      <w:r>
        <w:rPr>
          <w:color w:val="1C1C1C"/>
          <w:spacing w:val="-15"/>
        </w:rPr>
        <w:t xml:space="preserve"> </w:t>
      </w:r>
      <w:r>
        <w:rPr>
          <w:color w:val="1C1C1C"/>
        </w:rPr>
        <w:t>by</w:t>
      </w:r>
      <w:r>
        <w:rPr>
          <w:color w:val="1C1C1C"/>
          <w:spacing w:val="-16"/>
        </w:rPr>
        <w:t xml:space="preserve"> </w:t>
      </w:r>
      <w:r>
        <w:rPr>
          <w:color w:val="1C1C1C"/>
        </w:rPr>
        <w:t>continuing</w:t>
      </w:r>
      <w:r>
        <w:rPr>
          <w:color w:val="1C1C1C"/>
          <w:spacing w:val="-18"/>
        </w:rPr>
        <w:t xml:space="preserve"> </w:t>
      </w:r>
      <w:r>
        <w:rPr>
          <w:color w:val="1C1C1C"/>
        </w:rPr>
        <w:t>to</w:t>
      </w:r>
      <w:r>
        <w:rPr>
          <w:color w:val="1C1C1C"/>
          <w:spacing w:val="-16"/>
        </w:rPr>
        <w:t xml:space="preserve"> </w:t>
      </w:r>
      <w:r>
        <w:rPr>
          <w:color w:val="1C1C1C"/>
        </w:rPr>
        <w:t>invest</w:t>
      </w:r>
      <w:r>
        <w:rPr>
          <w:color w:val="1C1C1C"/>
          <w:spacing w:val="-15"/>
        </w:rPr>
        <w:t xml:space="preserve"> </w:t>
      </w:r>
      <w:r>
        <w:rPr>
          <w:color w:val="1C1C1C"/>
        </w:rPr>
        <w:t>in</w:t>
      </w:r>
      <w:r>
        <w:rPr>
          <w:color w:val="1C1C1C"/>
          <w:spacing w:val="-16"/>
        </w:rPr>
        <w:t xml:space="preserve"> </w:t>
      </w:r>
      <w:r>
        <w:rPr>
          <w:color w:val="1C1C1C"/>
        </w:rPr>
        <w:t>improving</w:t>
      </w:r>
      <w:r>
        <w:rPr>
          <w:color w:val="1C1C1C"/>
          <w:spacing w:val="-14"/>
        </w:rPr>
        <w:t xml:space="preserve"> </w:t>
      </w:r>
      <w:r>
        <w:rPr>
          <w:color w:val="1C1C1C"/>
        </w:rPr>
        <w:t>the</w:t>
      </w:r>
      <w:r>
        <w:rPr>
          <w:color w:val="1C1C1C"/>
          <w:spacing w:val="-18"/>
        </w:rPr>
        <w:t xml:space="preserve"> </w:t>
      </w:r>
      <w:r>
        <w:rPr>
          <w:color w:val="1C1C1C"/>
        </w:rPr>
        <w:t>coverage</w:t>
      </w:r>
      <w:r>
        <w:rPr>
          <w:color w:val="1C1C1C"/>
          <w:spacing w:val="-17"/>
        </w:rPr>
        <w:t xml:space="preserve"> </w:t>
      </w:r>
      <w:r>
        <w:rPr>
          <w:color w:val="1C1C1C"/>
        </w:rPr>
        <w:t>and</w:t>
      </w:r>
      <w:r>
        <w:rPr>
          <w:color w:val="1C1C1C"/>
          <w:spacing w:val="-16"/>
        </w:rPr>
        <w:t xml:space="preserve"> </w:t>
      </w:r>
      <w:r>
        <w:rPr>
          <w:color w:val="1C1C1C"/>
        </w:rPr>
        <w:t>performance of our mobile network throughout Australia and especially in regional Australia. We have already invested</w:t>
      </w:r>
      <w:r>
        <w:rPr>
          <w:color w:val="1C1C1C"/>
          <w:spacing w:val="-11"/>
        </w:rPr>
        <w:t xml:space="preserve"> </w:t>
      </w:r>
      <w:r>
        <w:rPr>
          <w:color w:val="1C1C1C"/>
        </w:rPr>
        <w:t>$3</w:t>
      </w:r>
      <w:r>
        <w:rPr>
          <w:color w:val="1C1C1C"/>
          <w:spacing w:val="-9"/>
        </w:rPr>
        <w:t xml:space="preserve"> </w:t>
      </w:r>
      <w:r>
        <w:rPr>
          <w:color w:val="1C1C1C"/>
        </w:rPr>
        <w:t>billion</w:t>
      </w:r>
      <w:r>
        <w:rPr>
          <w:color w:val="1C1C1C"/>
          <w:spacing w:val="-10"/>
        </w:rPr>
        <w:t xml:space="preserve"> </w:t>
      </w:r>
      <w:r>
        <w:rPr>
          <w:color w:val="1C1C1C"/>
        </w:rPr>
        <w:t>over</w:t>
      </w:r>
      <w:r>
        <w:rPr>
          <w:color w:val="1C1C1C"/>
          <w:spacing w:val="-11"/>
        </w:rPr>
        <w:t xml:space="preserve"> </w:t>
      </w:r>
      <w:r>
        <w:rPr>
          <w:color w:val="1C1C1C"/>
        </w:rPr>
        <w:t>the</w:t>
      </w:r>
      <w:r>
        <w:rPr>
          <w:color w:val="1C1C1C"/>
          <w:spacing w:val="-11"/>
        </w:rPr>
        <w:t xml:space="preserve"> </w:t>
      </w:r>
      <w:r>
        <w:rPr>
          <w:color w:val="1C1C1C"/>
        </w:rPr>
        <w:t>last</w:t>
      </w:r>
      <w:r>
        <w:rPr>
          <w:color w:val="1C1C1C"/>
          <w:spacing w:val="-9"/>
        </w:rPr>
        <w:t xml:space="preserve"> </w:t>
      </w:r>
      <w:r>
        <w:rPr>
          <w:color w:val="1C1C1C"/>
        </w:rPr>
        <w:t>5</w:t>
      </w:r>
      <w:r>
        <w:rPr>
          <w:color w:val="1C1C1C"/>
          <w:spacing w:val="-12"/>
        </w:rPr>
        <w:t xml:space="preserve"> </w:t>
      </w:r>
      <w:r>
        <w:rPr>
          <w:color w:val="1C1C1C"/>
        </w:rPr>
        <w:t>years</w:t>
      </w:r>
      <w:r>
        <w:rPr>
          <w:color w:val="1C1C1C"/>
          <w:spacing w:val="-9"/>
        </w:rPr>
        <w:t xml:space="preserve"> </w:t>
      </w:r>
      <w:r>
        <w:rPr>
          <w:color w:val="1C1C1C"/>
        </w:rPr>
        <w:t>to</w:t>
      </w:r>
      <w:r>
        <w:rPr>
          <w:color w:val="1C1C1C"/>
          <w:spacing w:val="-12"/>
        </w:rPr>
        <w:t xml:space="preserve"> </w:t>
      </w:r>
      <w:r>
        <w:rPr>
          <w:color w:val="1C1C1C"/>
        </w:rPr>
        <w:t>end</w:t>
      </w:r>
      <w:r>
        <w:rPr>
          <w:color w:val="1C1C1C"/>
          <w:spacing w:val="-10"/>
        </w:rPr>
        <w:t xml:space="preserve"> </w:t>
      </w:r>
      <w:r>
        <w:rPr>
          <w:color w:val="1C1C1C"/>
        </w:rPr>
        <w:t>of</w:t>
      </w:r>
      <w:r>
        <w:rPr>
          <w:color w:val="1C1C1C"/>
          <w:spacing w:val="-12"/>
        </w:rPr>
        <w:t xml:space="preserve"> </w:t>
      </w:r>
      <w:r>
        <w:rPr>
          <w:color w:val="1C1C1C"/>
        </w:rPr>
        <w:t>June</w:t>
      </w:r>
      <w:r>
        <w:rPr>
          <w:color w:val="1C1C1C"/>
          <w:spacing w:val="-10"/>
        </w:rPr>
        <w:t xml:space="preserve"> </w:t>
      </w:r>
      <w:r>
        <w:rPr>
          <w:color w:val="1C1C1C"/>
        </w:rPr>
        <w:t>2020</w:t>
      </w:r>
      <w:r>
        <w:rPr>
          <w:color w:val="1C1C1C"/>
          <w:spacing w:val="-10"/>
        </w:rPr>
        <w:t xml:space="preserve"> </w:t>
      </w:r>
      <w:r>
        <w:rPr>
          <w:color w:val="1C1C1C"/>
        </w:rPr>
        <w:t>in</w:t>
      </w:r>
      <w:r>
        <w:rPr>
          <w:color w:val="1C1C1C"/>
          <w:spacing w:val="-12"/>
        </w:rPr>
        <w:t xml:space="preserve"> </w:t>
      </w:r>
      <w:r>
        <w:rPr>
          <w:color w:val="1C1C1C"/>
        </w:rPr>
        <w:t>regional</w:t>
      </w:r>
      <w:r>
        <w:rPr>
          <w:color w:val="1C1C1C"/>
          <w:spacing w:val="-10"/>
        </w:rPr>
        <w:t xml:space="preserve"> </w:t>
      </w:r>
      <w:r>
        <w:rPr>
          <w:color w:val="1C1C1C"/>
        </w:rPr>
        <w:t>Australia.</w:t>
      </w:r>
      <w:r>
        <w:rPr>
          <w:color w:val="1C1C1C"/>
          <w:spacing w:val="-12"/>
        </w:rPr>
        <w:t xml:space="preserve"> </w:t>
      </w:r>
      <w:r>
        <w:rPr>
          <w:color w:val="1C1C1C"/>
        </w:rPr>
        <w:t>This</w:t>
      </w:r>
      <w:r>
        <w:rPr>
          <w:color w:val="1C1C1C"/>
          <w:spacing w:val="-8"/>
        </w:rPr>
        <w:t xml:space="preserve"> </w:t>
      </w:r>
      <w:r>
        <w:rPr>
          <w:color w:val="1C1C1C"/>
        </w:rPr>
        <w:t>investment</w:t>
      </w:r>
      <w:r>
        <w:rPr>
          <w:color w:val="1C1C1C"/>
          <w:spacing w:val="-10"/>
        </w:rPr>
        <w:t xml:space="preserve"> </w:t>
      </w:r>
      <w:r>
        <w:rPr>
          <w:color w:val="1C1C1C"/>
        </w:rPr>
        <w:t>is</w:t>
      </w:r>
    </w:p>
    <w:p w:rsidR="001914A1" w:rsidRDefault="001914A1">
      <w:pPr>
        <w:spacing w:line="276" w:lineRule="auto"/>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8" w:lineRule="auto"/>
        <w:ind w:left="138"/>
      </w:pPr>
      <w:proofErr w:type="gramStart"/>
      <w:r>
        <w:rPr>
          <w:color w:val="1C1C1C"/>
        </w:rPr>
        <w:t>incentivised</w:t>
      </w:r>
      <w:proofErr w:type="gramEnd"/>
      <w:r>
        <w:rPr>
          <w:color w:val="1C1C1C"/>
          <w:spacing w:val="-16"/>
        </w:rPr>
        <w:t xml:space="preserve"> </w:t>
      </w:r>
      <w:r>
        <w:rPr>
          <w:color w:val="1C1C1C"/>
        </w:rPr>
        <w:t>by</w:t>
      </w:r>
      <w:r>
        <w:rPr>
          <w:color w:val="1C1C1C"/>
          <w:spacing w:val="-13"/>
        </w:rPr>
        <w:t xml:space="preserve"> </w:t>
      </w:r>
      <w:r>
        <w:rPr>
          <w:color w:val="1C1C1C"/>
        </w:rPr>
        <w:t>our</w:t>
      </w:r>
      <w:r>
        <w:rPr>
          <w:color w:val="1C1C1C"/>
          <w:spacing w:val="-15"/>
        </w:rPr>
        <w:t xml:space="preserve"> </w:t>
      </w:r>
      <w:r>
        <w:rPr>
          <w:color w:val="1C1C1C"/>
        </w:rPr>
        <w:t>ability</w:t>
      </w:r>
      <w:r>
        <w:rPr>
          <w:color w:val="1C1C1C"/>
          <w:spacing w:val="-14"/>
        </w:rPr>
        <w:t xml:space="preserve"> </w:t>
      </w:r>
      <w:r>
        <w:rPr>
          <w:color w:val="1C1C1C"/>
        </w:rPr>
        <w:t>to</w:t>
      </w:r>
      <w:r>
        <w:rPr>
          <w:color w:val="1C1C1C"/>
          <w:spacing w:val="-14"/>
        </w:rPr>
        <w:t xml:space="preserve"> </w:t>
      </w:r>
      <w:r>
        <w:rPr>
          <w:color w:val="1C1C1C"/>
        </w:rPr>
        <w:t>compete</w:t>
      </w:r>
      <w:r>
        <w:rPr>
          <w:color w:val="1C1C1C"/>
          <w:spacing w:val="-17"/>
        </w:rPr>
        <w:t xml:space="preserve"> </w:t>
      </w:r>
      <w:r>
        <w:rPr>
          <w:color w:val="1C1C1C"/>
        </w:rPr>
        <w:t>vigorously</w:t>
      </w:r>
      <w:r>
        <w:rPr>
          <w:color w:val="1C1C1C"/>
          <w:spacing w:val="-13"/>
        </w:rPr>
        <w:t xml:space="preserve"> </w:t>
      </w:r>
      <w:r>
        <w:rPr>
          <w:color w:val="1C1C1C"/>
        </w:rPr>
        <w:t>with</w:t>
      </w:r>
      <w:r>
        <w:rPr>
          <w:color w:val="1C1C1C"/>
          <w:spacing w:val="-15"/>
        </w:rPr>
        <w:t xml:space="preserve"> </w:t>
      </w:r>
      <w:r>
        <w:rPr>
          <w:color w:val="1C1C1C"/>
        </w:rPr>
        <w:t>other</w:t>
      </w:r>
      <w:r>
        <w:rPr>
          <w:color w:val="1C1C1C"/>
          <w:spacing w:val="-16"/>
        </w:rPr>
        <w:t xml:space="preserve"> </w:t>
      </w:r>
      <w:r>
        <w:rPr>
          <w:color w:val="1C1C1C"/>
        </w:rPr>
        <w:t>mobile</w:t>
      </w:r>
      <w:r>
        <w:rPr>
          <w:color w:val="1C1C1C"/>
          <w:spacing w:val="-15"/>
        </w:rPr>
        <w:t xml:space="preserve"> </w:t>
      </w:r>
      <w:r>
        <w:rPr>
          <w:color w:val="1C1C1C"/>
        </w:rPr>
        <w:t>network</w:t>
      </w:r>
      <w:r>
        <w:rPr>
          <w:color w:val="1C1C1C"/>
          <w:spacing w:val="-15"/>
        </w:rPr>
        <w:t xml:space="preserve"> </w:t>
      </w:r>
      <w:r>
        <w:rPr>
          <w:color w:val="1C1C1C"/>
        </w:rPr>
        <w:t>operators</w:t>
      </w:r>
      <w:r>
        <w:rPr>
          <w:color w:val="1C1C1C"/>
          <w:spacing w:val="-16"/>
        </w:rPr>
        <w:t xml:space="preserve"> </w:t>
      </w:r>
      <w:r>
        <w:rPr>
          <w:color w:val="1C1C1C"/>
        </w:rPr>
        <w:t>on</w:t>
      </w:r>
      <w:r>
        <w:rPr>
          <w:color w:val="1C1C1C"/>
          <w:spacing w:val="-15"/>
        </w:rPr>
        <w:t xml:space="preserve"> </w:t>
      </w:r>
      <w:r>
        <w:rPr>
          <w:color w:val="1C1C1C"/>
        </w:rPr>
        <w:t>the</w:t>
      </w:r>
      <w:r>
        <w:rPr>
          <w:color w:val="1C1C1C"/>
          <w:spacing w:val="-14"/>
        </w:rPr>
        <w:t xml:space="preserve"> </w:t>
      </w:r>
      <w:r>
        <w:rPr>
          <w:color w:val="1C1C1C"/>
        </w:rPr>
        <w:t>quality</w:t>
      </w:r>
      <w:r>
        <w:rPr>
          <w:color w:val="1C1C1C"/>
          <w:spacing w:val="-16"/>
        </w:rPr>
        <w:t xml:space="preserve"> </w:t>
      </w:r>
      <w:r>
        <w:rPr>
          <w:color w:val="1C1C1C"/>
        </w:rPr>
        <w:t>of</w:t>
      </w:r>
      <w:r>
        <w:rPr>
          <w:color w:val="1C1C1C"/>
          <w:spacing w:val="-16"/>
        </w:rPr>
        <w:t xml:space="preserve"> </w:t>
      </w:r>
      <w:r>
        <w:rPr>
          <w:color w:val="1C1C1C"/>
        </w:rPr>
        <w:t>our mobile</w:t>
      </w:r>
      <w:r>
        <w:rPr>
          <w:color w:val="1C1C1C"/>
          <w:spacing w:val="-7"/>
        </w:rPr>
        <w:t xml:space="preserve"> </w:t>
      </w:r>
      <w:r>
        <w:rPr>
          <w:color w:val="1C1C1C"/>
        </w:rPr>
        <w:t>services,</w:t>
      </w:r>
      <w:r>
        <w:rPr>
          <w:color w:val="1C1C1C"/>
          <w:spacing w:val="-5"/>
        </w:rPr>
        <w:t xml:space="preserve"> </w:t>
      </w:r>
      <w:r>
        <w:rPr>
          <w:color w:val="1C1C1C"/>
        </w:rPr>
        <w:t>everywhere</w:t>
      </w:r>
      <w:r>
        <w:rPr>
          <w:color w:val="1C1C1C"/>
          <w:spacing w:val="-8"/>
        </w:rPr>
        <w:t xml:space="preserve"> </w:t>
      </w:r>
      <w:r>
        <w:rPr>
          <w:color w:val="1C1C1C"/>
        </w:rPr>
        <w:t>our</w:t>
      </w:r>
      <w:r>
        <w:rPr>
          <w:color w:val="1C1C1C"/>
          <w:spacing w:val="-7"/>
        </w:rPr>
        <w:t xml:space="preserve"> </w:t>
      </w:r>
      <w:r>
        <w:rPr>
          <w:color w:val="1C1C1C"/>
        </w:rPr>
        <w:t>customers</w:t>
      </w:r>
      <w:r>
        <w:rPr>
          <w:color w:val="1C1C1C"/>
          <w:spacing w:val="-2"/>
        </w:rPr>
        <w:t xml:space="preserve"> </w:t>
      </w:r>
      <w:r>
        <w:rPr>
          <w:color w:val="1C1C1C"/>
        </w:rPr>
        <w:t>need</w:t>
      </w:r>
      <w:r>
        <w:rPr>
          <w:color w:val="1C1C1C"/>
          <w:spacing w:val="-6"/>
        </w:rPr>
        <w:t xml:space="preserve"> </w:t>
      </w:r>
      <w:r>
        <w:rPr>
          <w:color w:val="1C1C1C"/>
        </w:rPr>
        <w:t>to</w:t>
      </w:r>
      <w:r>
        <w:rPr>
          <w:color w:val="1C1C1C"/>
          <w:spacing w:val="-8"/>
        </w:rPr>
        <w:t xml:space="preserve"> </w:t>
      </w:r>
      <w:r>
        <w:rPr>
          <w:color w:val="1C1C1C"/>
        </w:rPr>
        <w:t>use</w:t>
      </w:r>
      <w:r>
        <w:rPr>
          <w:color w:val="1C1C1C"/>
          <w:spacing w:val="-8"/>
        </w:rPr>
        <w:t xml:space="preserve"> </w:t>
      </w:r>
      <w:r>
        <w:rPr>
          <w:color w:val="1C1C1C"/>
        </w:rPr>
        <w:t>them</w:t>
      </w:r>
      <w:r>
        <w:rPr>
          <w:color w:val="1C1C1C"/>
          <w:spacing w:val="-5"/>
        </w:rPr>
        <w:t xml:space="preserve"> </w:t>
      </w:r>
      <w:r>
        <w:rPr>
          <w:color w:val="1C1C1C"/>
        </w:rPr>
        <w:t>in</w:t>
      </w:r>
      <w:r>
        <w:rPr>
          <w:color w:val="1C1C1C"/>
          <w:spacing w:val="-6"/>
        </w:rPr>
        <w:t xml:space="preserve"> </w:t>
      </w:r>
      <w:r>
        <w:rPr>
          <w:color w:val="1C1C1C"/>
        </w:rPr>
        <w:t>Australia.</w:t>
      </w:r>
    </w:p>
    <w:p w:rsidR="001914A1" w:rsidRDefault="0061118D">
      <w:pPr>
        <w:pStyle w:val="BodyText"/>
        <w:spacing w:before="185" w:line="276" w:lineRule="auto"/>
        <w:ind w:left="138" w:right="357"/>
        <w:jc w:val="both"/>
      </w:pPr>
      <w:r>
        <w:rPr>
          <w:color w:val="1C1C1C"/>
        </w:rPr>
        <w:t>Additionally,</w:t>
      </w:r>
      <w:r>
        <w:rPr>
          <w:color w:val="1C1C1C"/>
          <w:spacing w:val="-18"/>
        </w:rPr>
        <w:t xml:space="preserve"> </w:t>
      </w:r>
      <w:r>
        <w:rPr>
          <w:color w:val="1C1C1C"/>
        </w:rPr>
        <w:t>Telstra</w:t>
      </w:r>
      <w:r>
        <w:rPr>
          <w:color w:val="1C1C1C"/>
          <w:spacing w:val="-16"/>
        </w:rPr>
        <w:t xml:space="preserve"> </w:t>
      </w:r>
      <w:r>
        <w:rPr>
          <w:color w:val="1C1C1C"/>
        </w:rPr>
        <w:t>has</w:t>
      </w:r>
      <w:r>
        <w:rPr>
          <w:color w:val="1C1C1C"/>
          <w:spacing w:val="-15"/>
        </w:rPr>
        <w:t xml:space="preserve"> </w:t>
      </w:r>
      <w:r>
        <w:rPr>
          <w:color w:val="1C1C1C"/>
        </w:rPr>
        <w:t>been</w:t>
      </w:r>
      <w:r>
        <w:rPr>
          <w:color w:val="1C1C1C"/>
          <w:spacing w:val="-18"/>
        </w:rPr>
        <w:t xml:space="preserve"> </w:t>
      </w:r>
      <w:r>
        <w:rPr>
          <w:color w:val="1C1C1C"/>
        </w:rPr>
        <w:t>the</w:t>
      </w:r>
      <w:r>
        <w:rPr>
          <w:color w:val="1C1C1C"/>
          <w:spacing w:val="-16"/>
        </w:rPr>
        <w:t xml:space="preserve"> </w:t>
      </w:r>
      <w:r>
        <w:rPr>
          <w:color w:val="1C1C1C"/>
        </w:rPr>
        <w:t>biggest</w:t>
      </w:r>
      <w:r>
        <w:rPr>
          <w:color w:val="1C1C1C"/>
          <w:spacing w:val="-16"/>
        </w:rPr>
        <w:t xml:space="preserve"> </w:t>
      </w:r>
      <w:r>
        <w:rPr>
          <w:color w:val="1C1C1C"/>
        </w:rPr>
        <w:t>partner</w:t>
      </w:r>
      <w:r>
        <w:rPr>
          <w:color w:val="1C1C1C"/>
          <w:spacing w:val="-15"/>
        </w:rPr>
        <w:t xml:space="preserve"> </w:t>
      </w:r>
      <w:r>
        <w:rPr>
          <w:color w:val="1C1C1C"/>
        </w:rPr>
        <w:t>and</w:t>
      </w:r>
      <w:r>
        <w:rPr>
          <w:color w:val="1C1C1C"/>
          <w:spacing w:val="-16"/>
        </w:rPr>
        <w:t xml:space="preserve"> </w:t>
      </w:r>
      <w:r>
        <w:rPr>
          <w:color w:val="1C1C1C"/>
        </w:rPr>
        <w:t>co-</w:t>
      </w:r>
      <w:proofErr w:type="spellStart"/>
      <w:r>
        <w:rPr>
          <w:color w:val="1C1C1C"/>
        </w:rPr>
        <w:t>funder</w:t>
      </w:r>
      <w:proofErr w:type="spellEnd"/>
      <w:r>
        <w:rPr>
          <w:color w:val="1C1C1C"/>
          <w:spacing w:val="-16"/>
        </w:rPr>
        <w:t xml:space="preserve"> </w:t>
      </w:r>
      <w:r>
        <w:rPr>
          <w:color w:val="1C1C1C"/>
        </w:rPr>
        <w:t>of</w:t>
      </w:r>
      <w:r>
        <w:rPr>
          <w:color w:val="1C1C1C"/>
          <w:spacing w:val="-16"/>
        </w:rPr>
        <w:t xml:space="preserve"> </w:t>
      </w:r>
      <w:r>
        <w:rPr>
          <w:color w:val="1C1C1C"/>
        </w:rPr>
        <w:t>the</w:t>
      </w:r>
      <w:r>
        <w:rPr>
          <w:color w:val="1C1C1C"/>
          <w:spacing w:val="-18"/>
        </w:rPr>
        <w:t xml:space="preserve"> </w:t>
      </w:r>
      <w:r>
        <w:rPr>
          <w:color w:val="1C1C1C"/>
        </w:rPr>
        <w:t>Federal</w:t>
      </w:r>
      <w:r>
        <w:rPr>
          <w:color w:val="1C1C1C"/>
          <w:spacing w:val="-18"/>
        </w:rPr>
        <w:t xml:space="preserve"> </w:t>
      </w:r>
      <w:r>
        <w:rPr>
          <w:color w:val="1C1C1C"/>
        </w:rPr>
        <w:t>Government’s</w:t>
      </w:r>
      <w:r>
        <w:rPr>
          <w:color w:val="1C1C1C"/>
          <w:spacing w:val="-17"/>
        </w:rPr>
        <w:t xml:space="preserve"> </w:t>
      </w:r>
      <w:r>
        <w:rPr>
          <w:color w:val="1C1C1C"/>
        </w:rPr>
        <w:t>regional telecommunications</w:t>
      </w:r>
      <w:r>
        <w:rPr>
          <w:color w:val="1C1C1C"/>
          <w:spacing w:val="-17"/>
        </w:rPr>
        <w:t xml:space="preserve"> </w:t>
      </w:r>
      <w:r>
        <w:rPr>
          <w:color w:val="1C1C1C"/>
        </w:rPr>
        <w:t>programs.</w:t>
      </w:r>
      <w:r>
        <w:rPr>
          <w:color w:val="1C1C1C"/>
          <w:spacing w:val="-16"/>
        </w:rPr>
        <w:t xml:space="preserve"> </w:t>
      </w:r>
      <w:r>
        <w:rPr>
          <w:color w:val="1C1C1C"/>
        </w:rPr>
        <w:t>When</w:t>
      </w:r>
      <w:r>
        <w:rPr>
          <w:color w:val="1C1C1C"/>
          <w:spacing w:val="-17"/>
        </w:rPr>
        <w:t xml:space="preserve"> </w:t>
      </w:r>
      <w:r>
        <w:rPr>
          <w:color w:val="1C1C1C"/>
        </w:rPr>
        <w:t>the</w:t>
      </w:r>
      <w:r>
        <w:rPr>
          <w:color w:val="1C1C1C"/>
          <w:spacing w:val="-18"/>
        </w:rPr>
        <w:t xml:space="preserve"> </w:t>
      </w:r>
      <w:r>
        <w:rPr>
          <w:color w:val="1C1C1C"/>
        </w:rPr>
        <w:t>current</w:t>
      </w:r>
      <w:r>
        <w:rPr>
          <w:color w:val="1C1C1C"/>
          <w:spacing w:val="-18"/>
        </w:rPr>
        <w:t xml:space="preserve"> </w:t>
      </w:r>
      <w:r>
        <w:rPr>
          <w:color w:val="1C1C1C"/>
        </w:rPr>
        <w:t>round</w:t>
      </w:r>
      <w:r>
        <w:rPr>
          <w:color w:val="1C1C1C"/>
          <w:spacing w:val="-17"/>
        </w:rPr>
        <w:t xml:space="preserve"> </w:t>
      </w:r>
      <w:r>
        <w:rPr>
          <w:color w:val="1C1C1C"/>
        </w:rPr>
        <w:t>of</w:t>
      </w:r>
      <w:r>
        <w:rPr>
          <w:color w:val="1C1C1C"/>
          <w:spacing w:val="-16"/>
        </w:rPr>
        <w:t xml:space="preserve"> </w:t>
      </w:r>
      <w:r>
        <w:rPr>
          <w:color w:val="1C1C1C"/>
        </w:rPr>
        <w:t>the</w:t>
      </w:r>
      <w:r>
        <w:rPr>
          <w:color w:val="1C1C1C"/>
          <w:spacing w:val="-17"/>
        </w:rPr>
        <w:t xml:space="preserve"> </w:t>
      </w:r>
      <w:r>
        <w:rPr>
          <w:color w:val="1C1C1C"/>
        </w:rPr>
        <w:t>Mobile</w:t>
      </w:r>
      <w:r>
        <w:rPr>
          <w:color w:val="1C1C1C"/>
          <w:spacing w:val="-16"/>
        </w:rPr>
        <w:t xml:space="preserve"> </w:t>
      </w:r>
      <w:r>
        <w:rPr>
          <w:color w:val="1C1C1C"/>
        </w:rPr>
        <w:t>Black</w:t>
      </w:r>
      <w:r>
        <w:rPr>
          <w:color w:val="1C1C1C"/>
          <w:spacing w:val="-15"/>
        </w:rPr>
        <w:t xml:space="preserve"> </w:t>
      </w:r>
      <w:r>
        <w:rPr>
          <w:color w:val="1C1C1C"/>
        </w:rPr>
        <w:t>Spot</w:t>
      </w:r>
      <w:r>
        <w:rPr>
          <w:color w:val="1C1C1C"/>
          <w:spacing w:val="-16"/>
        </w:rPr>
        <w:t xml:space="preserve"> </w:t>
      </w:r>
      <w:r>
        <w:rPr>
          <w:color w:val="1C1C1C"/>
        </w:rPr>
        <w:t>Program</w:t>
      </w:r>
      <w:r>
        <w:rPr>
          <w:color w:val="1C1C1C"/>
          <w:spacing w:val="-17"/>
        </w:rPr>
        <w:t xml:space="preserve"> </w:t>
      </w:r>
      <w:r>
        <w:rPr>
          <w:color w:val="1C1C1C"/>
        </w:rPr>
        <w:t>is</w:t>
      </w:r>
      <w:r>
        <w:rPr>
          <w:color w:val="1C1C1C"/>
          <w:spacing w:val="-16"/>
        </w:rPr>
        <w:t xml:space="preserve"> </w:t>
      </w:r>
      <w:r>
        <w:rPr>
          <w:color w:val="1C1C1C"/>
        </w:rPr>
        <w:t>complete, we</w:t>
      </w:r>
      <w:r>
        <w:rPr>
          <w:color w:val="1C1C1C"/>
          <w:spacing w:val="-6"/>
        </w:rPr>
        <w:t xml:space="preserve"> </w:t>
      </w:r>
      <w:r>
        <w:rPr>
          <w:color w:val="1C1C1C"/>
        </w:rPr>
        <w:t>will</w:t>
      </w:r>
      <w:r>
        <w:rPr>
          <w:color w:val="1C1C1C"/>
          <w:spacing w:val="-9"/>
        </w:rPr>
        <w:t xml:space="preserve"> </w:t>
      </w:r>
      <w:r>
        <w:rPr>
          <w:color w:val="1C1C1C"/>
        </w:rPr>
        <w:t>have</w:t>
      </w:r>
      <w:r>
        <w:rPr>
          <w:color w:val="1C1C1C"/>
          <w:spacing w:val="-6"/>
        </w:rPr>
        <w:t xml:space="preserve"> </w:t>
      </w:r>
      <w:r>
        <w:rPr>
          <w:color w:val="1C1C1C"/>
        </w:rPr>
        <w:t>invested</w:t>
      </w:r>
      <w:r>
        <w:rPr>
          <w:color w:val="1C1C1C"/>
          <w:spacing w:val="-6"/>
        </w:rPr>
        <w:t xml:space="preserve"> </w:t>
      </w:r>
      <w:r>
        <w:rPr>
          <w:color w:val="1C1C1C"/>
        </w:rPr>
        <w:t>approximately</w:t>
      </w:r>
      <w:r>
        <w:rPr>
          <w:color w:val="1C1C1C"/>
          <w:spacing w:val="-4"/>
        </w:rPr>
        <w:t xml:space="preserve"> </w:t>
      </w:r>
      <w:r>
        <w:rPr>
          <w:color w:val="1C1C1C"/>
        </w:rPr>
        <w:t>$290</w:t>
      </w:r>
      <w:r>
        <w:rPr>
          <w:color w:val="1C1C1C"/>
          <w:spacing w:val="-6"/>
        </w:rPr>
        <w:t xml:space="preserve"> </w:t>
      </w:r>
      <w:r>
        <w:rPr>
          <w:color w:val="1C1C1C"/>
        </w:rPr>
        <w:t>million</w:t>
      </w:r>
      <w:r>
        <w:rPr>
          <w:color w:val="1C1C1C"/>
          <w:spacing w:val="-5"/>
        </w:rPr>
        <w:t xml:space="preserve"> </w:t>
      </w:r>
      <w:r>
        <w:rPr>
          <w:color w:val="1C1C1C"/>
        </w:rPr>
        <w:t>and</w:t>
      </w:r>
      <w:r>
        <w:rPr>
          <w:color w:val="1C1C1C"/>
          <w:spacing w:val="-6"/>
        </w:rPr>
        <w:t xml:space="preserve"> </w:t>
      </w:r>
      <w:r>
        <w:rPr>
          <w:color w:val="1C1C1C"/>
        </w:rPr>
        <w:t>built</w:t>
      </w:r>
      <w:r>
        <w:rPr>
          <w:color w:val="1C1C1C"/>
          <w:spacing w:val="-5"/>
        </w:rPr>
        <w:t xml:space="preserve"> </w:t>
      </w:r>
      <w:r>
        <w:rPr>
          <w:color w:val="1C1C1C"/>
        </w:rPr>
        <w:t>over</w:t>
      </w:r>
      <w:r>
        <w:rPr>
          <w:color w:val="1C1C1C"/>
          <w:spacing w:val="-6"/>
        </w:rPr>
        <w:t xml:space="preserve"> </w:t>
      </w:r>
      <w:r>
        <w:rPr>
          <w:color w:val="1C1C1C"/>
        </w:rPr>
        <w:t>880</w:t>
      </w:r>
      <w:r>
        <w:rPr>
          <w:color w:val="1C1C1C"/>
          <w:spacing w:val="-8"/>
        </w:rPr>
        <w:t xml:space="preserve"> </w:t>
      </w:r>
      <w:r>
        <w:rPr>
          <w:color w:val="1C1C1C"/>
        </w:rPr>
        <w:t>sites.</w:t>
      </w:r>
    </w:p>
    <w:p w:rsidR="001914A1" w:rsidRDefault="001914A1">
      <w:pPr>
        <w:pStyle w:val="BodyText"/>
        <w:spacing w:before="5"/>
        <w:rPr>
          <w:sz w:val="17"/>
        </w:rPr>
      </w:pPr>
    </w:p>
    <w:p w:rsidR="001914A1" w:rsidRDefault="0061118D">
      <w:pPr>
        <w:pStyle w:val="BodyText"/>
        <w:spacing w:line="276" w:lineRule="auto"/>
        <w:ind w:left="138"/>
      </w:pPr>
      <w:r>
        <w:rPr>
          <w:color w:val="1C1C1C"/>
          <w:spacing w:val="-3"/>
        </w:rPr>
        <w:t xml:space="preserve">Telstra’s </w:t>
      </w:r>
      <w:r>
        <w:rPr>
          <w:color w:val="1C1C1C"/>
        </w:rPr>
        <w:t>regional investment relies on appropriate Government policy settings that enable us to gain access to sufficient spectrum to keep improving the quality of our network and services throughout Australia.</w:t>
      </w:r>
      <w:r>
        <w:rPr>
          <w:color w:val="1C1C1C"/>
          <w:spacing w:val="-14"/>
        </w:rPr>
        <w:t xml:space="preserve"> </w:t>
      </w:r>
      <w:r>
        <w:rPr>
          <w:color w:val="1C1C1C"/>
        </w:rPr>
        <w:t>The</w:t>
      </w:r>
      <w:r>
        <w:rPr>
          <w:color w:val="1C1C1C"/>
          <w:spacing w:val="-12"/>
        </w:rPr>
        <w:t xml:space="preserve"> </w:t>
      </w:r>
      <w:r>
        <w:rPr>
          <w:color w:val="1C1C1C"/>
        </w:rPr>
        <w:t>proposed</w:t>
      </w:r>
      <w:r>
        <w:rPr>
          <w:color w:val="1C1C1C"/>
          <w:spacing w:val="-12"/>
        </w:rPr>
        <w:t xml:space="preserve"> </w:t>
      </w:r>
      <w:r>
        <w:rPr>
          <w:color w:val="1C1C1C"/>
        </w:rPr>
        <w:t>low-band</w:t>
      </w:r>
      <w:r>
        <w:rPr>
          <w:color w:val="1C1C1C"/>
          <w:spacing w:val="-11"/>
        </w:rPr>
        <w:t xml:space="preserve"> </w:t>
      </w:r>
      <w:r>
        <w:rPr>
          <w:color w:val="1C1C1C"/>
        </w:rPr>
        <w:t>allocation</w:t>
      </w:r>
      <w:r>
        <w:rPr>
          <w:color w:val="1C1C1C"/>
          <w:spacing w:val="-11"/>
        </w:rPr>
        <w:t xml:space="preserve"> </w:t>
      </w:r>
      <w:r>
        <w:rPr>
          <w:color w:val="1C1C1C"/>
        </w:rPr>
        <w:t>limit</w:t>
      </w:r>
      <w:r>
        <w:rPr>
          <w:color w:val="1C1C1C"/>
          <w:spacing w:val="-11"/>
        </w:rPr>
        <w:t xml:space="preserve"> </w:t>
      </w:r>
      <w:r>
        <w:rPr>
          <w:color w:val="1C1C1C"/>
        </w:rPr>
        <w:t>of</w:t>
      </w:r>
      <w:r>
        <w:rPr>
          <w:color w:val="1C1C1C"/>
          <w:spacing w:val="-14"/>
        </w:rPr>
        <w:t xml:space="preserve"> </w:t>
      </w:r>
      <w:r>
        <w:rPr>
          <w:color w:val="1C1C1C"/>
        </w:rPr>
        <w:t>82</w:t>
      </w:r>
      <w:r>
        <w:rPr>
          <w:color w:val="1C1C1C"/>
          <w:spacing w:val="-11"/>
        </w:rPr>
        <w:t xml:space="preserve"> </w:t>
      </w:r>
      <w:r>
        <w:rPr>
          <w:color w:val="1C1C1C"/>
        </w:rPr>
        <w:t>MHz</w:t>
      </w:r>
      <w:r>
        <w:rPr>
          <w:color w:val="1C1C1C"/>
          <w:spacing w:val="-10"/>
        </w:rPr>
        <w:t xml:space="preserve"> </w:t>
      </w:r>
      <w:r>
        <w:rPr>
          <w:color w:val="1C1C1C"/>
        </w:rPr>
        <w:t>does</w:t>
      </w:r>
      <w:r>
        <w:rPr>
          <w:color w:val="1C1C1C"/>
          <w:spacing w:val="-12"/>
        </w:rPr>
        <w:t xml:space="preserve"> </w:t>
      </w:r>
      <w:r>
        <w:rPr>
          <w:color w:val="1C1C1C"/>
        </w:rPr>
        <w:t>not</w:t>
      </w:r>
      <w:r>
        <w:rPr>
          <w:color w:val="1C1C1C"/>
          <w:spacing w:val="-11"/>
        </w:rPr>
        <w:t xml:space="preserve"> </w:t>
      </w:r>
      <w:r>
        <w:rPr>
          <w:color w:val="1C1C1C"/>
        </w:rPr>
        <w:t>do</w:t>
      </w:r>
      <w:r>
        <w:rPr>
          <w:color w:val="1C1C1C"/>
          <w:spacing w:val="-13"/>
        </w:rPr>
        <w:t xml:space="preserve"> </w:t>
      </w:r>
      <w:r>
        <w:rPr>
          <w:color w:val="1C1C1C"/>
        </w:rPr>
        <w:t>this</w:t>
      </w:r>
      <w:r>
        <w:rPr>
          <w:color w:val="1C1C1C"/>
          <w:spacing w:val="-10"/>
        </w:rPr>
        <w:t xml:space="preserve"> </w:t>
      </w:r>
      <w:r>
        <w:rPr>
          <w:color w:val="1C1C1C"/>
        </w:rPr>
        <w:t>as</w:t>
      </w:r>
      <w:r>
        <w:rPr>
          <w:color w:val="1C1C1C"/>
          <w:spacing w:val="-10"/>
        </w:rPr>
        <w:t xml:space="preserve"> </w:t>
      </w:r>
      <w:r>
        <w:rPr>
          <w:color w:val="1C1C1C"/>
        </w:rPr>
        <w:t>it</w:t>
      </w:r>
      <w:r>
        <w:rPr>
          <w:color w:val="1C1C1C"/>
          <w:spacing w:val="-11"/>
        </w:rPr>
        <w:t xml:space="preserve"> </w:t>
      </w:r>
      <w:r>
        <w:rPr>
          <w:color w:val="1C1C1C"/>
        </w:rPr>
        <w:t>will</w:t>
      </w:r>
      <w:r>
        <w:rPr>
          <w:color w:val="1C1C1C"/>
          <w:spacing w:val="-12"/>
        </w:rPr>
        <w:t xml:space="preserve"> </w:t>
      </w:r>
      <w:r>
        <w:rPr>
          <w:color w:val="1C1C1C"/>
        </w:rPr>
        <w:t>leave</w:t>
      </w:r>
      <w:r>
        <w:rPr>
          <w:color w:val="1C1C1C"/>
          <w:spacing w:val="-12"/>
        </w:rPr>
        <w:t xml:space="preserve"> </w:t>
      </w:r>
      <w:r>
        <w:rPr>
          <w:color w:val="1C1C1C"/>
        </w:rPr>
        <w:t>us</w:t>
      </w:r>
      <w:r>
        <w:rPr>
          <w:color w:val="1C1C1C"/>
          <w:spacing w:val="-10"/>
        </w:rPr>
        <w:t xml:space="preserve"> </w:t>
      </w:r>
      <w:r>
        <w:rPr>
          <w:color w:val="1C1C1C"/>
        </w:rPr>
        <w:t>with</w:t>
      </w:r>
      <w:r>
        <w:rPr>
          <w:color w:val="1C1C1C"/>
          <w:spacing w:val="-12"/>
        </w:rPr>
        <w:t xml:space="preserve"> </w:t>
      </w:r>
      <w:r>
        <w:rPr>
          <w:color w:val="1C1C1C"/>
        </w:rPr>
        <w:t xml:space="preserve">less spectrum than we currently have access to in regional areas, even if we are able to </w:t>
      </w:r>
      <w:r>
        <w:rPr>
          <w:color w:val="1C1C1C"/>
          <w:spacing w:val="-3"/>
        </w:rPr>
        <w:t xml:space="preserve">acquire </w:t>
      </w:r>
      <w:r>
        <w:rPr>
          <w:color w:val="1C1C1C"/>
        </w:rPr>
        <w:t>the maximum quantity possible. This represents a significant policy shift from previous allocation limit directions, as bi</w:t>
      </w:r>
      <w:r>
        <w:rPr>
          <w:color w:val="1C1C1C"/>
        </w:rPr>
        <w:t>dders in previous auctions have always been given the opportunity to maintain their existing holdings (i.e., in the worst case, exit the auction with no additional spectrum) or acquire additional spectrum. Such a policy shift would undermine the billions o</w:t>
      </w:r>
      <w:r>
        <w:rPr>
          <w:color w:val="1C1C1C"/>
        </w:rPr>
        <w:t xml:space="preserve">f dollars already invested in </w:t>
      </w:r>
      <w:r>
        <w:rPr>
          <w:color w:val="1C1C1C"/>
          <w:spacing w:val="-3"/>
        </w:rPr>
        <w:t xml:space="preserve">our </w:t>
      </w:r>
      <w:r>
        <w:rPr>
          <w:color w:val="1C1C1C"/>
        </w:rPr>
        <w:t>mobile</w:t>
      </w:r>
      <w:r>
        <w:rPr>
          <w:color w:val="1C1C1C"/>
          <w:spacing w:val="-17"/>
        </w:rPr>
        <w:t xml:space="preserve"> </w:t>
      </w:r>
      <w:r>
        <w:rPr>
          <w:color w:val="1C1C1C"/>
        </w:rPr>
        <w:t>network,</w:t>
      </w:r>
      <w:r>
        <w:rPr>
          <w:color w:val="1C1C1C"/>
          <w:spacing w:val="-16"/>
        </w:rPr>
        <w:t xml:space="preserve"> </w:t>
      </w:r>
      <w:r>
        <w:rPr>
          <w:color w:val="1C1C1C"/>
        </w:rPr>
        <w:t>including</w:t>
      </w:r>
      <w:r>
        <w:rPr>
          <w:color w:val="1C1C1C"/>
          <w:spacing w:val="-17"/>
        </w:rPr>
        <w:t xml:space="preserve"> </w:t>
      </w:r>
      <w:r>
        <w:rPr>
          <w:color w:val="1C1C1C"/>
        </w:rPr>
        <w:t>the</w:t>
      </w:r>
      <w:r>
        <w:rPr>
          <w:color w:val="1C1C1C"/>
          <w:spacing w:val="-18"/>
        </w:rPr>
        <w:t xml:space="preserve"> </w:t>
      </w:r>
      <w:r>
        <w:rPr>
          <w:color w:val="1C1C1C"/>
        </w:rPr>
        <w:t>co-funding</w:t>
      </w:r>
      <w:r>
        <w:rPr>
          <w:color w:val="1C1C1C"/>
          <w:spacing w:val="-17"/>
        </w:rPr>
        <w:t xml:space="preserve"> </w:t>
      </w:r>
      <w:r>
        <w:rPr>
          <w:color w:val="1C1C1C"/>
        </w:rPr>
        <w:t>investments</w:t>
      </w:r>
      <w:r>
        <w:rPr>
          <w:color w:val="1C1C1C"/>
          <w:spacing w:val="-17"/>
        </w:rPr>
        <w:t xml:space="preserve"> </w:t>
      </w:r>
      <w:r>
        <w:rPr>
          <w:color w:val="1C1C1C"/>
        </w:rPr>
        <w:t>made</w:t>
      </w:r>
      <w:r>
        <w:rPr>
          <w:color w:val="1C1C1C"/>
          <w:spacing w:val="-18"/>
        </w:rPr>
        <w:t xml:space="preserve"> </w:t>
      </w:r>
      <w:r>
        <w:rPr>
          <w:color w:val="1C1C1C"/>
        </w:rPr>
        <w:t>by</w:t>
      </w:r>
      <w:r>
        <w:rPr>
          <w:color w:val="1C1C1C"/>
          <w:spacing w:val="-16"/>
        </w:rPr>
        <w:t xml:space="preserve"> </w:t>
      </w:r>
      <w:r>
        <w:rPr>
          <w:color w:val="1C1C1C"/>
        </w:rPr>
        <w:t>the</w:t>
      </w:r>
      <w:r>
        <w:rPr>
          <w:color w:val="1C1C1C"/>
          <w:spacing w:val="-18"/>
        </w:rPr>
        <w:t xml:space="preserve"> </w:t>
      </w:r>
      <w:r>
        <w:rPr>
          <w:color w:val="1C1C1C"/>
        </w:rPr>
        <w:t>Government</w:t>
      </w:r>
      <w:r>
        <w:rPr>
          <w:color w:val="1C1C1C"/>
          <w:spacing w:val="-16"/>
        </w:rPr>
        <w:t xml:space="preserve"> </w:t>
      </w:r>
      <w:r>
        <w:rPr>
          <w:color w:val="1C1C1C"/>
        </w:rPr>
        <w:t>and</w:t>
      </w:r>
      <w:r>
        <w:rPr>
          <w:color w:val="1C1C1C"/>
          <w:spacing w:val="-17"/>
        </w:rPr>
        <w:t xml:space="preserve"> </w:t>
      </w:r>
      <w:r>
        <w:rPr>
          <w:color w:val="1C1C1C"/>
        </w:rPr>
        <w:t>Telstra,</w:t>
      </w:r>
      <w:r>
        <w:rPr>
          <w:color w:val="1C1C1C"/>
          <w:spacing w:val="-18"/>
        </w:rPr>
        <w:t xml:space="preserve"> </w:t>
      </w:r>
      <w:r>
        <w:rPr>
          <w:color w:val="1C1C1C"/>
        </w:rPr>
        <w:t>and</w:t>
      </w:r>
      <w:r>
        <w:rPr>
          <w:color w:val="1C1C1C"/>
          <w:spacing w:val="-17"/>
        </w:rPr>
        <w:t xml:space="preserve"> </w:t>
      </w:r>
      <w:r>
        <w:rPr>
          <w:color w:val="1C1C1C"/>
        </w:rPr>
        <w:t xml:space="preserve">creates </w:t>
      </w:r>
      <w:r>
        <w:rPr>
          <w:color w:val="1C1C1C"/>
          <w:spacing w:val="-3"/>
        </w:rPr>
        <w:t xml:space="preserve">significant </w:t>
      </w:r>
      <w:r>
        <w:rPr>
          <w:color w:val="1C1C1C"/>
        </w:rPr>
        <w:t>uncertainty for our future investment</w:t>
      </w:r>
      <w:r>
        <w:rPr>
          <w:color w:val="1C1C1C"/>
          <w:spacing w:val="-21"/>
        </w:rPr>
        <w:t xml:space="preserve"> </w:t>
      </w:r>
      <w:r>
        <w:rPr>
          <w:color w:val="1C1C1C"/>
        </w:rPr>
        <w:t>plans.</w:t>
      </w:r>
    </w:p>
    <w:p w:rsidR="001914A1" w:rsidRDefault="001914A1">
      <w:pPr>
        <w:pStyle w:val="BodyText"/>
        <w:spacing w:before="4"/>
        <w:rPr>
          <w:sz w:val="17"/>
        </w:rPr>
      </w:pPr>
    </w:p>
    <w:p w:rsidR="001914A1" w:rsidRDefault="0061118D">
      <w:pPr>
        <w:pStyle w:val="Heading2"/>
        <w:jc w:val="both"/>
      </w:pPr>
      <w:r>
        <w:rPr>
          <w:color w:val="1F487C"/>
        </w:rPr>
        <w:t>The proposed allocation limit will harm customers, especially in regional areas</w:t>
      </w:r>
    </w:p>
    <w:p w:rsidR="001914A1" w:rsidRDefault="001914A1">
      <w:pPr>
        <w:pStyle w:val="BodyText"/>
        <w:spacing w:before="6"/>
        <w:rPr>
          <w:b/>
        </w:rPr>
      </w:pPr>
    </w:p>
    <w:p w:rsidR="001914A1" w:rsidRDefault="0061118D">
      <w:pPr>
        <w:pStyle w:val="BodyText"/>
        <w:spacing w:line="276" w:lineRule="auto"/>
        <w:ind w:left="138" w:right="261"/>
      </w:pPr>
      <w:r>
        <w:rPr>
          <w:color w:val="1C1C1C"/>
          <w:spacing w:val="-3"/>
        </w:rPr>
        <w:t xml:space="preserve">Access </w:t>
      </w:r>
      <w:r>
        <w:rPr>
          <w:color w:val="1C1C1C"/>
        </w:rPr>
        <w:t xml:space="preserve">to sufficient low-band spectrum is a critical input to providing our customers with a </w:t>
      </w:r>
      <w:r>
        <w:rPr>
          <w:color w:val="1C1C1C"/>
          <w:spacing w:val="-3"/>
        </w:rPr>
        <w:t xml:space="preserve">quality service. </w:t>
      </w:r>
      <w:r>
        <w:rPr>
          <w:color w:val="1C1C1C"/>
        </w:rPr>
        <w:t xml:space="preserve">A limit that </w:t>
      </w:r>
      <w:r>
        <w:rPr>
          <w:color w:val="1C1C1C"/>
          <w:spacing w:val="-3"/>
        </w:rPr>
        <w:t xml:space="preserve">leaves </w:t>
      </w:r>
      <w:r>
        <w:rPr>
          <w:color w:val="1C1C1C"/>
        </w:rPr>
        <w:t xml:space="preserve">Telstra with access to </w:t>
      </w:r>
      <w:r>
        <w:rPr>
          <w:color w:val="1C1C1C"/>
          <w:spacing w:val="-3"/>
        </w:rPr>
        <w:t xml:space="preserve">less </w:t>
      </w:r>
      <w:r>
        <w:rPr>
          <w:color w:val="1C1C1C"/>
        </w:rPr>
        <w:t>low-band spectrum</w:t>
      </w:r>
      <w:r>
        <w:rPr>
          <w:color w:val="1C1C1C"/>
        </w:rPr>
        <w:t xml:space="preserve"> in regional </w:t>
      </w:r>
      <w:r>
        <w:rPr>
          <w:color w:val="1C1C1C"/>
          <w:spacing w:val="-3"/>
        </w:rPr>
        <w:t xml:space="preserve">areas </w:t>
      </w:r>
      <w:r>
        <w:rPr>
          <w:color w:val="1C1C1C"/>
        </w:rPr>
        <w:t xml:space="preserve">than it has today, let alone enough to meet expected growing regional customer demand over the next twenty </w:t>
      </w:r>
      <w:r>
        <w:rPr>
          <w:color w:val="1C1C1C"/>
          <w:spacing w:val="-2"/>
        </w:rPr>
        <w:t>years,</w:t>
      </w:r>
      <w:r>
        <w:rPr>
          <w:color w:val="1C1C1C"/>
          <w:spacing w:val="-12"/>
        </w:rPr>
        <w:t xml:space="preserve"> </w:t>
      </w:r>
      <w:r>
        <w:rPr>
          <w:color w:val="1C1C1C"/>
        </w:rPr>
        <w:t>is</w:t>
      </w:r>
      <w:r>
        <w:rPr>
          <w:color w:val="1C1C1C"/>
          <w:spacing w:val="-11"/>
        </w:rPr>
        <w:t xml:space="preserve"> </w:t>
      </w:r>
      <w:r>
        <w:rPr>
          <w:color w:val="1C1C1C"/>
        </w:rPr>
        <w:t>simply</w:t>
      </w:r>
      <w:r>
        <w:rPr>
          <w:color w:val="1C1C1C"/>
          <w:spacing w:val="-11"/>
        </w:rPr>
        <w:t xml:space="preserve"> </w:t>
      </w:r>
      <w:r>
        <w:rPr>
          <w:color w:val="1C1C1C"/>
        </w:rPr>
        <w:t>not</w:t>
      </w:r>
      <w:r>
        <w:rPr>
          <w:color w:val="1C1C1C"/>
          <w:spacing w:val="-11"/>
        </w:rPr>
        <w:t xml:space="preserve"> </w:t>
      </w:r>
      <w:r>
        <w:rPr>
          <w:color w:val="1C1C1C"/>
        </w:rPr>
        <w:t>enough.</w:t>
      </w:r>
      <w:r>
        <w:rPr>
          <w:color w:val="1C1C1C"/>
          <w:spacing w:val="-11"/>
        </w:rPr>
        <w:t xml:space="preserve"> </w:t>
      </w:r>
      <w:r>
        <w:rPr>
          <w:color w:val="1C1C1C"/>
        </w:rPr>
        <w:t>This</w:t>
      </w:r>
      <w:r>
        <w:rPr>
          <w:color w:val="1C1C1C"/>
          <w:spacing w:val="-12"/>
        </w:rPr>
        <w:t xml:space="preserve"> </w:t>
      </w:r>
      <w:r>
        <w:rPr>
          <w:color w:val="1C1C1C"/>
        </w:rPr>
        <w:t>will</w:t>
      </w:r>
      <w:r>
        <w:rPr>
          <w:color w:val="1C1C1C"/>
          <w:spacing w:val="-14"/>
        </w:rPr>
        <w:t xml:space="preserve"> </w:t>
      </w:r>
      <w:r>
        <w:rPr>
          <w:color w:val="1C1C1C"/>
        </w:rPr>
        <w:t>result</w:t>
      </w:r>
      <w:r>
        <w:rPr>
          <w:color w:val="1C1C1C"/>
          <w:spacing w:val="-11"/>
        </w:rPr>
        <w:t xml:space="preserve"> </w:t>
      </w:r>
      <w:r>
        <w:rPr>
          <w:color w:val="1C1C1C"/>
        </w:rPr>
        <w:t>in</w:t>
      </w:r>
      <w:r>
        <w:rPr>
          <w:color w:val="1C1C1C"/>
          <w:spacing w:val="-11"/>
        </w:rPr>
        <w:t xml:space="preserve"> </w:t>
      </w:r>
      <w:r>
        <w:rPr>
          <w:color w:val="1C1C1C"/>
        </w:rPr>
        <w:t>our</w:t>
      </w:r>
      <w:r>
        <w:rPr>
          <w:color w:val="1C1C1C"/>
          <w:spacing w:val="-13"/>
        </w:rPr>
        <w:t xml:space="preserve"> </w:t>
      </w:r>
      <w:r>
        <w:rPr>
          <w:color w:val="1C1C1C"/>
        </w:rPr>
        <w:t>regional</w:t>
      </w:r>
      <w:r>
        <w:rPr>
          <w:color w:val="1C1C1C"/>
          <w:spacing w:val="-11"/>
        </w:rPr>
        <w:t xml:space="preserve"> </w:t>
      </w:r>
      <w:r>
        <w:rPr>
          <w:color w:val="1C1C1C"/>
        </w:rPr>
        <w:t>customers</w:t>
      </w:r>
      <w:r>
        <w:rPr>
          <w:color w:val="1C1C1C"/>
          <w:spacing w:val="-12"/>
        </w:rPr>
        <w:t xml:space="preserve"> </w:t>
      </w:r>
      <w:r>
        <w:rPr>
          <w:color w:val="1C1C1C"/>
        </w:rPr>
        <w:t>suffering</w:t>
      </w:r>
      <w:r>
        <w:rPr>
          <w:color w:val="1C1C1C"/>
          <w:spacing w:val="-14"/>
        </w:rPr>
        <w:t xml:space="preserve"> </w:t>
      </w:r>
      <w:r>
        <w:rPr>
          <w:color w:val="1C1C1C"/>
        </w:rPr>
        <w:t>slower</w:t>
      </w:r>
      <w:r>
        <w:rPr>
          <w:color w:val="1C1C1C"/>
          <w:spacing w:val="-12"/>
        </w:rPr>
        <w:t xml:space="preserve"> </w:t>
      </w:r>
      <w:r>
        <w:rPr>
          <w:color w:val="1C1C1C"/>
        </w:rPr>
        <w:t>speeds</w:t>
      </w:r>
      <w:r>
        <w:rPr>
          <w:color w:val="1C1C1C"/>
          <w:spacing w:val="-12"/>
        </w:rPr>
        <w:t xml:space="preserve"> </w:t>
      </w:r>
      <w:r>
        <w:rPr>
          <w:color w:val="1C1C1C"/>
        </w:rPr>
        <w:t>and</w:t>
      </w:r>
      <w:r>
        <w:rPr>
          <w:color w:val="1C1C1C"/>
          <w:spacing w:val="-11"/>
        </w:rPr>
        <w:t xml:space="preserve"> </w:t>
      </w:r>
      <w:r>
        <w:rPr>
          <w:color w:val="1C1C1C"/>
        </w:rPr>
        <w:t>will also</w:t>
      </w:r>
      <w:r>
        <w:rPr>
          <w:color w:val="1C1C1C"/>
          <w:spacing w:val="-13"/>
        </w:rPr>
        <w:t xml:space="preserve"> </w:t>
      </w:r>
      <w:r>
        <w:rPr>
          <w:color w:val="1C1C1C"/>
        </w:rPr>
        <w:t>limit</w:t>
      </w:r>
      <w:r>
        <w:rPr>
          <w:color w:val="1C1C1C"/>
          <w:spacing w:val="-15"/>
        </w:rPr>
        <w:t xml:space="preserve"> </w:t>
      </w:r>
      <w:r>
        <w:rPr>
          <w:color w:val="1C1C1C"/>
        </w:rPr>
        <w:t>the</w:t>
      </w:r>
      <w:r>
        <w:rPr>
          <w:color w:val="1C1C1C"/>
          <w:spacing w:val="-13"/>
        </w:rPr>
        <w:t xml:space="preserve"> </w:t>
      </w:r>
      <w:r>
        <w:rPr>
          <w:color w:val="1C1C1C"/>
        </w:rPr>
        <w:t>potential</w:t>
      </w:r>
      <w:r>
        <w:rPr>
          <w:color w:val="1C1C1C"/>
          <w:spacing w:val="-14"/>
        </w:rPr>
        <w:t xml:space="preserve"> </w:t>
      </w:r>
      <w:r>
        <w:rPr>
          <w:color w:val="1C1C1C"/>
        </w:rPr>
        <w:t>of,</w:t>
      </w:r>
      <w:r>
        <w:rPr>
          <w:color w:val="1C1C1C"/>
          <w:spacing w:val="-12"/>
        </w:rPr>
        <w:t xml:space="preserve"> </w:t>
      </w:r>
      <w:r>
        <w:rPr>
          <w:color w:val="1C1C1C"/>
        </w:rPr>
        <w:t>and</w:t>
      </w:r>
      <w:r>
        <w:rPr>
          <w:color w:val="1C1C1C"/>
          <w:spacing w:val="-15"/>
        </w:rPr>
        <w:t xml:space="preserve"> </w:t>
      </w:r>
      <w:r>
        <w:rPr>
          <w:color w:val="1C1C1C"/>
        </w:rPr>
        <w:t>access</w:t>
      </w:r>
      <w:r>
        <w:rPr>
          <w:color w:val="1C1C1C"/>
          <w:spacing w:val="-13"/>
        </w:rPr>
        <w:t xml:space="preserve"> </w:t>
      </w:r>
      <w:r>
        <w:rPr>
          <w:color w:val="1C1C1C"/>
        </w:rPr>
        <w:t>to,</w:t>
      </w:r>
      <w:r>
        <w:rPr>
          <w:color w:val="1C1C1C"/>
          <w:spacing w:val="-13"/>
        </w:rPr>
        <w:t xml:space="preserve"> </w:t>
      </w:r>
      <w:r>
        <w:rPr>
          <w:color w:val="1C1C1C"/>
        </w:rPr>
        <w:t>5G</w:t>
      </w:r>
      <w:r>
        <w:rPr>
          <w:color w:val="1C1C1C"/>
          <w:spacing w:val="-14"/>
        </w:rPr>
        <w:t xml:space="preserve"> </w:t>
      </w:r>
      <w:r>
        <w:rPr>
          <w:color w:val="1C1C1C"/>
        </w:rPr>
        <w:t>and</w:t>
      </w:r>
      <w:r>
        <w:rPr>
          <w:color w:val="1C1C1C"/>
          <w:spacing w:val="-13"/>
        </w:rPr>
        <w:t xml:space="preserve"> </w:t>
      </w:r>
      <w:r>
        <w:rPr>
          <w:color w:val="1C1C1C"/>
        </w:rPr>
        <w:t>other</w:t>
      </w:r>
      <w:r>
        <w:rPr>
          <w:color w:val="1C1C1C"/>
          <w:spacing w:val="-15"/>
        </w:rPr>
        <w:t xml:space="preserve"> </w:t>
      </w:r>
      <w:r>
        <w:rPr>
          <w:color w:val="1C1C1C"/>
        </w:rPr>
        <w:t>future</w:t>
      </w:r>
      <w:r>
        <w:rPr>
          <w:color w:val="1C1C1C"/>
          <w:spacing w:val="-15"/>
        </w:rPr>
        <w:t xml:space="preserve"> </w:t>
      </w:r>
      <w:r>
        <w:rPr>
          <w:color w:val="1C1C1C"/>
        </w:rPr>
        <w:t>technologies</w:t>
      </w:r>
      <w:r>
        <w:rPr>
          <w:color w:val="1C1C1C"/>
          <w:spacing w:val="-11"/>
        </w:rPr>
        <w:t xml:space="preserve"> </w:t>
      </w:r>
      <w:r>
        <w:rPr>
          <w:color w:val="1C1C1C"/>
        </w:rPr>
        <w:t>that</w:t>
      </w:r>
      <w:r>
        <w:rPr>
          <w:color w:val="1C1C1C"/>
          <w:spacing w:val="-12"/>
        </w:rPr>
        <w:t xml:space="preserve"> </w:t>
      </w:r>
      <w:r>
        <w:rPr>
          <w:color w:val="1C1C1C"/>
        </w:rPr>
        <w:t>we</w:t>
      </w:r>
      <w:r>
        <w:rPr>
          <w:color w:val="1C1C1C"/>
          <w:spacing w:val="-13"/>
        </w:rPr>
        <w:t xml:space="preserve"> </w:t>
      </w:r>
      <w:r>
        <w:rPr>
          <w:color w:val="1C1C1C"/>
        </w:rPr>
        <w:t>could</w:t>
      </w:r>
      <w:r>
        <w:rPr>
          <w:color w:val="1C1C1C"/>
          <w:spacing w:val="-13"/>
        </w:rPr>
        <w:t xml:space="preserve"> </w:t>
      </w:r>
      <w:r>
        <w:rPr>
          <w:color w:val="1C1C1C"/>
        </w:rPr>
        <w:t>otherwise</w:t>
      </w:r>
      <w:r>
        <w:rPr>
          <w:color w:val="1C1C1C"/>
          <w:spacing w:val="-12"/>
        </w:rPr>
        <w:t xml:space="preserve"> </w:t>
      </w:r>
      <w:r>
        <w:rPr>
          <w:color w:val="1C1C1C"/>
        </w:rPr>
        <w:t>offer to</w:t>
      </w:r>
      <w:r>
        <w:rPr>
          <w:color w:val="1C1C1C"/>
          <w:spacing w:val="-15"/>
        </w:rPr>
        <w:t xml:space="preserve"> </w:t>
      </w:r>
      <w:r>
        <w:rPr>
          <w:color w:val="1C1C1C"/>
        </w:rPr>
        <w:t>them</w:t>
      </w:r>
      <w:r>
        <w:rPr>
          <w:color w:val="1C1C1C"/>
          <w:spacing w:val="-13"/>
        </w:rPr>
        <w:t xml:space="preserve"> </w:t>
      </w:r>
      <w:r>
        <w:rPr>
          <w:color w:val="1C1C1C"/>
        </w:rPr>
        <w:t>with</w:t>
      </w:r>
      <w:r>
        <w:rPr>
          <w:color w:val="1C1C1C"/>
          <w:spacing w:val="-13"/>
        </w:rPr>
        <w:t xml:space="preserve"> </w:t>
      </w:r>
      <w:r>
        <w:rPr>
          <w:color w:val="1C1C1C"/>
        </w:rPr>
        <w:t>more</w:t>
      </w:r>
      <w:r>
        <w:rPr>
          <w:color w:val="1C1C1C"/>
          <w:spacing w:val="-14"/>
        </w:rPr>
        <w:t xml:space="preserve"> </w:t>
      </w:r>
      <w:r>
        <w:rPr>
          <w:color w:val="1C1C1C"/>
        </w:rPr>
        <w:t>spectrum.</w:t>
      </w:r>
      <w:r>
        <w:rPr>
          <w:color w:val="1C1C1C"/>
          <w:spacing w:val="-14"/>
        </w:rPr>
        <w:t xml:space="preserve"> </w:t>
      </w:r>
      <w:r>
        <w:rPr>
          <w:color w:val="1C1C1C"/>
        </w:rPr>
        <w:t>Investing</w:t>
      </w:r>
      <w:r>
        <w:rPr>
          <w:color w:val="1C1C1C"/>
          <w:spacing w:val="-12"/>
        </w:rPr>
        <w:t xml:space="preserve"> </w:t>
      </w:r>
      <w:r>
        <w:rPr>
          <w:color w:val="1C1C1C"/>
        </w:rPr>
        <w:t>in</w:t>
      </w:r>
      <w:r>
        <w:rPr>
          <w:color w:val="1C1C1C"/>
          <w:spacing w:val="-13"/>
        </w:rPr>
        <w:t xml:space="preserve"> </w:t>
      </w:r>
      <w:r>
        <w:rPr>
          <w:color w:val="1C1C1C"/>
        </w:rPr>
        <w:t>additional</w:t>
      </w:r>
      <w:r>
        <w:rPr>
          <w:color w:val="1C1C1C"/>
          <w:spacing w:val="-15"/>
        </w:rPr>
        <w:t xml:space="preserve"> </w:t>
      </w:r>
      <w:r>
        <w:rPr>
          <w:color w:val="1C1C1C"/>
        </w:rPr>
        <w:t>sites</w:t>
      </w:r>
      <w:r>
        <w:rPr>
          <w:color w:val="1C1C1C"/>
          <w:spacing w:val="-13"/>
        </w:rPr>
        <w:t xml:space="preserve"> </w:t>
      </w:r>
      <w:r>
        <w:rPr>
          <w:color w:val="1C1C1C"/>
        </w:rPr>
        <w:t>and</w:t>
      </w:r>
      <w:r>
        <w:rPr>
          <w:color w:val="1C1C1C"/>
          <w:spacing w:val="-13"/>
        </w:rPr>
        <w:t xml:space="preserve"> </w:t>
      </w:r>
      <w:r>
        <w:rPr>
          <w:color w:val="1C1C1C"/>
        </w:rPr>
        <w:t>towers</w:t>
      </w:r>
      <w:r>
        <w:rPr>
          <w:color w:val="1C1C1C"/>
          <w:spacing w:val="-13"/>
        </w:rPr>
        <w:t xml:space="preserve"> </w:t>
      </w:r>
      <w:r>
        <w:rPr>
          <w:color w:val="1C1C1C"/>
        </w:rPr>
        <w:t>to</w:t>
      </w:r>
      <w:r>
        <w:rPr>
          <w:color w:val="1C1C1C"/>
          <w:spacing w:val="-13"/>
        </w:rPr>
        <w:t xml:space="preserve"> </w:t>
      </w:r>
      <w:r>
        <w:rPr>
          <w:color w:val="1C1C1C"/>
        </w:rPr>
        <w:t>offset</w:t>
      </w:r>
      <w:r>
        <w:rPr>
          <w:color w:val="1C1C1C"/>
          <w:spacing w:val="-11"/>
        </w:rPr>
        <w:t xml:space="preserve"> </w:t>
      </w:r>
      <w:r>
        <w:rPr>
          <w:color w:val="1C1C1C"/>
        </w:rPr>
        <w:t>the</w:t>
      </w:r>
      <w:r>
        <w:rPr>
          <w:color w:val="1C1C1C"/>
          <w:spacing w:val="-13"/>
        </w:rPr>
        <w:t xml:space="preserve"> </w:t>
      </w:r>
      <w:r>
        <w:rPr>
          <w:color w:val="1C1C1C"/>
        </w:rPr>
        <w:t>lack</w:t>
      </w:r>
      <w:r>
        <w:rPr>
          <w:color w:val="1C1C1C"/>
          <w:spacing w:val="-13"/>
        </w:rPr>
        <w:t xml:space="preserve"> </w:t>
      </w:r>
      <w:r>
        <w:rPr>
          <w:color w:val="1C1C1C"/>
        </w:rPr>
        <w:t>of</w:t>
      </w:r>
      <w:r>
        <w:rPr>
          <w:color w:val="1C1C1C"/>
          <w:spacing w:val="-15"/>
        </w:rPr>
        <w:t xml:space="preserve"> </w:t>
      </w:r>
      <w:r>
        <w:rPr>
          <w:color w:val="1C1C1C"/>
        </w:rPr>
        <w:t>spectrum</w:t>
      </w:r>
      <w:r>
        <w:rPr>
          <w:color w:val="1C1C1C"/>
          <w:spacing w:val="-12"/>
        </w:rPr>
        <w:t xml:space="preserve"> </w:t>
      </w:r>
      <w:r>
        <w:rPr>
          <w:color w:val="1C1C1C"/>
        </w:rPr>
        <w:t>is</w:t>
      </w:r>
      <w:r>
        <w:rPr>
          <w:color w:val="1C1C1C"/>
          <w:spacing w:val="-11"/>
        </w:rPr>
        <w:t xml:space="preserve"> </w:t>
      </w:r>
      <w:r>
        <w:rPr>
          <w:color w:val="1C1C1C"/>
        </w:rPr>
        <w:t>not a</w:t>
      </w:r>
      <w:r>
        <w:rPr>
          <w:color w:val="1C1C1C"/>
          <w:spacing w:val="-10"/>
        </w:rPr>
        <w:t xml:space="preserve"> </w:t>
      </w:r>
      <w:r>
        <w:rPr>
          <w:color w:val="1C1C1C"/>
        </w:rPr>
        <w:t>commercially</w:t>
      </w:r>
      <w:r>
        <w:rPr>
          <w:color w:val="1C1C1C"/>
          <w:spacing w:val="-8"/>
        </w:rPr>
        <w:t xml:space="preserve"> </w:t>
      </w:r>
      <w:r>
        <w:rPr>
          <w:color w:val="1C1C1C"/>
        </w:rPr>
        <w:t>viable</w:t>
      </w:r>
      <w:r>
        <w:rPr>
          <w:color w:val="1C1C1C"/>
          <w:spacing w:val="-8"/>
        </w:rPr>
        <w:t xml:space="preserve"> </w:t>
      </w:r>
      <w:r>
        <w:rPr>
          <w:color w:val="1C1C1C"/>
        </w:rPr>
        <w:t>alternative</w:t>
      </w:r>
      <w:r>
        <w:rPr>
          <w:color w:val="1C1C1C"/>
          <w:spacing w:val="-7"/>
        </w:rPr>
        <w:t xml:space="preserve"> </w:t>
      </w:r>
      <w:r>
        <w:rPr>
          <w:color w:val="1C1C1C"/>
        </w:rPr>
        <w:t>in</w:t>
      </w:r>
      <w:r>
        <w:rPr>
          <w:color w:val="1C1C1C"/>
          <w:spacing w:val="-8"/>
        </w:rPr>
        <w:t xml:space="preserve"> </w:t>
      </w:r>
      <w:r>
        <w:rPr>
          <w:color w:val="1C1C1C"/>
        </w:rPr>
        <w:t>most</w:t>
      </w:r>
      <w:r>
        <w:rPr>
          <w:color w:val="1C1C1C"/>
          <w:spacing w:val="-7"/>
        </w:rPr>
        <w:t xml:space="preserve"> </w:t>
      </w:r>
      <w:r>
        <w:rPr>
          <w:color w:val="1C1C1C"/>
        </w:rPr>
        <w:t>of</w:t>
      </w:r>
      <w:r>
        <w:rPr>
          <w:color w:val="1C1C1C"/>
          <w:spacing w:val="-7"/>
        </w:rPr>
        <w:t xml:space="preserve"> </w:t>
      </w:r>
      <w:r>
        <w:rPr>
          <w:color w:val="1C1C1C"/>
        </w:rPr>
        <w:t>these</w:t>
      </w:r>
      <w:r>
        <w:rPr>
          <w:color w:val="1C1C1C"/>
          <w:spacing w:val="-7"/>
        </w:rPr>
        <w:t xml:space="preserve"> </w:t>
      </w:r>
      <w:r>
        <w:rPr>
          <w:color w:val="1C1C1C"/>
        </w:rPr>
        <w:t>areas</w:t>
      </w:r>
      <w:r>
        <w:rPr>
          <w:color w:val="1C1C1C"/>
          <w:spacing w:val="-7"/>
        </w:rPr>
        <w:t xml:space="preserve"> </w:t>
      </w:r>
      <w:r>
        <w:rPr>
          <w:color w:val="1C1C1C"/>
        </w:rPr>
        <w:t>due</w:t>
      </w:r>
      <w:r>
        <w:rPr>
          <w:color w:val="1C1C1C"/>
          <w:spacing w:val="-10"/>
        </w:rPr>
        <w:t xml:space="preserve"> </w:t>
      </w:r>
      <w:r>
        <w:rPr>
          <w:color w:val="1C1C1C"/>
        </w:rPr>
        <w:t>to</w:t>
      </w:r>
      <w:r>
        <w:rPr>
          <w:color w:val="1C1C1C"/>
          <w:spacing w:val="-9"/>
        </w:rPr>
        <w:t xml:space="preserve"> </w:t>
      </w:r>
      <w:r>
        <w:rPr>
          <w:color w:val="1C1C1C"/>
        </w:rPr>
        <w:t>the</w:t>
      </w:r>
      <w:r>
        <w:rPr>
          <w:color w:val="1C1C1C"/>
          <w:spacing w:val="-9"/>
        </w:rPr>
        <w:t xml:space="preserve"> </w:t>
      </w:r>
      <w:r>
        <w:rPr>
          <w:color w:val="1C1C1C"/>
        </w:rPr>
        <w:t>low</w:t>
      </w:r>
      <w:r>
        <w:rPr>
          <w:color w:val="1C1C1C"/>
          <w:spacing w:val="-7"/>
        </w:rPr>
        <w:t xml:space="preserve"> </w:t>
      </w:r>
      <w:r>
        <w:rPr>
          <w:color w:val="1C1C1C"/>
        </w:rPr>
        <w:t>population</w:t>
      </w:r>
      <w:r>
        <w:rPr>
          <w:color w:val="1C1C1C"/>
          <w:spacing w:val="-8"/>
        </w:rPr>
        <w:t xml:space="preserve"> </w:t>
      </w:r>
      <w:r>
        <w:rPr>
          <w:color w:val="1C1C1C"/>
        </w:rPr>
        <w:t>density.</w:t>
      </w:r>
    </w:p>
    <w:p w:rsidR="001914A1" w:rsidRDefault="001914A1">
      <w:pPr>
        <w:pStyle w:val="BodyText"/>
        <w:spacing w:before="5"/>
        <w:rPr>
          <w:sz w:val="17"/>
        </w:rPr>
      </w:pPr>
    </w:p>
    <w:p w:rsidR="001914A1" w:rsidRDefault="0061118D">
      <w:pPr>
        <w:pStyle w:val="BodyText"/>
        <w:spacing w:line="276" w:lineRule="auto"/>
        <w:ind w:left="138" w:right="176"/>
      </w:pPr>
      <w:r>
        <w:rPr>
          <w:color w:val="1C1C1C"/>
        </w:rPr>
        <w:t>We will end up with less low band spectrum per customer in regional areas than what we have today, and</w:t>
      </w:r>
      <w:r>
        <w:rPr>
          <w:color w:val="1C1C1C"/>
          <w:spacing w:val="-12"/>
        </w:rPr>
        <w:t xml:space="preserve"> </w:t>
      </w:r>
      <w:r>
        <w:rPr>
          <w:color w:val="1C1C1C"/>
        </w:rPr>
        <w:t>much</w:t>
      </w:r>
      <w:r>
        <w:rPr>
          <w:color w:val="1C1C1C"/>
          <w:spacing w:val="-10"/>
        </w:rPr>
        <w:t xml:space="preserve"> </w:t>
      </w:r>
      <w:r>
        <w:rPr>
          <w:color w:val="1C1C1C"/>
        </w:rPr>
        <w:t>less</w:t>
      </w:r>
      <w:r>
        <w:rPr>
          <w:color w:val="1C1C1C"/>
          <w:spacing w:val="-11"/>
        </w:rPr>
        <w:t xml:space="preserve"> </w:t>
      </w:r>
      <w:r>
        <w:rPr>
          <w:color w:val="1C1C1C"/>
        </w:rPr>
        <w:t>than</w:t>
      </w:r>
      <w:r>
        <w:rPr>
          <w:color w:val="1C1C1C"/>
          <w:spacing w:val="-11"/>
        </w:rPr>
        <w:t xml:space="preserve"> </w:t>
      </w:r>
      <w:r>
        <w:rPr>
          <w:color w:val="1C1C1C"/>
        </w:rPr>
        <w:t>what</w:t>
      </w:r>
      <w:r>
        <w:rPr>
          <w:color w:val="1C1C1C"/>
          <w:spacing w:val="-12"/>
        </w:rPr>
        <w:t xml:space="preserve"> </w:t>
      </w:r>
      <w:r>
        <w:rPr>
          <w:color w:val="1C1C1C"/>
        </w:rPr>
        <w:t>Optus</w:t>
      </w:r>
      <w:r>
        <w:rPr>
          <w:color w:val="1C1C1C"/>
          <w:spacing w:val="-9"/>
        </w:rPr>
        <w:t xml:space="preserve"> </w:t>
      </w:r>
      <w:r>
        <w:rPr>
          <w:color w:val="1C1C1C"/>
        </w:rPr>
        <w:t>and</w:t>
      </w:r>
      <w:r>
        <w:rPr>
          <w:color w:val="1C1C1C"/>
          <w:spacing w:val="-12"/>
        </w:rPr>
        <w:t xml:space="preserve"> </w:t>
      </w:r>
      <w:r>
        <w:rPr>
          <w:color w:val="1C1C1C"/>
        </w:rPr>
        <w:t>TPG</w:t>
      </w:r>
      <w:r>
        <w:rPr>
          <w:color w:val="1C1C1C"/>
          <w:spacing w:val="-8"/>
        </w:rPr>
        <w:t xml:space="preserve"> </w:t>
      </w:r>
      <w:r>
        <w:rPr>
          <w:color w:val="1C1C1C"/>
        </w:rPr>
        <w:t>will</w:t>
      </w:r>
      <w:r>
        <w:rPr>
          <w:color w:val="1C1C1C"/>
          <w:spacing w:val="-10"/>
        </w:rPr>
        <w:t xml:space="preserve"> </w:t>
      </w:r>
      <w:r>
        <w:rPr>
          <w:color w:val="1C1C1C"/>
          <w:spacing w:val="-2"/>
        </w:rPr>
        <w:t>likely</w:t>
      </w:r>
      <w:r>
        <w:rPr>
          <w:color w:val="1C1C1C"/>
          <w:spacing w:val="-10"/>
        </w:rPr>
        <w:t xml:space="preserve"> </w:t>
      </w:r>
      <w:r>
        <w:rPr>
          <w:color w:val="1C1C1C"/>
        </w:rPr>
        <w:t>end</w:t>
      </w:r>
      <w:r>
        <w:rPr>
          <w:color w:val="1C1C1C"/>
          <w:spacing w:val="-8"/>
        </w:rPr>
        <w:t xml:space="preserve"> </w:t>
      </w:r>
      <w:r>
        <w:rPr>
          <w:color w:val="1C1C1C"/>
        </w:rPr>
        <w:t>up</w:t>
      </w:r>
      <w:r>
        <w:rPr>
          <w:color w:val="1C1C1C"/>
          <w:spacing w:val="-9"/>
        </w:rPr>
        <w:t xml:space="preserve"> </w:t>
      </w:r>
      <w:r>
        <w:rPr>
          <w:color w:val="1C1C1C"/>
        </w:rPr>
        <w:t>with.</w:t>
      </w:r>
      <w:r>
        <w:rPr>
          <w:color w:val="1C1C1C"/>
          <w:spacing w:val="-10"/>
        </w:rPr>
        <w:t xml:space="preserve"> </w:t>
      </w:r>
      <w:r>
        <w:rPr>
          <w:color w:val="1C1C1C"/>
        </w:rPr>
        <w:t>However,</w:t>
      </w:r>
      <w:r>
        <w:rPr>
          <w:color w:val="1C1C1C"/>
          <w:spacing w:val="-9"/>
        </w:rPr>
        <w:t xml:space="preserve"> </w:t>
      </w:r>
      <w:r>
        <w:rPr>
          <w:color w:val="1C1C1C"/>
        </w:rPr>
        <w:t>relying</w:t>
      </w:r>
      <w:r>
        <w:rPr>
          <w:color w:val="1C1C1C"/>
          <w:spacing w:val="-9"/>
        </w:rPr>
        <w:t xml:space="preserve"> </w:t>
      </w:r>
      <w:r>
        <w:rPr>
          <w:color w:val="1C1C1C"/>
        </w:rPr>
        <w:t>on</w:t>
      </w:r>
      <w:r>
        <w:rPr>
          <w:color w:val="1C1C1C"/>
          <w:spacing w:val="-12"/>
        </w:rPr>
        <w:t xml:space="preserve"> </w:t>
      </w:r>
      <w:r>
        <w:rPr>
          <w:color w:val="1C1C1C"/>
        </w:rPr>
        <w:t>Optus</w:t>
      </w:r>
      <w:r>
        <w:rPr>
          <w:color w:val="1C1C1C"/>
          <w:spacing w:val="-9"/>
        </w:rPr>
        <w:t xml:space="preserve"> </w:t>
      </w:r>
      <w:r>
        <w:rPr>
          <w:color w:val="1C1C1C"/>
        </w:rPr>
        <w:t>and</w:t>
      </w:r>
      <w:r>
        <w:rPr>
          <w:color w:val="1C1C1C"/>
          <w:spacing w:val="-12"/>
        </w:rPr>
        <w:t xml:space="preserve"> </w:t>
      </w:r>
      <w:r>
        <w:rPr>
          <w:color w:val="1C1C1C"/>
        </w:rPr>
        <w:t>TPG</w:t>
      </w:r>
      <w:r>
        <w:rPr>
          <w:color w:val="1C1C1C"/>
          <w:spacing w:val="-8"/>
        </w:rPr>
        <w:t xml:space="preserve"> </w:t>
      </w:r>
      <w:r>
        <w:rPr>
          <w:color w:val="1C1C1C"/>
          <w:spacing w:val="-3"/>
        </w:rPr>
        <w:t xml:space="preserve">to </w:t>
      </w:r>
      <w:r>
        <w:rPr>
          <w:color w:val="1C1C1C"/>
        </w:rPr>
        <w:t>use the spectrum they acquire to offer a better alternative solution is unlikely to be realistic for many regional</w:t>
      </w:r>
      <w:r>
        <w:rPr>
          <w:color w:val="1C1C1C"/>
          <w:spacing w:val="-18"/>
        </w:rPr>
        <w:t xml:space="preserve"> </w:t>
      </w:r>
      <w:r>
        <w:rPr>
          <w:color w:val="1C1C1C"/>
        </w:rPr>
        <w:t>customers,</w:t>
      </w:r>
      <w:r>
        <w:rPr>
          <w:color w:val="1C1C1C"/>
          <w:spacing w:val="-14"/>
        </w:rPr>
        <w:t xml:space="preserve"> </w:t>
      </w:r>
      <w:r>
        <w:rPr>
          <w:color w:val="1C1C1C"/>
        </w:rPr>
        <w:t>especially</w:t>
      </w:r>
      <w:r>
        <w:rPr>
          <w:color w:val="1C1C1C"/>
          <w:spacing w:val="-14"/>
        </w:rPr>
        <w:t xml:space="preserve"> </w:t>
      </w:r>
      <w:r>
        <w:rPr>
          <w:color w:val="1C1C1C"/>
        </w:rPr>
        <w:t>those</w:t>
      </w:r>
      <w:r>
        <w:rPr>
          <w:color w:val="1C1C1C"/>
          <w:spacing w:val="-14"/>
        </w:rPr>
        <w:t xml:space="preserve"> </w:t>
      </w:r>
      <w:r>
        <w:rPr>
          <w:color w:val="1C1C1C"/>
        </w:rPr>
        <w:t>outside</w:t>
      </w:r>
      <w:r>
        <w:rPr>
          <w:color w:val="1C1C1C"/>
          <w:spacing w:val="-15"/>
        </w:rPr>
        <w:t xml:space="preserve"> </w:t>
      </w:r>
      <w:r>
        <w:rPr>
          <w:color w:val="1C1C1C"/>
        </w:rPr>
        <w:t>major</w:t>
      </w:r>
      <w:r>
        <w:rPr>
          <w:color w:val="1C1C1C"/>
          <w:spacing w:val="-13"/>
        </w:rPr>
        <w:t xml:space="preserve"> </w:t>
      </w:r>
      <w:r>
        <w:rPr>
          <w:color w:val="1C1C1C"/>
        </w:rPr>
        <w:t>towns</w:t>
      </w:r>
      <w:r>
        <w:rPr>
          <w:color w:val="1C1C1C"/>
          <w:spacing w:val="-16"/>
        </w:rPr>
        <w:t xml:space="preserve"> </w:t>
      </w:r>
      <w:r>
        <w:rPr>
          <w:color w:val="1C1C1C"/>
        </w:rPr>
        <w:t>and</w:t>
      </w:r>
      <w:r>
        <w:rPr>
          <w:color w:val="1C1C1C"/>
          <w:spacing w:val="-15"/>
        </w:rPr>
        <w:t xml:space="preserve"> </w:t>
      </w:r>
      <w:r>
        <w:rPr>
          <w:color w:val="1C1C1C"/>
        </w:rPr>
        <w:t>in</w:t>
      </w:r>
      <w:r>
        <w:rPr>
          <w:color w:val="1C1C1C"/>
          <w:spacing w:val="-15"/>
        </w:rPr>
        <w:t xml:space="preserve"> </w:t>
      </w:r>
      <w:r>
        <w:rPr>
          <w:color w:val="1C1C1C"/>
        </w:rPr>
        <w:t>more</w:t>
      </w:r>
      <w:r>
        <w:rPr>
          <w:color w:val="1C1C1C"/>
          <w:spacing w:val="-17"/>
        </w:rPr>
        <w:t xml:space="preserve"> </w:t>
      </w:r>
      <w:r>
        <w:rPr>
          <w:color w:val="1C1C1C"/>
        </w:rPr>
        <w:t>remote</w:t>
      </w:r>
      <w:r>
        <w:rPr>
          <w:color w:val="1C1C1C"/>
          <w:spacing w:val="-15"/>
        </w:rPr>
        <w:t xml:space="preserve"> </w:t>
      </w:r>
      <w:r>
        <w:rPr>
          <w:color w:val="1C1C1C"/>
        </w:rPr>
        <w:t>areas.</w:t>
      </w:r>
      <w:r>
        <w:rPr>
          <w:color w:val="1C1C1C"/>
          <w:spacing w:val="-13"/>
        </w:rPr>
        <w:t xml:space="preserve"> </w:t>
      </w:r>
      <w:r>
        <w:rPr>
          <w:color w:val="1C1C1C"/>
        </w:rPr>
        <w:t>The</w:t>
      </w:r>
      <w:r>
        <w:rPr>
          <w:color w:val="1C1C1C"/>
          <w:spacing w:val="-16"/>
        </w:rPr>
        <w:t xml:space="preserve"> </w:t>
      </w:r>
      <w:r>
        <w:rPr>
          <w:color w:val="1C1C1C"/>
        </w:rPr>
        <w:t>proposed</w:t>
      </w:r>
      <w:r>
        <w:rPr>
          <w:color w:val="1C1C1C"/>
          <w:spacing w:val="-15"/>
        </w:rPr>
        <w:t xml:space="preserve"> </w:t>
      </w:r>
      <w:r>
        <w:rPr>
          <w:color w:val="1C1C1C"/>
        </w:rPr>
        <w:t>limit creates</w:t>
      </w:r>
      <w:r>
        <w:rPr>
          <w:color w:val="1C1C1C"/>
          <w:spacing w:val="-12"/>
        </w:rPr>
        <w:t xml:space="preserve"> </w:t>
      </w:r>
      <w:r>
        <w:rPr>
          <w:color w:val="1C1C1C"/>
        </w:rPr>
        <w:t>a</w:t>
      </w:r>
      <w:r>
        <w:rPr>
          <w:color w:val="1C1C1C"/>
          <w:spacing w:val="-11"/>
        </w:rPr>
        <w:t xml:space="preserve"> </w:t>
      </w:r>
      <w:r>
        <w:rPr>
          <w:color w:val="1C1C1C"/>
        </w:rPr>
        <w:t>high</w:t>
      </w:r>
      <w:r>
        <w:rPr>
          <w:color w:val="1C1C1C"/>
          <w:spacing w:val="-13"/>
        </w:rPr>
        <w:t xml:space="preserve"> </w:t>
      </w:r>
      <w:r>
        <w:rPr>
          <w:color w:val="1C1C1C"/>
        </w:rPr>
        <w:t>risk</w:t>
      </w:r>
      <w:r>
        <w:rPr>
          <w:color w:val="1C1C1C"/>
          <w:spacing w:val="-11"/>
        </w:rPr>
        <w:t xml:space="preserve"> </w:t>
      </w:r>
      <w:r>
        <w:rPr>
          <w:color w:val="1C1C1C"/>
        </w:rPr>
        <w:t>of</w:t>
      </w:r>
      <w:r>
        <w:rPr>
          <w:color w:val="1C1C1C"/>
          <w:spacing w:val="-12"/>
        </w:rPr>
        <w:t xml:space="preserve"> </w:t>
      </w:r>
      <w:r>
        <w:rPr>
          <w:color w:val="1C1C1C"/>
        </w:rPr>
        <w:t>poor</w:t>
      </w:r>
      <w:r>
        <w:rPr>
          <w:color w:val="1C1C1C"/>
          <w:spacing w:val="-11"/>
        </w:rPr>
        <w:t xml:space="preserve"> </w:t>
      </w:r>
      <w:r>
        <w:rPr>
          <w:color w:val="1C1C1C"/>
        </w:rPr>
        <w:t>customer</w:t>
      </w:r>
      <w:r>
        <w:rPr>
          <w:color w:val="1C1C1C"/>
          <w:spacing w:val="-10"/>
        </w:rPr>
        <w:t xml:space="preserve"> </w:t>
      </w:r>
      <w:r>
        <w:rPr>
          <w:color w:val="1C1C1C"/>
        </w:rPr>
        <w:t>outcomes</w:t>
      </w:r>
      <w:r>
        <w:rPr>
          <w:color w:val="1C1C1C"/>
          <w:spacing w:val="-7"/>
        </w:rPr>
        <w:t xml:space="preserve"> </w:t>
      </w:r>
      <w:r>
        <w:rPr>
          <w:color w:val="1C1C1C"/>
        </w:rPr>
        <w:t>in</w:t>
      </w:r>
      <w:r>
        <w:rPr>
          <w:color w:val="1C1C1C"/>
          <w:spacing w:val="-11"/>
        </w:rPr>
        <w:t xml:space="preserve"> </w:t>
      </w:r>
      <w:r>
        <w:rPr>
          <w:color w:val="1C1C1C"/>
          <w:spacing w:val="-3"/>
        </w:rPr>
        <w:t>areas</w:t>
      </w:r>
      <w:r>
        <w:rPr>
          <w:color w:val="1C1C1C"/>
          <w:spacing w:val="-7"/>
        </w:rPr>
        <w:t xml:space="preserve"> </w:t>
      </w:r>
      <w:r>
        <w:rPr>
          <w:color w:val="1C1C1C"/>
        </w:rPr>
        <w:t>where</w:t>
      </w:r>
      <w:r>
        <w:rPr>
          <w:color w:val="1C1C1C"/>
          <w:spacing w:val="-12"/>
        </w:rPr>
        <w:t xml:space="preserve"> </w:t>
      </w:r>
      <w:r>
        <w:rPr>
          <w:color w:val="1C1C1C"/>
        </w:rPr>
        <w:t>Optus</w:t>
      </w:r>
      <w:r>
        <w:rPr>
          <w:color w:val="1C1C1C"/>
          <w:spacing w:val="-9"/>
        </w:rPr>
        <w:t xml:space="preserve"> </w:t>
      </w:r>
      <w:r>
        <w:rPr>
          <w:color w:val="1C1C1C"/>
        </w:rPr>
        <w:t>and</w:t>
      </w:r>
      <w:r>
        <w:rPr>
          <w:color w:val="1C1C1C"/>
          <w:spacing w:val="-11"/>
        </w:rPr>
        <w:t xml:space="preserve"> </w:t>
      </w:r>
      <w:r>
        <w:rPr>
          <w:color w:val="1C1C1C"/>
          <w:spacing w:val="-2"/>
        </w:rPr>
        <w:t>TPG</w:t>
      </w:r>
      <w:r>
        <w:rPr>
          <w:color w:val="1C1C1C"/>
          <w:spacing w:val="-10"/>
        </w:rPr>
        <w:t xml:space="preserve"> </w:t>
      </w:r>
      <w:r>
        <w:rPr>
          <w:color w:val="1C1C1C"/>
        </w:rPr>
        <w:t>do</w:t>
      </w:r>
      <w:r>
        <w:rPr>
          <w:color w:val="1C1C1C"/>
          <w:spacing w:val="-10"/>
        </w:rPr>
        <w:t xml:space="preserve"> </w:t>
      </w:r>
      <w:r>
        <w:rPr>
          <w:color w:val="1C1C1C"/>
        </w:rPr>
        <w:t>not</w:t>
      </w:r>
      <w:r>
        <w:rPr>
          <w:color w:val="1C1C1C"/>
          <w:spacing w:val="-11"/>
        </w:rPr>
        <w:t xml:space="preserve"> </w:t>
      </w:r>
      <w:r>
        <w:rPr>
          <w:color w:val="1C1C1C"/>
        </w:rPr>
        <w:t>make</w:t>
      </w:r>
      <w:r>
        <w:rPr>
          <w:color w:val="1C1C1C"/>
          <w:spacing w:val="-12"/>
        </w:rPr>
        <w:t xml:space="preserve"> </w:t>
      </w:r>
      <w:r>
        <w:rPr>
          <w:color w:val="1C1C1C"/>
        </w:rPr>
        <w:t>the</w:t>
      </w:r>
      <w:r>
        <w:rPr>
          <w:color w:val="1C1C1C"/>
          <w:spacing w:val="-9"/>
        </w:rPr>
        <w:t xml:space="preserve"> </w:t>
      </w:r>
      <w:r>
        <w:rPr>
          <w:color w:val="1C1C1C"/>
        </w:rPr>
        <w:t xml:space="preserve">network investment needed to put this spectrum to use. This includes the many </w:t>
      </w:r>
      <w:r>
        <w:rPr>
          <w:color w:val="1C1C1C"/>
          <w:spacing w:val="-3"/>
        </w:rPr>
        <w:t xml:space="preserve">parts </w:t>
      </w:r>
      <w:r>
        <w:rPr>
          <w:color w:val="1C1C1C"/>
        </w:rPr>
        <w:t>of regional Australia only covered</w:t>
      </w:r>
      <w:r>
        <w:rPr>
          <w:color w:val="1C1C1C"/>
          <w:spacing w:val="-16"/>
        </w:rPr>
        <w:t xml:space="preserve"> </w:t>
      </w:r>
      <w:r>
        <w:rPr>
          <w:color w:val="1C1C1C"/>
        </w:rPr>
        <w:t>by</w:t>
      </w:r>
      <w:r>
        <w:rPr>
          <w:color w:val="1C1C1C"/>
          <w:spacing w:val="-11"/>
        </w:rPr>
        <w:t xml:space="preserve"> </w:t>
      </w:r>
      <w:r>
        <w:rPr>
          <w:color w:val="1C1C1C"/>
        </w:rPr>
        <w:t>Telstra,</w:t>
      </w:r>
      <w:r>
        <w:rPr>
          <w:color w:val="1C1C1C"/>
          <w:spacing w:val="-15"/>
        </w:rPr>
        <w:t xml:space="preserve"> </w:t>
      </w:r>
      <w:r>
        <w:rPr>
          <w:color w:val="1C1C1C"/>
        </w:rPr>
        <w:t>typically</w:t>
      </w:r>
      <w:r>
        <w:rPr>
          <w:color w:val="1C1C1C"/>
          <w:spacing w:val="-12"/>
        </w:rPr>
        <w:t xml:space="preserve"> </w:t>
      </w:r>
      <w:r>
        <w:rPr>
          <w:color w:val="1C1C1C"/>
        </w:rPr>
        <w:t>outside</w:t>
      </w:r>
      <w:r>
        <w:rPr>
          <w:color w:val="1C1C1C"/>
          <w:spacing w:val="-14"/>
        </w:rPr>
        <w:t xml:space="preserve"> </w:t>
      </w:r>
      <w:r>
        <w:rPr>
          <w:color w:val="1C1C1C"/>
        </w:rPr>
        <w:t>the</w:t>
      </w:r>
      <w:r>
        <w:rPr>
          <w:color w:val="1C1C1C"/>
          <w:spacing w:val="-13"/>
        </w:rPr>
        <w:t xml:space="preserve"> </w:t>
      </w:r>
      <w:r>
        <w:rPr>
          <w:color w:val="1C1C1C"/>
          <w:spacing w:val="-3"/>
        </w:rPr>
        <w:t>larger</w:t>
      </w:r>
      <w:r>
        <w:rPr>
          <w:color w:val="1C1C1C"/>
          <w:spacing w:val="-11"/>
        </w:rPr>
        <w:t xml:space="preserve"> </w:t>
      </w:r>
      <w:r>
        <w:rPr>
          <w:color w:val="1C1C1C"/>
        </w:rPr>
        <w:t>towns,</w:t>
      </w:r>
      <w:r>
        <w:rPr>
          <w:color w:val="1C1C1C"/>
          <w:spacing w:val="-13"/>
        </w:rPr>
        <w:t xml:space="preserve"> </w:t>
      </w:r>
      <w:r>
        <w:rPr>
          <w:color w:val="1C1C1C"/>
        </w:rPr>
        <w:t>where</w:t>
      </w:r>
      <w:r>
        <w:rPr>
          <w:color w:val="1C1C1C"/>
          <w:spacing w:val="-13"/>
        </w:rPr>
        <w:t xml:space="preserve"> </w:t>
      </w:r>
      <w:r>
        <w:rPr>
          <w:color w:val="1C1C1C"/>
        </w:rPr>
        <w:t>Optus</w:t>
      </w:r>
      <w:r>
        <w:rPr>
          <w:color w:val="1C1C1C"/>
          <w:spacing w:val="-12"/>
        </w:rPr>
        <w:t xml:space="preserve"> </w:t>
      </w:r>
      <w:r>
        <w:rPr>
          <w:color w:val="1C1C1C"/>
        </w:rPr>
        <w:t>and</w:t>
      </w:r>
      <w:r>
        <w:rPr>
          <w:color w:val="1C1C1C"/>
          <w:spacing w:val="-15"/>
        </w:rPr>
        <w:t xml:space="preserve"> </w:t>
      </w:r>
      <w:r>
        <w:rPr>
          <w:color w:val="1C1C1C"/>
        </w:rPr>
        <w:t>TPG</w:t>
      </w:r>
      <w:r>
        <w:rPr>
          <w:color w:val="1C1C1C"/>
          <w:spacing w:val="-12"/>
        </w:rPr>
        <w:t xml:space="preserve"> </w:t>
      </w:r>
      <w:r>
        <w:rPr>
          <w:color w:val="1C1C1C"/>
        </w:rPr>
        <w:t>have</w:t>
      </w:r>
      <w:r>
        <w:rPr>
          <w:color w:val="1C1C1C"/>
          <w:spacing w:val="-13"/>
        </w:rPr>
        <w:t xml:space="preserve"> </w:t>
      </w:r>
      <w:r>
        <w:rPr>
          <w:color w:val="1C1C1C"/>
        </w:rPr>
        <w:t>not</w:t>
      </w:r>
      <w:r>
        <w:rPr>
          <w:color w:val="1C1C1C"/>
          <w:spacing w:val="-12"/>
        </w:rPr>
        <w:t xml:space="preserve"> </w:t>
      </w:r>
      <w:r>
        <w:rPr>
          <w:color w:val="1C1C1C"/>
        </w:rPr>
        <w:t>invested.</w:t>
      </w:r>
      <w:r>
        <w:rPr>
          <w:color w:val="1C1C1C"/>
          <w:spacing w:val="-13"/>
        </w:rPr>
        <w:t xml:space="preserve"> </w:t>
      </w:r>
      <w:r>
        <w:rPr>
          <w:color w:val="1C1C1C"/>
        </w:rPr>
        <w:t>A</w:t>
      </w:r>
      <w:r>
        <w:rPr>
          <w:color w:val="1C1C1C"/>
          <w:spacing w:val="-13"/>
        </w:rPr>
        <w:t xml:space="preserve"> </w:t>
      </w:r>
      <w:r>
        <w:rPr>
          <w:color w:val="1C1C1C"/>
        </w:rPr>
        <w:t xml:space="preserve">higher limit would allow Telstra to continue to provide quality services in areas where it is the only provider prepared to invest in </w:t>
      </w:r>
      <w:r>
        <w:rPr>
          <w:color w:val="1C1C1C"/>
          <w:spacing w:val="-3"/>
        </w:rPr>
        <w:t xml:space="preserve">its </w:t>
      </w:r>
      <w:r>
        <w:rPr>
          <w:color w:val="1C1C1C"/>
        </w:rPr>
        <w:t>network as well as allowing ample scope for Optus and TPG to buy additional low-band</w:t>
      </w:r>
      <w:r>
        <w:rPr>
          <w:color w:val="1C1C1C"/>
          <w:spacing w:val="-14"/>
        </w:rPr>
        <w:t xml:space="preserve"> </w:t>
      </w:r>
      <w:r>
        <w:rPr>
          <w:color w:val="1C1C1C"/>
        </w:rPr>
        <w:t>spectrum</w:t>
      </w:r>
      <w:r>
        <w:rPr>
          <w:color w:val="1C1C1C"/>
          <w:spacing w:val="-12"/>
        </w:rPr>
        <w:t xml:space="preserve"> </w:t>
      </w:r>
      <w:r>
        <w:rPr>
          <w:color w:val="1C1C1C"/>
        </w:rPr>
        <w:t>to</w:t>
      </w:r>
      <w:r>
        <w:rPr>
          <w:color w:val="1C1C1C"/>
          <w:spacing w:val="-14"/>
        </w:rPr>
        <w:t xml:space="preserve"> </w:t>
      </w:r>
      <w:r>
        <w:rPr>
          <w:color w:val="1C1C1C"/>
        </w:rPr>
        <w:t>support</w:t>
      </w:r>
      <w:r>
        <w:rPr>
          <w:color w:val="1C1C1C"/>
          <w:spacing w:val="-13"/>
        </w:rPr>
        <w:t xml:space="preserve"> </w:t>
      </w:r>
      <w:r>
        <w:rPr>
          <w:color w:val="1C1C1C"/>
        </w:rPr>
        <w:t>the</w:t>
      </w:r>
      <w:r>
        <w:rPr>
          <w:color w:val="1C1C1C"/>
          <w:spacing w:val="-11"/>
        </w:rPr>
        <w:t xml:space="preserve"> </w:t>
      </w:r>
      <w:r>
        <w:rPr>
          <w:color w:val="1C1C1C"/>
        </w:rPr>
        <w:t>expansion</w:t>
      </w:r>
      <w:r>
        <w:rPr>
          <w:color w:val="1C1C1C"/>
          <w:spacing w:val="-12"/>
        </w:rPr>
        <w:t xml:space="preserve"> </w:t>
      </w:r>
      <w:r>
        <w:rPr>
          <w:color w:val="1C1C1C"/>
        </w:rPr>
        <w:t>of</w:t>
      </w:r>
      <w:r>
        <w:rPr>
          <w:color w:val="1C1C1C"/>
          <w:spacing w:val="-11"/>
        </w:rPr>
        <w:t xml:space="preserve"> </w:t>
      </w:r>
      <w:r>
        <w:rPr>
          <w:color w:val="1C1C1C"/>
        </w:rPr>
        <w:t>their</w:t>
      </w:r>
      <w:r>
        <w:rPr>
          <w:color w:val="1C1C1C"/>
          <w:spacing w:val="-12"/>
        </w:rPr>
        <w:t xml:space="preserve"> </w:t>
      </w:r>
      <w:r>
        <w:rPr>
          <w:color w:val="1C1C1C"/>
        </w:rPr>
        <w:t>regional</w:t>
      </w:r>
      <w:r>
        <w:rPr>
          <w:color w:val="1C1C1C"/>
          <w:spacing w:val="-12"/>
        </w:rPr>
        <w:t xml:space="preserve"> </w:t>
      </w:r>
      <w:r>
        <w:rPr>
          <w:color w:val="1C1C1C"/>
        </w:rPr>
        <w:t>offerings.</w:t>
      </w:r>
      <w:r>
        <w:rPr>
          <w:color w:val="1C1C1C"/>
          <w:spacing w:val="-11"/>
        </w:rPr>
        <w:t xml:space="preserve"> </w:t>
      </w:r>
      <w:r>
        <w:rPr>
          <w:color w:val="1C1C1C"/>
        </w:rPr>
        <w:t>It</w:t>
      </w:r>
      <w:r>
        <w:rPr>
          <w:color w:val="1C1C1C"/>
          <w:spacing w:val="-12"/>
        </w:rPr>
        <w:t xml:space="preserve"> </w:t>
      </w:r>
      <w:r>
        <w:rPr>
          <w:color w:val="1C1C1C"/>
        </w:rPr>
        <w:t>is</w:t>
      </w:r>
      <w:r>
        <w:rPr>
          <w:color w:val="1C1C1C"/>
          <w:spacing w:val="-10"/>
        </w:rPr>
        <w:t xml:space="preserve"> </w:t>
      </w:r>
      <w:r>
        <w:rPr>
          <w:color w:val="1C1C1C"/>
        </w:rPr>
        <w:t>also</w:t>
      </w:r>
      <w:r>
        <w:rPr>
          <w:color w:val="1C1C1C"/>
          <w:spacing w:val="-13"/>
        </w:rPr>
        <w:t xml:space="preserve"> </w:t>
      </w:r>
      <w:r>
        <w:rPr>
          <w:color w:val="1C1C1C"/>
        </w:rPr>
        <w:t>key</w:t>
      </w:r>
      <w:r>
        <w:rPr>
          <w:color w:val="1C1C1C"/>
          <w:spacing w:val="-13"/>
        </w:rPr>
        <w:t xml:space="preserve"> </w:t>
      </w:r>
      <w:r>
        <w:rPr>
          <w:color w:val="1C1C1C"/>
        </w:rPr>
        <w:t>to</w:t>
      </w:r>
      <w:r>
        <w:rPr>
          <w:color w:val="1C1C1C"/>
          <w:spacing w:val="-11"/>
        </w:rPr>
        <w:t xml:space="preserve"> </w:t>
      </w:r>
      <w:r>
        <w:rPr>
          <w:color w:val="1C1C1C"/>
        </w:rPr>
        <w:t>making</w:t>
      </w:r>
      <w:r>
        <w:rPr>
          <w:color w:val="1C1C1C"/>
          <w:spacing w:val="-14"/>
        </w:rPr>
        <w:t xml:space="preserve"> </w:t>
      </w:r>
      <w:r>
        <w:rPr>
          <w:color w:val="1C1C1C"/>
        </w:rPr>
        <w:t>sure</w:t>
      </w:r>
      <w:r>
        <w:rPr>
          <w:color w:val="1C1C1C"/>
          <w:spacing w:val="-11"/>
        </w:rPr>
        <w:t xml:space="preserve"> </w:t>
      </w:r>
      <w:r>
        <w:rPr>
          <w:color w:val="1C1C1C"/>
        </w:rPr>
        <w:t>we can</w:t>
      </w:r>
      <w:r>
        <w:rPr>
          <w:color w:val="1C1C1C"/>
          <w:spacing w:val="-15"/>
        </w:rPr>
        <w:t xml:space="preserve"> </w:t>
      </w:r>
      <w:r>
        <w:rPr>
          <w:color w:val="1C1C1C"/>
        </w:rPr>
        <w:t>continue</w:t>
      </w:r>
      <w:r>
        <w:rPr>
          <w:color w:val="1C1C1C"/>
          <w:spacing w:val="-15"/>
        </w:rPr>
        <w:t xml:space="preserve"> </w:t>
      </w:r>
      <w:r>
        <w:rPr>
          <w:color w:val="1C1C1C"/>
        </w:rPr>
        <w:t>to</w:t>
      </w:r>
      <w:r>
        <w:rPr>
          <w:color w:val="1C1C1C"/>
          <w:spacing w:val="-15"/>
        </w:rPr>
        <w:t xml:space="preserve"> </w:t>
      </w:r>
      <w:r>
        <w:rPr>
          <w:color w:val="1C1C1C"/>
        </w:rPr>
        <w:t>compete</w:t>
      </w:r>
      <w:r>
        <w:rPr>
          <w:color w:val="1C1C1C"/>
          <w:spacing w:val="-14"/>
        </w:rPr>
        <w:t xml:space="preserve"> </w:t>
      </w:r>
      <w:r>
        <w:rPr>
          <w:color w:val="1C1C1C"/>
        </w:rPr>
        <w:t>vigorously</w:t>
      </w:r>
      <w:r>
        <w:rPr>
          <w:color w:val="1C1C1C"/>
          <w:spacing w:val="-13"/>
        </w:rPr>
        <w:t xml:space="preserve"> </w:t>
      </w:r>
      <w:r>
        <w:rPr>
          <w:color w:val="1C1C1C"/>
        </w:rPr>
        <w:t>to</w:t>
      </w:r>
      <w:r>
        <w:rPr>
          <w:color w:val="1C1C1C"/>
          <w:spacing w:val="-14"/>
        </w:rPr>
        <w:t xml:space="preserve"> </w:t>
      </w:r>
      <w:r>
        <w:rPr>
          <w:color w:val="1C1C1C"/>
        </w:rPr>
        <w:t>spur</w:t>
      </w:r>
      <w:r>
        <w:rPr>
          <w:color w:val="1C1C1C"/>
          <w:spacing w:val="-12"/>
        </w:rPr>
        <w:t xml:space="preserve"> </w:t>
      </w:r>
      <w:r>
        <w:rPr>
          <w:color w:val="1C1C1C"/>
        </w:rPr>
        <w:t>on</w:t>
      </w:r>
      <w:r>
        <w:rPr>
          <w:color w:val="1C1C1C"/>
          <w:spacing w:val="-13"/>
        </w:rPr>
        <w:t xml:space="preserve"> </w:t>
      </w:r>
      <w:r>
        <w:rPr>
          <w:color w:val="1C1C1C"/>
        </w:rPr>
        <w:t>greater</w:t>
      </w:r>
      <w:r>
        <w:rPr>
          <w:color w:val="1C1C1C"/>
          <w:spacing w:val="-14"/>
        </w:rPr>
        <w:t xml:space="preserve"> </w:t>
      </w:r>
      <w:r>
        <w:rPr>
          <w:color w:val="1C1C1C"/>
        </w:rPr>
        <w:t>customer</w:t>
      </w:r>
      <w:r>
        <w:rPr>
          <w:color w:val="1C1C1C"/>
          <w:spacing w:val="-12"/>
        </w:rPr>
        <w:t xml:space="preserve"> </w:t>
      </w:r>
      <w:r>
        <w:rPr>
          <w:color w:val="1C1C1C"/>
        </w:rPr>
        <w:t>benefits</w:t>
      </w:r>
      <w:r>
        <w:rPr>
          <w:color w:val="1C1C1C"/>
          <w:spacing w:val="-10"/>
        </w:rPr>
        <w:t xml:space="preserve"> </w:t>
      </w:r>
      <w:r>
        <w:rPr>
          <w:color w:val="1C1C1C"/>
        </w:rPr>
        <w:t>everywhere</w:t>
      </w:r>
      <w:r>
        <w:rPr>
          <w:color w:val="1C1C1C"/>
          <w:spacing w:val="-14"/>
        </w:rPr>
        <w:t xml:space="preserve"> </w:t>
      </w:r>
      <w:r>
        <w:rPr>
          <w:color w:val="1C1C1C"/>
        </w:rPr>
        <w:t>else</w:t>
      </w:r>
      <w:r>
        <w:rPr>
          <w:color w:val="1C1C1C"/>
          <w:spacing w:val="-14"/>
        </w:rPr>
        <w:t xml:space="preserve"> </w:t>
      </w:r>
      <w:r>
        <w:rPr>
          <w:color w:val="1C1C1C"/>
        </w:rPr>
        <w:t>in</w:t>
      </w:r>
      <w:r>
        <w:rPr>
          <w:color w:val="1C1C1C"/>
          <w:spacing w:val="-12"/>
        </w:rPr>
        <w:t xml:space="preserve"> </w:t>
      </w:r>
      <w:r>
        <w:rPr>
          <w:color w:val="1C1C1C"/>
        </w:rPr>
        <w:t>Australia.</w:t>
      </w:r>
    </w:p>
    <w:p w:rsidR="001914A1" w:rsidRDefault="001914A1">
      <w:pPr>
        <w:pStyle w:val="BodyText"/>
        <w:spacing w:before="4"/>
        <w:rPr>
          <w:sz w:val="17"/>
        </w:rPr>
      </w:pPr>
    </w:p>
    <w:p w:rsidR="001914A1" w:rsidRDefault="0061118D">
      <w:pPr>
        <w:pStyle w:val="Heading2"/>
        <w:jc w:val="both"/>
      </w:pPr>
      <w:r>
        <w:rPr>
          <w:color w:val="1F487C"/>
        </w:rPr>
        <w:t>Increasing the allocation limit to 102 MHz will improve customer outcomes</w:t>
      </w:r>
    </w:p>
    <w:p w:rsidR="001914A1" w:rsidRDefault="001914A1">
      <w:pPr>
        <w:pStyle w:val="BodyText"/>
        <w:spacing w:before="6"/>
        <w:rPr>
          <w:b/>
        </w:rPr>
      </w:pPr>
    </w:p>
    <w:p w:rsidR="001914A1" w:rsidRDefault="0061118D">
      <w:pPr>
        <w:pStyle w:val="BodyText"/>
        <w:spacing w:line="276" w:lineRule="auto"/>
        <w:ind w:left="138" w:right="176"/>
      </w:pPr>
      <w:r>
        <w:rPr>
          <w:color w:val="1C1C1C"/>
        </w:rPr>
        <w:t>To</w:t>
      </w:r>
      <w:r>
        <w:rPr>
          <w:color w:val="1C1C1C"/>
          <w:spacing w:val="-15"/>
        </w:rPr>
        <w:t xml:space="preserve"> </w:t>
      </w:r>
      <w:r>
        <w:rPr>
          <w:color w:val="1C1C1C"/>
        </w:rPr>
        <w:t>avoid</w:t>
      </w:r>
      <w:r>
        <w:rPr>
          <w:color w:val="1C1C1C"/>
          <w:spacing w:val="-13"/>
        </w:rPr>
        <w:t xml:space="preserve"> </w:t>
      </w:r>
      <w:r>
        <w:rPr>
          <w:color w:val="1C1C1C"/>
        </w:rPr>
        <w:t>the</w:t>
      </w:r>
      <w:r>
        <w:rPr>
          <w:color w:val="1C1C1C"/>
          <w:spacing w:val="-14"/>
        </w:rPr>
        <w:t xml:space="preserve"> </w:t>
      </w:r>
      <w:r>
        <w:rPr>
          <w:color w:val="1C1C1C"/>
        </w:rPr>
        <w:t>adverse</w:t>
      </w:r>
      <w:r>
        <w:rPr>
          <w:color w:val="1C1C1C"/>
          <w:spacing w:val="-15"/>
        </w:rPr>
        <w:t xml:space="preserve"> </w:t>
      </w:r>
      <w:r>
        <w:rPr>
          <w:color w:val="1C1C1C"/>
        </w:rPr>
        <w:t>outcomes</w:t>
      </w:r>
      <w:r>
        <w:rPr>
          <w:color w:val="1C1C1C"/>
          <w:spacing w:val="-12"/>
        </w:rPr>
        <w:t xml:space="preserve"> </w:t>
      </w:r>
      <w:r>
        <w:rPr>
          <w:color w:val="1C1C1C"/>
        </w:rPr>
        <w:t>of</w:t>
      </w:r>
      <w:r>
        <w:rPr>
          <w:color w:val="1C1C1C"/>
          <w:spacing w:val="-11"/>
        </w:rPr>
        <w:t xml:space="preserve"> </w:t>
      </w:r>
      <w:r>
        <w:rPr>
          <w:color w:val="1C1C1C"/>
          <w:spacing w:val="-2"/>
        </w:rPr>
        <w:t>discouraging</w:t>
      </w:r>
      <w:r>
        <w:rPr>
          <w:color w:val="1C1C1C"/>
          <w:spacing w:val="-14"/>
        </w:rPr>
        <w:t xml:space="preserve"> </w:t>
      </w:r>
      <w:r>
        <w:rPr>
          <w:color w:val="1C1C1C"/>
        </w:rPr>
        <w:t>vital</w:t>
      </w:r>
      <w:r>
        <w:rPr>
          <w:color w:val="1C1C1C"/>
          <w:spacing w:val="-14"/>
        </w:rPr>
        <w:t xml:space="preserve"> </w:t>
      </w:r>
      <w:r>
        <w:rPr>
          <w:color w:val="1C1C1C"/>
        </w:rPr>
        <w:t>investment</w:t>
      </w:r>
      <w:r>
        <w:rPr>
          <w:color w:val="1C1C1C"/>
          <w:spacing w:val="-14"/>
        </w:rPr>
        <w:t xml:space="preserve"> </w:t>
      </w:r>
      <w:r>
        <w:rPr>
          <w:color w:val="1C1C1C"/>
        </w:rPr>
        <w:t>to</w:t>
      </w:r>
      <w:r>
        <w:rPr>
          <w:color w:val="1C1C1C"/>
          <w:spacing w:val="-15"/>
        </w:rPr>
        <w:t xml:space="preserve"> </w:t>
      </w:r>
      <w:r>
        <w:rPr>
          <w:color w:val="1C1C1C"/>
        </w:rPr>
        <w:t>support</w:t>
      </w:r>
      <w:r>
        <w:rPr>
          <w:color w:val="1C1C1C"/>
          <w:spacing w:val="-12"/>
        </w:rPr>
        <w:t xml:space="preserve"> </w:t>
      </w:r>
      <w:r>
        <w:rPr>
          <w:color w:val="1C1C1C"/>
          <w:spacing w:val="-3"/>
        </w:rPr>
        <w:t>Australia’s</w:t>
      </w:r>
      <w:r>
        <w:rPr>
          <w:color w:val="1C1C1C"/>
          <w:spacing w:val="-14"/>
        </w:rPr>
        <w:t xml:space="preserve"> </w:t>
      </w:r>
      <w:r>
        <w:rPr>
          <w:color w:val="1C1C1C"/>
        </w:rPr>
        <w:t>digital</w:t>
      </w:r>
      <w:r>
        <w:rPr>
          <w:color w:val="1C1C1C"/>
          <w:spacing w:val="-13"/>
        </w:rPr>
        <w:t xml:space="preserve"> </w:t>
      </w:r>
      <w:r>
        <w:rPr>
          <w:color w:val="1C1C1C"/>
        </w:rPr>
        <w:t>economy, poorer regional customer experience, and reduced competition in the mobile market, we believe the proposed</w:t>
      </w:r>
      <w:r>
        <w:rPr>
          <w:color w:val="1C1C1C"/>
          <w:spacing w:val="-13"/>
        </w:rPr>
        <w:t xml:space="preserve"> </w:t>
      </w:r>
      <w:r>
        <w:rPr>
          <w:color w:val="1C1C1C"/>
        </w:rPr>
        <w:t>allocation</w:t>
      </w:r>
      <w:r>
        <w:rPr>
          <w:color w:val="1C1C1C"/>
          <w:spacing w:val="-12"/>
        </w:rPr>
        <w:t xml:space="preserve"> </w:t>
      </w:r>
      <w:r>
        <w:rPr>
          <w:color w:val="1C1C1C"/>
        </w:rPr>
        <w:t>limit</w:t>
      </w:r>
      <w:r>
        <w:rPr>
          <w:color w:val="1C1C1C"/>
          <w:spacing w:val="-12"/>
        </w:rPr>
        <w:t xml:space="preserve"> </w:t>
      </w:r>
      <w:r>
        <w:rPr>
          <w:color w:val="1C1C1C"/>
        </w:rPr>
        <w:t>for</w:t>
      </w:r>
      <w:r>
        <w:rPr>
          <w:color w:val="1C1C1C"/>
          <w:spacing w:val="-9"/>
        </w:rPr>
        <w:t xml:space="preserve"> </w:t>
      </w:r>
      <w:r>
        <w:rPr>
          <w:color w:val="1C1C1C"/>
        </w:rPr>
        <w:t>the</w:t>
      </w:r>
      <w:r>
        <w:rPr>
          <w:color w:val="1C1C1C"/>
          <w:spacing w:val="-12"/>
        </w:rPr>
        <w:t xml:space="preserve"> </w:t>
      </w:r>
      <w:r>
        <w:rPr>
          <w:color w:val="1C1C1C"/>
        </w:rPr>
        <w:t>auction</w:t>
      </w:r>
      <w:r>
        <w:rPr>
          <w:color w:val="1C1C1C"/>
          <w:spacing w:val="-13"/>
        </w:rPr>
        <w:t xml:space="preserve"> </w:t>
      </w:r>
      <w:r>
        <w:rPr>
          <w:color w:val="1C1C1C"/>
        </w:rPr>
        <w:t>must</w:t>
      </w:r>
      <w:r>
        <w:rPr>
          <w:color w:val="1C1C1C"/>
          <w:spacing w:val="-12"/>
        </w:rPr>
        <w:t xml:space="preserve"> </w:t>
      </w:r>
      <w:r>
        <w:rPr>
          <w:color w:val="1C1C1C"/>
        </w:rPr>
        <w:t>be</w:t>
      </w:r>
      <w:r>
        <w:rPr>
          <w:color w:val="1C1C1C"/>
          <w:spacing w:val="-12"/>
        </w:rPr>
        <w:t xml:space="preserve"> </w:t>
      </w:r>
      <w:r>
        <w:rPr>
          <w:color w:val="1C1C1C"/>
        </w:rPr>
        <w:t>increased.</w:t>
      </w:r>
      <w:r>
        <w:rPr>
          <w:color w:val="1C1C1C"/>
          <w:spacing w:val="-12"/>
        </w:rPr>
        <w:t xml:space="preserve"> </w:t>
      </w:r>
      <w:r>
        <w:rPr>
          <w:color w:val="1C1C1C"/>
        </w:rPr>
        <w:t>We</w:t>
      </w:r>
      <w:r>
        <w:rPr>
          <w:color w:val="1C1C1C"/>
          <w:spacing w:val="-13"/>
        </w:rPr>
        <w:t xml:space="preserve"> </w:t>
      </w:r>
      <w:r>
        <w:rPr>
          <w:color w:val="1C1C1C"/>
        </w:rPr>
        <w:t>reco</w:t>
      </w:r>
      <w:r>
        <w:rPr>
          <w:color w:val="1C1C1C"/>
        </w:rPr>
        <w:t>mmend</w:t>
      </w:r>
      <w:r>
        <w:rPr>
          <w:color w:val="1C1C1C"/>
          <w:spacing w:val="-14"/>
        </w:rPr>
        <w:t xml:space="preserve"> </w:t>
      </w:r>
      <w:r>
        <w:rPr>
          <w:color w:val="1C1C1C"/>
        </w:rPr>
        <w:t>that</w:t>
      </w:r>
      <w:r>
        <w:rPr>
          <w:color w:val="1C1C1C"/>
          <w:spacing w:val="-14"/>
        </w:rPr>
        <w:t xml:space="preserve"> </w:t>
      </w:r>
      <w:r>
        <w:rPr>
          <w:color w:val="1C1C1C"/>
        </w:rPr>
        <w:t>the</w:t>
      </w:r>
      <w:r>
        <w:rPr>
          <w:color w:val="1C1C1C"/>
          <w:spacing w:val="-12"/>
        </w:rPr>
        <w:t xml:space="preserve"> </w:t>
      </w:r>
      <w:r>
        <w:rPr>
          <w:color w:val="1C1C1C"/>
        </w:rPr>
        <w:t>low-band</w:t>
      </w:r>
      <w:r>
        <w:rPr>
          <w:color w:val="1C1C1C"/>
          <w:spacing w:val="-14"/>
        </w:rPr>
        <w:t xml:space="preserve"> </w:t>
      </w:r>
      <w:r>
        <w:rPr>
          <w:color w:val="1C1C1C"/>
        </w:rPr>
        <w:t>(sub</w:t>
      </w:r>
      <w:r>
        <w:rPr>
          <w:color w:val="1C1C1C"/>
          <w:spacing w:val="-12"/>
        </w:rPr>
        <w:t xml:space="preserve"> </w:t>
      </w:r>
      <w:r>
        <w:rPr>
          <w:color w:val="1C1C1C"/>
        </w:rPr>
        <w:t>1 GHz) limit be raised by 20 MHz to a total of 102 MHz, enabling Telstra to bid for up to 30 MHz of spectrum in both regional and metro</w:t>
      </w:r>
      <w:r>
        <w:rPr>
          <w:color w:val="1C1C1C"/>
          <w:spacing w:val="-31"/>
        </w:rPr>
        <w:t xml:space="preserve"> </w:t>
      </w:r>
      <w:r>
        <w:rPr>
          <w:color w:val="1C1C1C"/>
        </w:rPr>
        <w:t>areas.</w:t>
      </w:r>
    </w:p>
    <w:p w:rsidR="001914A1" w:rsidRDefault="001914A1">
      <w:pPr>
        <w:pStyle w:val="BodyText"/>
        <w:spacing w:before="3"/>
        <w:rPr>
          <w:sz w:val="17"/>
        </w:rPr>
      </w:pPr>
    </w:p>
    <w:p w:rsidR="001914A1" w:rsidRDefault="0061118D">
      <w:pPr>
        <w:pStyle w:val="BodyText"/>
        <w:spacing w:before="1" w:line="276" w:lineRule="auto"/>
        <w:ind w:left="138" w:right="285"/>
        <w:jc w:val="both"/>
      </w:pPr>
      <w:r>
        <w:rPr>
          <w:color w:val="1C1C1C"/>
          <w:spacing w:val="-3"/>
        </w:rPr>
        <w:t>This</w:t>
      </w:r>
      <w:r>
        <w:rPr>
          <w:color w:val="1C1C1C"/>
          <w:spacing w:val="-10"/>
        </w:rPr>
        <w:t xml:space="preserve"> </w:t>
      </w:r>
      <w:r>
        <w:rPr>
          <w:color w:val="1C1C1C"/>
        </w:rPr>
        <w:t>increased</w:t>
      </w:r>
      <w:r>
        <w:rPr>
          <w:color w:val="1C1C1C"/>
          <w:spacing w:val="-11"/>
        </w:rPr>
        <w:t xml:space="preserve"> </w:t>
      </w:r>
      <w:r>
        <w:rPr>
          <w:color w:val="1C1C1C"/>
        </w:rPr>
        <w:t>limit</w:t>
      </w:r>
      <w:r>
        <w:rPr>
          <w:color w:val="1C1C1C"/>
          <w:spacing w:val="-13"/>
        </w:rPr>
        <w:t xml:space="preserve"> </w:t>
      </w:r>
      <w:r>
        <w:rPr>
          <w:color w:val="1C1C1C"/>
        </w:rPr>
        <w:t>will</w:t>
      </w:r>
      <w:r>
        <w:rPr>
          <w:color w:val="1C1C1C"/>
          <w:spacing w:val="-12"/>
        </w:rPr>
        <w:t xml:space="preserve"> </w:t>
      </w:r>
      <w:r>
        <w:rPr>
          <w:color w:val="1C1C1C"/>
        </w:rPr>
        <w:t>still</w:t>
      </w:r>
      <w:r>
        <w:rPr>
          <w:color w:val="1C1C1C"/>
          <w:spacing w:val="-11"/>
        </w:rPr>
        <w:t xml:space="preserve"> </w:t>
      </w:r>
      <w:r>
        <w:rPr>
          <w:color w:val="1C1C1C"/>
        </w:rPr>
        <w:t>allow</w:t>
      </w:r>
      <w:r>
        <w:rPr>
          <w:color w:val="1C1C1C"/>
          <w:spacing w:val="-13"/>
        </w:rPr>
        <w:t xml:space="preserve"> </w:t>
      </w:r>
      <w:r>
        <w:rPr>
          <w:color w:val="1C1C1C"/>
        </w:rPr>
        <w:t>Optus</w:t>
      </w:r>
      <w:r>
        <w:rPr>
          <w:color w:val="1C1C1C"/>
          <w:spacing w:val="-10"/>
        </w:rPr>
        <w:t xml:space="preserve"> </w:t>
      </w:r>
      <w:r>
        <w:rPr>
          <w:color w:val="1C1C1C"/>
        </w:rPr>
        <w:t>and</w:t>
      </w:r>
      <w:r>
        <w:rPr>
          <w:color w:val="1C1C1C"/>
          <w:spacing w:val="-10"/>
        </w:rPr>
        <w:t xml:space="preserve"> </w:t>
      </w:r>
      <w:r>
        <w:rPr>
          <w:color w:val="1C1C1C"/>
          <w:spacing w:val="-2"/>
        </w:rPr>
        <w:t>TPG</w:t>
      </w:r>
      <w:r>
        <w:rPr>
          <w:color w:val="1C1C1C"/>
          <w:spacing w:val="-10"/>
        </w:rPr>
        <w:t xml:space="preserve"> </w:t>
      </w:r>
      <w:r>
        <w:rPr>
          <w:color w:val="1C1C1C"/>
        </w:rPr>
        <w:t>to</w:t>
      </w:r>
      <w:r>
        <w:rPr>
          <w:color w:val="1C1C1C"/>
          <w:spacing w:val="-11"/>
        </w:rPr>
        <w:t xml:space="preserve"> </w:t>
      </w:r>
      <w:r>
        <w:rPr>
          <w:color w:val="1C1C1C"/>
        </w:rPr>
        <w:t>bid</w:t>
      </w:r>
      <w:r>
        <w:rPr>
          <w:color w:val="1C1C1C"/>
          <w:spacing w:val="-9"/>
        </w:rPr>
        <w:t xml:space="preserve"> </w:t>
      </w:r>
      <w:r>
        <w:rPr>
          <w:color w:val="1C1C1C"/>
          <w:spacing w:val="-3"/>
        </w:rPr>
        <w:t>for</w:t>
      </w:r>
      <w:r>
        <w:rPr>
          <w:color w:val="1C1C1C"/>
          <w:spacing w:val="-12"/>
        </w:rPr>
        <w:t xml:space="preserve"> </w:t>
      </w:r>
      <w:r>
        <w:rPr>
          <w:color w:val="1C1C1C"/>
        </w:rPr>
        <w:t>the</w:t>
      </w:r>
      <w:r>
        <w:rPr>
          <w:color w:val="1C1C1C"/>
          <w:spacing w:val="-11"/>
        </w:rPr>
        <w:t xml:space="preserve"> </w:t>
      </w:r>
      <w:r>
        <w:rPr>
          <w:color w:val="1C1C1C"/>
        </w:rPr>
        <w:t>quantities</w:t>
      </w:r>
      <w:r>
        <w:rPr>
          <w:color w:val="1C1C1C"/>
          <w:spacing w:val="-10"/>
        </w:rPr>
        <w:t xml:space="preserve"> </w:t>
      </w:r>
      <w:r>
        <w:rPr>
          <w:color w:val="1C1C1C"/>
        </w:rPr>
        <w:t>of</w:t>
      </w:r>
      <w:r>
        <w:rPr>
          <w:color w:val="1C1C1C"/>
          <w:spacing w:val="-10"/>
        </w:rPr>
        <w:t xml:space="preserve"> </w:t>
      </w:r>
      <w:r>
        <w:rPr>
          <w:color w:val="1C1C1C"/>
        </w:rPr>
        <w:t>spectrum</w:t>
      </w:r>
      <w:r>
        <w:rPr>
          <w:color w:val="1C1C1C"/>
          <w:spacing w:val="-13"/>
        </w:rPr>
        <w:t xml:space="preserve"> </w:t>
      </w:r>
      <w:r>
        <w:rPr>
          <w:color w:val="1C1C1C"/>
        </w:rPr>
        <w:t>envisaged</w:t>
      </w:r>
      <w:r>
        <w:rPr>
          <w:color w:val="1C1C1C"/>
          <w:spacing w:val="-11"/>
        </w:rPr>
        <w:t xml:space="preserve"> </w:t>
      </w:r>
      <w:r>
        <w:rPr>
          <w:color w:val="1C1C1C"/>
        </w:rPr>
        <w:t>in</w:t>
      </w:r>
      <w:r>
        <w:rPr>
          <w:color w:val="1C1C1C"/>
          <w:spacing w:val="-11"/>
        </w:rPr>
        <w:t xml:space="preserve"> </w:t>
      </w:r>
      <w:r>
        <w:rPr>
          <w:color w:val="1C1C1C"/>
        </w:rPr>
        <w:t xml:space="preserve">the </w:t>
      </w:r>
      <w:r>
        <w:rPr>
          <w:color w:val="1C1C1C"/>
          <w:spacing w:val="-3"/>
        </w:rPr>
        <w:t>ACCC’s</w:t>
      </w:r>
      <w:r>
        <w:rPr>
          <w:color w:val="1C1C1C"/>
          <w:spacing w:val="-14"/>
        </w:rPr>
        <w:t xml:space="preserve"> </w:t>
      </w:r>
      <w:r>
        <w:rPr>
          <w:color w:val="1C1C1C"/>
        </w:rPr>
        <w:t>advice</w:t>
      </w:r>
      <w:r>
        <w:rPr>
          <w:color w:val="1C1C1C"/>
          <w:spacing w:val="-16"/>
        </w:rPr>
        <w:t xml:space="preserve"> </w:t>
      </w:r>
      <w:r>
        <w:rPr>
          <w:color w:val="1C1C1C"/>
        </w:rPr>
        <w:t>to</w:t>
      </w:r>
      <w:r>
        <w:rPr>
          <w:color w:val="1C1C1C"/>
          <w:spacing w:val="-16"/>
        </w:rPr>
        <w:t xml:space="preserve"> </w:t>
      </w:r>
      <w:r>
        <w:rPr>
          <w:color w:val="1C1C1C"/>
        </w:rPr>
        <w:t>the</w:t>
      </w:r>
      <w:r>
        <w:rPr>
          <w:color w:val="1C1C1C"/>
          <w:spacing w:val="-15"/>
        </w:rPr>
        <w:t xml:space="preserve"> </w:t>
      </w:r>
      <w:r>
        <w:rPr>
          <w:color w:val="1C1C1C"/>
        </w:rPr>
        <w:t>Minister,</w:t>
      </w:r>
      <w:r>
        <w:rPr>
          <w:color w:val="1C1C1C"/>
          <w:spacing w:val="-17"/>
        </w:rPr>
        <w:t xml:space="preserve"> </w:t>
      </w:r>
      <w:r>
        <w:rPr>
          <w:color w:val="1C1C1C"/>
        </w:rPr>
        <w:t>will</w:t>
      </w:r>
      <w:r>
        <w:rPr>
          <w:color w:val="1C1C1C"/>
          <w:spacing w:val="-15"/>
        </w:rPr>
        <w:t xml:space="preserve"> </w:t>
      </w:r>
      <w:r>
        <w:rPr>
          <w:color w:val="1C1C1C"/>
        </w:rPr>
        <w:t>encourage</w:t>
      </w:r>
      <w:r>
        <w:rPr>
          <w:color w:val="1C1C1C"/>
          <w:spacing w:val="-14"/>
        </w:rPr>
        <w:t xml:space="preserve"> </w:t>
      </w:r>
      <w:r>
        <w:rPr>
          <w:color w:val="1C1C1C"/>
        </w:rPr>
        <w:t>investment</w:t>
      </w:r>
      <w:r>
        <w:rPr>
          <w:color w:val="1C1C1C"/>
          <w:spacing w:val="-14"/>
        </w:rPr>
        <w:t xml:space="preserve"> </w:t>
      </w:r>
      <w:r>
        <w:rPr>
          <w:color w:val="1C1C1C"/>
        </w:rPr>
        <w:t>and</w:t>
      </w:r>
      <w:r>
        <w:rPr>
          <w:color w:val="1C1C1C"/>
          <w:spacing w:val="-16"/>
        </w:rPr>
        <w:t xml:space="preserve"> </w:t>
      </w:r>
      <w:r>
        <w:rPr>
          <w:color w:val="1C1C1C"/>
        </w:rPr>
        <w:t>competition</w:t>
      </w:r>
      <w:r>
        <w:rPr>
          <w:color w:val="1C1C1C"/>
          <w:spacing w:val="-14"/>
        </w:rPr>
        <w:t xml:space="preserve"> </w:t>
      </w:r>
      <w:r>
        <w:rPr>
          <w:color w:val="1C1C1C"/>
        </w:rPr>
        <w:t>in</w:t>
      </w:r>
      <w:r>
        <w:rPr>
          <w:color w:val="1C1C1C"/>
          <w:spacing w:val="-16"/>
        </w:rPr>
        <w:t xml:space="preserve"> </w:t>
      </w:r>
      <w:r>
        <w:rPr>
          <w:color w:val="1C1C1C"/>
        </w:rPr>
        <w:t>the</w:t>
      </w:r>
      <w:r>
        <w:rPr>
          <w:color w:val="1C1C1C"/>
          <w:spacing w:val="-15"/>
        </w:rPr>
        <w:t xml:space="preserve"> </w:t>
      </w:r>
      <w:r>
        <w:rPr>
          <w:color w:val="1C1C1C"/>
        </w:rPr>
        <w:t>mobile</w:t>
      </w:r>
      <w:r>
        <w:rPr>
          <w:color w:val="1C1C1C"/>
          <w:spacing w:val="-14"/>
        </w:rPr>
        <w:t xml:space="preserve"> </w:t>
      </w:r>
      <w:r>
        <w:rPr>
          <w:color w:val="1C1C1C"/>
        </w:rPr>
        <w:t>market,</w:t>
      </w:r>
      <w:r>
        <w:rPr>
          <w:color w:val="1C1C1C"/>
          <w:spacing w:val="-13"/>
        </w:rPr>
        <w:t xml:space="preserve"> </w:t>
      </w:r>
      <w:r>
        <w:rPr>
          <w:color w:val="1C1C1C"/>
        </w:rPr>
        <w:t>ensure</w:t>
      </w:r>
    </w:p>
    <w:p w:rsidR="001914A1" w:rsidRDefault="001914A1">
      <w:pPr>
        <w:spacing w:line="276" w:lineRule="auto"/>
        <w:jc w:val="both"/>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8" w:lineRule="auto"/>
        <w:ind w:left="138"/>
      </w:pPr>
      <w:proofErr w:type="gramStart"/>
      <w:r>
        <w:rPr>
          <w:color w:val="1C1C1C"/>
        </w:rPr>
        <w:t>a</w:t>
      </w:r>
      <w:proofErr w:type="gramEnd"/>
      <w:r>
        <w:rPr>
          <w:color w:val="1C1C1C"/>
          <w:spacing w:val="-18"/>
        </w:rPr>
        <w:t xml:space="preserve"> </w:t>
      </w:r>
      <w:r>
        <w:rPr>
          <w:color w:val="1C1C1C"/>
        </w:rPr>
        <w:t>fairer</w:t>
      </w:r>
      <w:r>
        <w:rPr>
          <w:color w:val="1C1C1C"/>
          <w:spacing w:val="-15"/>
        </w:rPr>
        <w:t xml:space="preserve"> </w:t>
      </w:r>
      <w:r>
        <w:rPr>
          <w:color w:val="1C1C1C"/>
        </w:rPr>
        <w:t>and</w:t>
      </w:r>
      <w:r>
        <w:rPr>
          <w:color w:val="1C1C1C"/>
          <w:spacing w:val="-18"/>
        </w:rPr>
        <w:t xml:space="preserve"> </w:t>
      </w:r>
      <w:r>
        <w:rPr>
          <w:color w:val="1C1C1C"/>
        </w:rPr>
        <w:t>more</w:t>
      </w:r>
      <w:r>
        <w:rPr>
          <w:color w:val="1C1C1C"/>
          <w:spacing w:val="-16"/>
        </w:rPr>
        <w:t xml:space="preserve"> </w:t>
      </w:r>
      <w:r>
        <w:rPr>
          <w:color w:val="1C1C1C"/>
        </w:rPr>
        <w:t>competitive</w:t>
      </w:r>
      <w:r>
        <w:rPr>
          <w:color w:val="1C1C1C"/>
          <w:spacing w:val="-18"/>
        </w:rPr>
        <w:t xml:space="preserve"> </w:t>
      </w:r>
      <w:r>
        <w:rPr>
          <w:color w:val="1C1C1C"/>
        </w:rPr>
        <w:t>auction</w:t>
      </w:r>
      <w:r>
        <w:rPr>
          <w:color w:val="1C1C1C"/>
          <w:spacing w:val="-14"/>
        </w:rPr>
        <w:t xml:space="preserve"> </w:t>
      </w:r>
      <w:r>
        <w:rPr>
          <w:color w:val="1C1C1C"/>
        </w:rPr>
        <w:t>and,</w:t>
      </w:r>
      <w:r>
        <w:rPr>
          <w:color w:val="1C1C1C"/>
          <w:spacing w:val="-16"/>
        </w:rPr>
        <w:t xml:space="preserve"> </w:t>
      </w:r>
      <w:r>
        <w:rPr>
          <w:color w:val="1C1C1C"/>
        </w:rPr>
        <w:t>most</w:t>
      </w:r>
      <w:r>
        <w:rPr>
          <w:color w:val="1C1C1C"/>
          <w:spacing w:val="-18"/>
        </w:rPr>
        <w:t xml:space="preserve"> </w:t>
      </w:r>
      <w:r>
        <w:rPr>
          <w:color w:val="1C1C1C"/>
        </w:rPr>
        <w:t>significantly,</w:t>
      </w:r>
      <w:r>
        <w:rPr>
          <w:color w:val="1C1C1C"/>
          <w:spacing w:val="-15"/>
        </w:rPr>
        <w:t xml:space="preserve"> </w:t>
      </w:r>
      <w:r>
        <w:rPr>
          <w:color w:val="1C1C1C"/>
        </w:rPr>
        <w:t>deliver</w:t>
      </w:r>
      <w:r>
        <w:rPr>
          <w:color w:val="1C1C1C"/>
          <w:spacing w:val="-15"/>
        </w:rPr>
        <w:t xml:space="preserve"> </w:t>
      </w:r>
      <w:r>
        <w:rPr>
          <w:color w:val="1C1C1C"/>
        </w:rPr>
        <w:t>better</w:t>
      </w:r>
      <w:r>
        <w:rPr>
          <w:color w:val="1C1C1C"/>
          <w:spacing w:val="-17"/>
        </w:rPr>
        <w:t xml:space="preserve"> </w:t>
      </w:r>
      <w:r>
        <w:rPr>
          <w:color w:val="1C1C1C"/>
        </w:rPr>
        <w:t>outcomes</w:t>
      </w:r>
      <w:r>
        <w:rPr>
          <w:color w:val="1C1C1C"/>
          <w:spacing w:val="-16"/>
        </w:rPr>
        <w:t xml:space="preserve"> </w:t>
      </w:r>
      <w:r>
        <w:rPr>
          <w:color w:val="1C1C1C"/>
        </w:rPr>
        <w:t>for</w:t>
      </w:r>
      <w:r>
        <w:rPr>
          <w:color w:val="1C1C1C"/>
          <w:spacing w:val="-17"/>
        </w:rPr>
        <w:t xml:space="preserve"> </w:t>
      </w:r>
      <w:r>
        <w:rPr>
          <w:color w:val="1C1C1C"/>
        </w:rPr>
        <w:t xml:space="preserve">regional </w:t>
      </w:r>
      <w:r>
        <w:rPr>
          <w:color w:val="1C1C1C"/>
          <w:spacing w:val="-3"/>
        </w:rPr>
        <w:t>customers.</w:t>
      </w:r>
    </w:p>
    <w:p w:rsidR="001914A1" w:rsidRDefault="0061118D">
      <w:pPr>
        <w:pStyle w:val="Heading2"/>
        <w:spacing w:before="185"/>
      </w:pPr>
      <w:r>
        <w:rPr>
          <w:color w:val="1F487C"/>
        </w:rPr>
        <w:t>Increasing the limit will also reduce the risk the spectrum is sold below market value</w:t>
      </w:r>
    </w:p>
    <w:p w:rsidR="001914A1" w:rsidRDefault="001914A1">
      <w:pPr>
        <w:pStyle w:val="BodyText"/>
        <w:spacing w:before="6"/>
        <w:rPr>
          <w:b/>
        </w:rPr>
      </w:pPr>
    </w:p>
    <w:p w:rsidR="001914A1" w:rsidRDefault="0061118D">
      <w:pPr>
        <w:pStyle w:val="BodyText"/>
        <w:spacing w:line="276" w:lineRule="auto"/>
        <w:ind w:left="138"/>
      </w:pPr>
      <w:r>
        <w:rPr>
          <w:color w:val="1C1C1C"/>
        </w:rPr>
        <w:t>History</w:t>
      </w:r>
      <w:r>
        <w:rPr>
          <w:color w:val="1C1C1C"/>
          <w:spacing w:val="-15"/>
        </w:rPr>
        <w:t xml:space="preserve"> </w:t>
      </w:r>
      <w:r>
        <w:rPr>
          <w:color w:val="1C1C1C"/>
        </w:rPr>
        <w:t>shows</w:t>
      </w:r>
      <w:r>
        <w:rPr>
          <w:color w:val="1C1C1C"/>
          <w:spacing w:val="-14"/>
        </w:rPr>
        <w:t xml:space="preserve"> </w:t>
      </w:r>
      <w:r>
        <w:rPr>
          <w:color w:val="1C1C1C"/>
        </w:rPr>
        <w:t>that</w:t>
      </w:r>
      <w:r>
        <w:rPr>
          <w:color w:val="1C1C1C"/>
          <w:spacing w:val="-13"/>
        </w:rPr>
        <w:t xml:space="preserve"> </w:t>
      </w:r>
      <w:r>
        <w:rPr>
          <w:color w:val="1C1C1C"/>
        </w:rPr>
        <w:t>more</w:t>
      </w:r>
      <w:r>
        <w:rPr>
          <w:color w:val="1C1C1C"/>
          <w:spacing w:val="-16"/>
        </w:rPr>
        <w:t xml:space="preserve"> </w:t>
      </w:r>
      <w:r>
        <w:rPr>
          <w:color w:val="1C1C1C"/>
        </w:rPr>
        <w:t>relaxed</w:t>
      </w:r>
      <w:r>
        <w:rPr>
          <w:color w:val="1C1C1C"/>
          <w:spacing w:val="-15"/>
        </w:rPr>
        <w:t xml:space="preserve"> </w:t>
      </w:r>
      <w:r>
        <w:rPr>
          <w:color w:val="1C1C1C"/>
        </w:rPr>
        <w:t>auction</w:t>
      </w:r>
      <w:r>
        <w:rPr>
          <w:color w:val="1C1C1C"/>
          <w:spacing w:val="-14"/>
        </w:rPr>
        <w:t xml:space="preserve"> </w:t>
      </w:r>
      <w:r>
        <w:rPr>
          <w:color w:val="1C1C1C"/>
        </w:rPr>
        <w:t>limits</w:t>
      </w:r>
      <w:r>
        <w:rPr>
          <w:color w:val="1C1C1C"/>
          <w:spacing w:val="-12"/>
        </w:rPr>
        <w:t xml:space="preserve"> </w:t>
      </w:r>
      <w:r>
        <w:rPr>
          <w:color w:val="1C1C1C"/>
        </w:rPr>
        <w:t>lead</w:t>
      </w:r>
      <w:r>
        <w:rPr>
          <w:color w:val="1C1C1C"/>
          <w:spacing w:val="-15"/>
        </w:rPr>
        <w:t xml:space="preserve"> </w:t>
      </w:r>
      <w:r>
        <w:rPr>
          <w:color w:val="1C1C1C"/>
        </w:rPr>
        <w:t>to</w:t>
      </w:r>
      <w:r>
        <w:rPr>
          <w:color w:val="1C1C1C"/>
          <w:spacing w:val="-12"/>
        </w:rPr>
        <w:t xml:space="preserve"> </w:t>
      </w:r>
      <w:r>
        <w:rPr>
          <w:color w:val="1C1C1C"/>
        </w:rPr>
        <w:t>more</w:t>
      </w:r>
      <w:r>
        <w:rPr>
          <w:color w:val="1C1C1C"/>
          <w:spacing w:val="-15"/>
        </w:rPr>
        <w:t xml:space="preserve"> </w:t>
      </w:r>
      <w:r>
        <w:rPr>
          <w:color w:val="1C1C1C"/>
        </w:rPr>
        <w:t>competitive</w:t>
      </w:r>
      <w:r>
        <w:rPr>
          <w:color w:val="1C1C1C"/>
          <w:spacing w:val="-15"/>
        </w:rPr>
        <w:t xml:space="preserve"> </w:t>
      </w:r>
      <w:r>
        <w:rPr>
          <w:color w:val="1C1C1C"/>
        </w:rPr>
        <w:t>auctions.</w:t>
      </w:r>
      <w:r>
        <w:rPr>
          <w:color w:val="1C1C1C"/>
          <w:spacing w:val="-13"/>
        </w:rPr>
        <w:t xml:space="preserve"> </w:t>
      </w:r>
      <w:r>
        <w:rPr>
          <w:color w:val="1C1C1C"/>
          <w:spacing w:val="-3"/>
        </w:rPr>
        <w:t>This</w:t>
      </w:r>
      <w:r>
        <w:rPr>
          <w:color w:val="1C1C1C"/>
          <w:spacing w:val="-14"/>
        </w:rPr>
        <w:t xml:space="preserve"> </w:t>
      </w:r>
      <w:r>
        <w:rPr>
          <w:color w:val="1C1C1C"/>
        </w:rPr>
        <w:t>results</w:t>
      </w:r>
      <w:r>
        <w:rPr>
          <w:color w:val="1C1C1C"/>
          <w:spacing w:val="-13"/>
        </w:rPr>
        <w:t xml:space="preserve"> </w:t>
      </w:r>
      <w:r>
        <w:rPr>
          <w:color w:val="1C1C1C"/>
        </w:rPr>
        <w:t>in</w:t>
      </w:r>
      <w:r>
        <w:rPr>
          <w:color w:val="1C1C1C"/>
          <w:spacing w:val="-16"/>
        </w:rPr>
        <w:t xml:space="preserve"> </w:t>
      </w:r>
      <w:r>
        <w:rPr>
          <w:color w:val="1C1C1C"/>
        </w:rPr>
        <w:t>the</w:t>
      </w:r>
      <w:r>
        <w:rPr>
          <w:color w:val="1C1C1C"/>
          <w:spacing w:val="-14"/>
        </w:rPr>
        <w:t xml:space="preserve"> </w:t>
      </w:r>
      <w:r>
        <w:rPr>
          <w:color w:val="1C1C1C"/>
        </w:rPr>
        <w:t>best outcome for the Government as it ensures the spectrum is sold at true market value and means that those</w:t>
      </w:r>
      <w:r>
        <w:rPr>
          <w:color w:val="1C1C1C"/>
          <w:spacing w:val="-13"/>
        </w:rPr>
        <w:t xml:space="preserve"> </w:t>
      </w:r>
      <w:r>
        <w:rPr>
          <w:color w:val="1C1C1C"/>
        </w:rPr>
        <w:t>who</w:t>
      </w:r>
      <w:r>
        <w:rPr>
          <w:color w:val="1C1C1C"/>
          <w:spacing w:val="-10"/>
        </w:rPr>
        <w:t xml:space="preserve"> </w:t>
      </w:r>
      <w:r>
        <w:rPr>
          <w:color w:val="1C1C1C"/>
        </w:rPr>
        <w:t>most</w:t>
      </w:r>
      <w:r>
        <w:rPr>
          <w:color w:val="1C1C1C"/>
          <w:spacing w:val="-10"/>
        </w:rPr>
        <w:t xml:space="preserve"> </w:t>
      </w:r>
      <w:r>
        <w:rPr>
          <w:color w:val="1C1C1C"/>
        </w:rPr>
        <w:t>need</w:t>
      </w:r>
      <w:r>
        <w:rPr>
          <w:color w:val="1C1C1C"/>
          <w:spacing w:val="-10"/>
        </w:rPr>
        <w:t xml:space="preserve"> </w:t>
      </w:r>
      <w:r>
        <w:rPr>
          <w:color w:val="1C1C1C"/>
        </w:rPr>
        <w:t>the</w:t>
      </w:r>
      <w:r>
        <w:rPr>
          <w:color w:val="1C1C1C"/>
          <w:spacing w:val="-13"/>
        </w:rPr>
        <w:t xml:space="preserve"> </w:t>
      </w:r>
      <w:r>
        <w:rPr>
          <w:color w:val="1C1C1C"/>
        </w:rPr>
        <w:t>spectrum</w:t>
      </w:r>
      <w:r>
        <w:rPr>
          <w:color w:val="1C1C1C"/>
          <w:spacing w:val="-12"/>
        </w:rPr>
        <w:t xml:space="preserve"> </w:t>
      </w:r>
      <w:r>
        <w:rPr>
          <w:color w:val="1C1C1C"/>
        </w:rPr>
        <w:t>to</w:t>
      </w:r>
      <w:r>
        <w:rPr>
          <w:color w:val="1C1C1C"/>
          <w:spacing w:val="-12"/>
        </w:rPr>
        <w:t xml:space="preserve"> </w:t>
      </w:r>
      <w:r>
        <w:rPr>
          <w:color w:val="1C1C1C"/>
        </w:rPr>
        <w:t>continue</w:t>
      </w:r>
      <w:r>
        <w:rPr>
          <w:color w:val="1C1C1C"/>
          <w:spacing w:val="-12"/>
        </w:rPr>
        <w:t xml:space="preserve"> </w:t>
      </w:r>
      <w:r>
        <w:rPr>
          <w:color w:val="1C1C1C"/>
        </w:rPr>
        <w:t>to</w:t>
      </w:r>
      <w:r>
        <w:rPr>
          <w:color w:val="1C1C1C"/>
          <w:spacing w:val="-11"/>
        </w:rPr>
        <w:t xml:space="preserve"> </w:t>
      </w:r>
      <w:r>
        <w:rPr>
          <w:color w:val="1C1C1C"/>
        </w:rPr>
        <w:t>deliver</w:t>
      </w:r>
      <w:r>
        <w:rPr>
          <w:color w:val="1C1C1C"/>
          <w:spacing w:val="-10"/>
        </w:rPr>
        <w:t xml:space="preserve"> </w:t>
      </w:r>
      <w:r>
        <w:rPr>
          <w:color w:val="1C1C1C"/>
        </w:rPr>
        <w:t>the</w:t>
      </w:r>
      <w:r>
        <w:rPr>
          <w:color w:val="1C1C1C"/>
          <w:spacing w:val="-12"/>
        </w:rPr>
        <w:t xml:space="preserve"> </w:t>
      </w:r>
      <w:r>
        <w:rPr>
          <w:color w:val="1C1C1C"/>
        </w:rPr>
        <w:t>services</w:t>
      </w:r>
      <w:r>
        <w:rPr>
          <w:color w:val="1C1C1C"/>
          <w:spacing w:val="-10"/>
        </w:rPr>
        <w:t xml:space="preserve"> </w:t>
      </w:r>
      <w:r>
        <w:rPr>
          <w:color w:val="1C1C1C"/>
        </w:rPr>
        <w:t>customers</w:t>
      </w:r>
      <w:r>
        <w:rPr>
          <w:color w:val="1C1C1C"/>
          <w:spacing w:val="-9"/>
        </w:rPr>
        <w:t xml:space="preserve"> </w:t>
      </w:r>
      <w:r>
        <w:rPr>
          <w:color w:val="1C1C1C"/>
        </w:rPr>
        <w:t>need</w:t>
      </w:r>
      <w:r>
        <w:rPr>
          <w:color w:val="1C1C1C"/>
          <w:spacing w:val="-12"/>
        </w:rPr>
        <w:t xml:space="preserve"> </w:t>
      </w:r>
      <w:r>
        <w:rPr>
          <w:color w:val="1C1C1C"/>
        </w:rPr>
        <w:t>can</w:t>
      </w:r>
      <w:r>
        <w:rPr>
          <w:color w:val="1C1C1C"/>
          <w:spacing w:val="-11"/>
        </w:rPr>
        <w:t xml:space="preserve"> </w:t>
      </w:r>
      <w:r>
        <w:rPr>
          <w:color w:val="1C1C1C"/>
        </w:rPr>
        <w:t>acquire</w:t>
      </w:r>
      <w:r>
        <w:rPr>
          <w:color w:val="1C1C1C"/>
          <w:spacing w:val="-10"/>
        </w:rPr>
        <w:t xml:space="preserve"> </w:t>
      </w:r>
      <w:r>
        <w:rPr>
          <w:color w:val="1C1C1C"/>
          <w:spacing w:val="-3"/>
        </w:rPr>
        <w:t>it.</w:t>
      </w:r>
    </w:p>
    <w:p w:rsidR="001914A1" w:rsidRDefault="001914A1">
      <w:pPr>
        <w:pStyle w:val="BodyText"/>
        <w:spacing w:before="4"/>
        <w:rPr>
          <w:sz w:val="17"/>
        </w:rPr>
      </w:pPr>
    </w:p>
    <w:p w:rsidR="001914A1" w:rsidRDefault="0061118D">
      <w:pPr>
        <w:pStyle w:val="BodyText"/>
        <w:spacing w:line="276" w:lineRule="auto"/>
        <w:ind w:left="138" w:right="100"/>
      </w:pPr>
      <w:r>
        <w:rPr>
          <w:color w:val="1C1C1C"/>
        </w:rPr>
        <w:t xml:space="preserve">If Telstra can only compete for a very small portion of the spectrum in the auction, there is a risk that some of it remains unsold and a much greater risk it will be sold at less than </w:t>
      </w:r>
      <w:r>
        <w:rPr>
          <w:color w:val="1C1C1C"/>
          <w:spacing w:val="-3"/>
        </w:rPr>
        <w:t xml:space="preserve">its </w:t>
      </w:r>
      <w:r>
        <w:rPr>
          <w:color w:val="1C1C1C"/>
        </w:rPr>
        <w:t>full market value, considering that</w:t>
      </w:r>
      <w:r>
        <w:rPr>
          <w:color w:val="1C1C1C"/>
        </w:rPr>
        <w:t xml:space="preserve"> the main bidders are </w:t>
      </w:r>
      <w:r>
        <w:rPr>
          <w:color w:val="1C1C1C"/>
          <w:spacing w:val="-3"/>
        </w:rPr>
        <w:t xml:space="preserve">likely </w:t>
      </w:r>
      <w:r>
        <w:rPr>
          <w:color w:val="1C1C1C"/>
        </w:rPr>
        <w:t xml:space="preserve">to be the mobile network operators. For every cent in unit </w:t>
      </w:r>
      <w:r>
        <w:rPr>
          <w:color w:val="1C1C1C"/>
          <w:spacing w:val="-3"/>
        </w:rPr>
        <w:t>price</w:t>
      </w:r>
      <w:r>
        <w:rPr>
          <w:color w:val="1C1C1C"/>
          <w:spacing w:val="-13"/>
        </w:rPr>
        <w:t xml:space="preserve"> </w:t>
      </w:r>
      <w:r>
        <w:rPr>
          <w:color w:val="1C1C1C"/>
        </w:rPr>
        <w:t>that</w:t>
      </w:r>
      <w:r>
        <w:rPr>
          <w:color w:val="1C1C1C"/>
          <w:spacing w:val="-12"/>
        </w:rPr>
        <w:t xml:space="preserve"> </w:t>
      </w:r>
      <w:r>
        <w:rPr>
          <w:color w:val="1C1C1C"/>
        </w:rPr>
        <w:t>that</w:t>
      </w:r>
      <w:r>
        <w:rPr>
          <w:color w:val="1C1C1C"/>
          <w:spacing w:val="-12"/>
        </w:rPr>
        <w:t xml:space="preserve"> </w:t>
      </w:r>
      <w:r>
        <w:rPr>
          <w:color w:val="1C1C1C"/>
        </w:rPr>
        <w:t>each</w:t>
      </w:r>
      <w:r>
        <w:rPr>
          <w:color w:val="1C1C1C"/>
          <w:spacing w:val="-14"/>
        </w:rPr>
        <w:t xml:space="preserve"> </w:t>
      </w:r>
      <w:r>
        <w:rPr>
          <w:color w:val="1C1C1C"/>
        </w:rPr>
        <w:t>spectrum</w:t>
      </w:r>
      <w:r>
        <w:rPr>
          <w:color w:val="1C1C1C"/>
          <w:spacing w:val="-13"/>
        </w:rPr>
        <w:t xml:space="preserve"> </w:t>
      </w:r>
      <w:r>
        <w:rPr>
          <w:color w:val="1C1C1C"/>
          <w:spacing w:val="-3"/>
        </w:rPr>
        <w:t>lot</w:t>
      </w:r>
      <w:r>
        <w:rPr>
          <w:color w:val="1C1C1C"/>
          <w:spacing w:val="-12"/>
        </w:rPr>
        <w:t xml:space="preserve"> </w:t>
      </w:r>
      <w:r>
        <w:rPr>
          <w:color w:val="1C1C1C"/>
        </w:rPr>
        <w:t>sells</w:t>
      </w:r>
      <w:r>
        <w:rPr>
          <w:color w:val="1C1C1C"/>
          <w:spacing w:val="-11"/>
        </w:rPr>
        <w:t xml:space="preserve"> </w:t>
      </w:r>
      <w:r>
        <w:rPr>
          <w:color w:val="1C1C1C"/>
        </w:rPr>
        <w:t>at</w:t>
      </w:r>
      <w:r>
        <w:rPr>
          <w:color w:val="1C1C1C"/>
          <w:spacing w:val="-11"/>
        </w:rPr>
        <w:t xml:space="preserve"> </w:t>
      </w:r>
      <w:r>
        <w:rPr>
          <w:color w:val="1C1C1C"/>
        </w:rPr>
        <w:t>below</w:t>
      </w:r>
      <w:r>
        <w:rPr>
          <w:color w:val="1C1C1C"/>
          <w:spacing w:val="-12"/>
        </w:rPr>
        <w:t xml:space="preserve"> </w:t>
      </w:r>
      <w:r>
        <w:rPr>
          <w:color w:val="1C1C1C"/>
        </w:rPr>
        <w:t>value,</w:t>
      </w:r>
      <w:r>
        <w:rPr>
          <w:color w:val="1C1C1C"/>
          <w:spacing w:val="-12"/>
        </w:rPr>
        <w:t xml:space="preserve"> </w:t>
      </w:r>
      <w:r>
        <w:rPr>
          <w:color w:val="1C1C1C"/>
        </w:rPr>
        <w:t>the</w:t>
      </w:r>
      <w:r>
        <w:rPr>
          <w:color w:val="1C1C1C"/>
          <w:spacing w:val="-14"/>
        </w:rPr>
        <w:t xml:space="preserve"> </w:t>
      </w:r>
      <w:r>
        <w:rPr>
          <w:color w:val="1C1C1C"/>
        </w:rPr>
        <w:t>Government</w:t>
      </w:r>
      <w:r>
        <w:rPr>
          <w:color w:val="1C1C1C"/>
          <w:spacing w:val="-12"/>
        </w:rPr>
        <w:t xml:space="preserve"> </w:t>
      </w:r>
      <w:r>
        <w:rPr>
          <w:color w:val="1C1C1C"/>
        </w:rPr>
        <w:t>will</w:t>
      </w:r>
      <w:r>
        <w:rPr>
          <w:color w:val="1C1C1C"/>
          <w:spacing w:val="-15"/>
        </w:rPr>
        <w:t xml:space="preserve"> </w:t>
      </w:r>
      <w:r>
        <w:rPr>
          <w:color w:val="1C1C1C"/>
        </w:rPr>
        <w:t>forego</w:t>
      </w:r>
      <w:r>
        <w:rPr>
          <w:color w:val="1C1C1C"/>
          <w:spacing w:val="-13"/>
        </w:rPr>
        <w:t xml:space="preserve"> </w:t>
      </w:r>
      <w:r>
        <w:rPr>
          <w:color w:val="1C1C1C"/>
        </w:rPr>
        <w:t>$2.6</w:t>
      </w:r>
      <w:r>
        <w:rPr>
          <w:color w:val="1C1C1C"/>
          <w:spacing w:val="-12"/>
        </w:rPr>
        <w:t xml:space="preserve"> </w:t>
      </w:r>
      <w:r>
        <w:rPr>
          <w:color w:val="1C1C1C"/>
        </w:rPr>
        <w:t>million</w:t>
      </w:r>
      <w:r>
        <w:rPr>
          <w:color w:val="1C1C1C"/>
          <w:spacing w:val="-12"/>
        </w:rPr>
        <w:t xml:space="preserve"> </w:t>
      </w:r>
      <w:r>
        <w:rPr>
          <w:color w:val="1C1C1C"/>
        </w:rPr>
        <w:t>in</w:t>
      </w:r>
      <w:r>
        <w:rPr>
          <w:color w:val="1C1C1C"/>
          <w:spacing w:val="-15"/>
        </w:rPr>
        <w:t xml:space="preserve"> </w:t>
      </w:r>
      <w:r>
        <w:rPr>
          <w:color w:val="1C1C1C"/>
        </w:rPr>
        <w:t>revenue. If</w:t>
      </w:r>
      <w:r>
        <w:rPr>
          <w:color w:val="1C1C1C"/>
          <w:spacing w:val="-11"/>
        </w:rPr>
        <w:t xml:space="preserve"> </w:t>
      </w:r>
      <w:r>
        <w:rPr>
          <w:color w:val="1C1C1C"/>
        </w:rPr>
        <w:t>all</w:t>
      </w:r>
      <w:r>
        <w:rPr>
          <w:color w:val="1C1C1C"/>
          <w:spacing w:val="-11"/>
        </w:rPr>
        <w:t xml:space="preserve"> </w:t>
      </w:r>
      <w:r>
        <w:rPr>
          <w:color w:val="1C1C1C"/>
        </w:rPr>
        <w:t>spectrum</w:t>
      </w:r>
      <w:r>
        <w:rPr>
          <w:color w:val="1C1C1C"/>
          <w:spacing w:val="-8"/>
        </w:rPr>
        <w:t xml:space="preserve"> </w:t>
      </w:r>
      <w:r>
        <w:rPr>
          <w:color w:val="1C1C1C"/>
        </w:rPr>
        <w:t>going</w:t>
      </w:r>
      <w:r>
        <w:rPr>
          <w:color w:val="1C1C1C"/>
          <w:spacing w:val="-8"/>
        </w:rPr>
        <w:t xml:space="preserve"> </w:t>
      </w:r>
      <w:r>
        <w:rPr>
          <w:color w:val="1C1C1C"/>
        </w:rPr>
        <w:t>to</w:t>
      </w:r>
      <w:r>
        <w:rPr>
          <w:color w:val="1C1C1C"/>
          <w:spacing w:val="-8"/>
        </w:rPr>
        <w:t xml:space="preserve"> </w:t>
      </w:r>
      <w:r>
        <w:rPr>
          <w:color w:val="1C1C1C"/>
        </w:rPr>
        <w:t>auction</w:t>
      </w:r>
      <w:r>
        <w:rPr>
          <w:color w:val="1C1C1C"/>
          <w:spacing w:val="-10"/>
        </w:rPr>
        <w:t xml:space="preserve"> </w:t>
      </w:r>
      <w:r>
        <w:rPr>
          <w:color w:val="1C1C1C"/>
        </w:rPr>
        <w:t>sold</w:t>
      </w:r>
      <w:r>
        <w:rPr>
          <w:color w:val="1C1C1C"/>
          <w:spacing w:val="-8"/>
        </w:rPr>
        <w:t xml:space="preserve"> </w:t>
      </w:r>
      <w:r>
        <w:rPr>
          <w:color w:val="1C1C1C"/>
        </w:rPr>
        <w:t>at</w:t>
      </w:r>
      <w:r>
        <w:rPr>
          <w:color w:val="1C1C1C"/>
          <w:spacing w:val="-7"/>
        </w:rPr>
        <w:t xml:space="preserve"> </w:t>
      </w:r>
      <w:r>
        <w:rPr>
          <w:color w:val="1C1C1C"/>
        </w:rPr>
        <w:t>55c</w:t>
      </w:r>
      <w:r>
        <w:rPr>
          <w:color w:val="1C1C1C"/>
          <w:spacing w:val="-7"/>
        </w:rPr>
        <w:t xml:space="preserve"> </w:t>
      </w:r>
      <w:r>
        <w:rPr>
          <w:color w:val="1C1C1C"/>
        </w:rPr>
        <w:t>below</w:t>
      </w:r>
      <w:r>
        <w:rPr>
          <w:color w:val="1C1C1C"/>
          <w:spacing w:val="-9"/>
        </w:rPr>
        <w:t xml:space="preserve"> </w:t>
      </w:r>
      <w:r>
        <w:rPr>
          <w:color w:val="1C1C1C"/>
        </w:rPr>
        <w:t>value,</w:t>
      </w:r>
      <w:r>
        <w:rPr>
          <w:color w:val="1C1C1C"/>
          <w:spacing w:val="-7"/>
        </w:rPr>
        <w:t xml:space="preserve"> </w:t>
      </w:r>
      <w:r>
        <w:rPr>
          <w:color w:val="1C1C1C"/>
        </w:rPr>
        <w:t>the</w:t>
      </w:r>
      <w:r>
        <w:rPr>
          <w:color w:val="1C1C1C"/>
          <w:spacing w:val="-8"/>
        </w:rPr>
        <w:t xml:space="preserve"> </w:t>
      </w:r>
      <w:r>
        <w:rPr>
          <w:color w:val="1C1C1C"/>
        </w:rPr>
        <w:t>Government</w:t>
      </w:r>
      <w:r>
        <w:rPr>
          <w:color w:val="1C1C1C"/>
          <w:spacing w:val="-8"/>
        </w:rPr>
        <w:t xml:space="preserve"> </w:t>
      </w:r>
      <w:r>
        <w:rPr>
          <w:color w:val="1C1C1C"/>
        </w:rPr>
        <w:t>would</w:t>
      </w:r>
      <w:r>
        <w:rPr>
          <w:color w:val="1C1C1C"/>
          <w:spacing w:val="-7"/>
        </w:rPr>
        <w:t xml:space="preserve"> </w:t>
      </w:r>
      <w:r>
        <w:rPr>
          <w:color w:val="1C1C1C"/>
        </w:rPr>
        <w:t>lose</w:t>
      </w:r>
      <w:r>
        <w:rPr>
          <w:color w:val="1C1C1C"/>
          <w:spacing w:val="-7"/>
        </w:rPr>
        <w:t xml:space="preserve"> </w:t>
      </w:r>
      <w:r>
        <w:rPr>
          <w:color w:val="1C1C1C"/>
        </w:rPr>
        <w:t>$1</w:t>
      </w:r>
      <w:r>
        <w:rPr>
          <w:color w:val="1C1C1C"/>
          <w:spacing w:val="-8"/>
        </w:rPr>
        <w:t xml:space="preserve"> </w:t>
      </w:r>
      <w:r>
        <w:rPr>
          <w:color w:val="1C1C1C"/>
        </w:rPr>
        <w:t>billion.</w:t>
      </w:r>
    </w:p>
    <w:p w:rsidR="001914A1" w:rsidRDefault="001914A1">
      <w:pPr>
        <w:pStyle w:val="BodyText"/>
        <w:spacing w:before="5"/>
        <w:rPr>
          <w:sz w:val="17"/>
        </w:rPr>
      </w:pPr>
    </w:p>
    <w:p w:rsidR="001914A1" w:rsidRDefault="0061118D">
      <w:pPr>
        <w:pStyle w:val="Heading2"/>
      </w:pPr>
      <w:r>
        <w:rPr>
          <w:color w:val="1F487C"/>
        </w:rPr>
        <w:t>The impacts of this decision are major and must be subject to a regulation impact statement</w:t>
      </w:r>
    </w:p>
    <w:p w:rsidR="001914A1" w:rsidRDefault="001914A1">
      <w:pPr>
        <w:pStyle w:val="BodyText"/>
        <w:spacing w:before="3"/>
        <w:rPr>
          <w:b/>
        </w:rPr>
      </w:pPr>
    </w:p>
    <w:p w:rsidR="001914A1" w:rsidRDefault="0061118D">
      <w:pPr>
        <w:pStyle w:val="BodyText"/>
        <w:spacing w:line="276" w:lineRule="auto"/>
        <w:ind w:left="138" w:right="176"/>
      </w:pPr>
      <w:r>
        <w:rPr>
          <w:color w:val="1C1C1C"/>
        </w:rPr>
        <w:t xml:space="preserve">We strongly disagree with the Office of </w:t>
      </w:r>
      <w:r>
        <w:rPr>
          <w:color w:val="1C1C1C"/>
          <w:spacing w:val="-3"/>
        </w:rPr>
        <w:t xml:space="preserve">Best </w:t>
      </w:r>
      <w:r>
        <w:rPr>
          <w:color w:val="1C1C1C"/>
        </w:rPr>
        <w:t xml:space="preserve">Practice </w:t>
      </w:r>
      <w:r>
        <w:rPr>
          <w:color w:val="1C1C1C"/>
          <w:spacing w:val="-3"/>
        </w:rPr>
        <w:t xml:space="preserve">Regulation’s </w:t>
      </w:r>
      <w:r>
        <w:rPr>
          <w:color w:val="1C1C1C"/>
        </w:rPr>
        <w:t xml:space="preserve">(OBPR) </w:t>
      </w:r>
      <w:r>
        <w:rPr>
          <w:color w:val="1C1C1C"/>
          <w:spacing w:val="-3"/>
        </w:rPr>
        <w:t xml:space="preserve">assessment </w:t>
      </w:r>
      <w:r>
        <w:rPr>
          <w:color w:val="1C1C1C"/>
        </w:rPr>
        <w:t>that this proposal</w:t>
      </w:r>
      <w:r>
        <w:rPr>
          <w:color w:val="1C1C1C"/>
          <w:spacing w:val="-13"/>
        </w:rPr>
        <w:t xml:space="preserve"> </w:t>
      </w:r>
      <w:r>
        <w:rPr>
          <w:color w:val="1C1C1C"/>
        </w:rPr>
        <w:t>only</w:t>
      </w:r>
      <w:r>
        <w:rPr>
          <w:color w:val="1C1C1C"/>
          <w:spacing w:val="-11"/>
        </w:rPr>
        <w:t xml:space="preserve"> </w:t>
      </w:r>
      <w:r>
        <w:rPr>
          <w:color w:val="1C1C1C"/>
        </w:rPr>
        <w:t>has</w:t>
      </w:r>
      <w:r>
        <w:rPr>
          <w:color w:val="1C1C1C"/>
          <w:spacing w:val="-10"/>
        </w:rPr>
        <w:t xml:space="preserve"> </w:t>
      </w:r>
      <w:r>
        <w:rPr>
          <w:color w:val="1C1C1C"/>
        </w:rPr>
        <w:t>minor</w:t>
      </w:r>
      <w:r>
        <w:rPr>
          <w:color w:val="1C1C1C"/>
          <w:spacing w:val="-11"/>
        </w:rPr>
        <w:t xml:space="preserve"> </w:t>
      </w:r>
      <w:r>
        <w:rPr>
          <w:color w:val="1C1C1C"/>
        </w:rPr>
        <w:t>impacts</w:t>
      </w:r>
      <w:r>
        <w:rPr>
          <w:color w:val="1C1C1C"/>
          <w:spacing w:val="-12"/>
        </w:rPr>
        <w:t xml:space="preserve"> </w:t>
      </w:r>
      <w:r>
        <w:rPr>
          <w:color w:val="1C1C1C"/>
        </w:rPr>
        <w:t>and</w:t>
      </w:r>
      <w:r>
        <w:rPr>
          <w:color w:val="1C1C1C"/>
          <w:spacing w:val="-13"/>
        </w:rPr>
        <w:t xml:space="preserve"> </w:t>
      </w:r>
      <w:r>
        <w:rPr>
          <w:color w:val="1C1C1C"/>
        </w:rPr>
        <w:t>a</w:t>
      </w:r>
      <w:r>
        <w:rPr>
          <w:color w:val="1C1C1C"/>
          <w:spacing w:val="-12"/>
        </w:rPr>
        <w:t xml:space="preserve"> </w:t>
      </w:r>
      <w:r>
        <w:rPr>
          <w:color w:val="1C1C1C"/>
        </w:rPr>
        <w:t>regulation</w:t>
      </w:r>
      <w:r>
        <w:rPr>
          <w:color w:val="1C1C1C"/>
          <w:spacing w:val="-12"/>
        </w:rPr>
        <w:t xml:space="preserve"> </w:t>
      </w:r>
      <w:r>
        <w:rPr>
          <w:color w:val="1C1C1C"/>
        </w:rPr>
        <w:t>impact</w:t>
      </w:r>
      <w:r>
        <w:rPr>
          <w:color w:val="1C1C1C"/>
          <w:spacing w:val="-12"/>
        </w:rPr>
        <w:t xml:space="preserve"> </w:t>
      </w:r>
      <w:r>
        <w:rPr>
          <w:color w:val="1C1C1C"/>
        </w:rPr>
        <w:t>statement</w:t>
      </w:r>
      <w:r>
        <w:rPr>
          <w:color w:val="1C1C1C"/>
          <w:spacing w:val="-11"/>
        </w:rPr>
        <w:t xml:space="preserve"> </w:t>
      </w:r>
      <w:r>
        <w:rPr>
          <w:color w:val="1C1C1C"/>
        </w:rPr>
        <w:t>is</w:t>
      </w:r>
      <w:r>
        <w:rPr>
          <w:color w:val="1C1C1C"/>
          <w:spacing w:val="-13"/>
        </w:rPr>
        <w:t xml:space="preserve"> </w:t>
      </w:r>
      <w:r>
        <w:rPr>
          <w:color w:val="1C1C1C"/>
        </w:rPr>
        <w:t>not</w:t>
      </w:r>
      <w:r>
        <w:rPr>
          <w:color w:val="1C1C1C"/>
          <w:spacing w:val="-11"/>
        </w:rPr>
        <w:t xml:space="preserve"> </w:t>
      </w:r>
      <w:r>
        <w:rPr>
          <w:color w:val="1C1C1C"/>
        </w:rPr>
        <w:t>required.</w:t>
      </w:r>
      <w:r>
        <w:rPr>
          <w:color w:val="1C1C1C"/>
          <w:spacing w:val="-14"/>
        </w:rPr>
        <w:t xml:space="preserve"> </w:t>
      </w:r>
      <w:r>
        <w:rPr>
          <w:color w:val="1C1C1C"/>
        </w:rPr>
        <w:t>The</w:t>
      </w:r>
      <w:r>
        <w:rPr>
          <w:color w:val="1C1C1C"/>
          <w:spacing w:val="-11"/>
        </w:rPr>
        <w:t xml:space="preserve"> </w:t>
      </w:r>
      <w:r>
        <w:rPr>
          <w:color w:val="1C1C1C"/>
        </w:rPr>
        <w:t>850</w:t>
      </w:r>
      <w:r>
        <w:rPr>
          <w:color w:val="1C1C1C"/>
          <w:spacing w:val="-12"/>
        </w:rPr>
        <w:t xml:space="preserve"> </w:t>
      </w:r>
      <w:r>
        <w:rPr>
          <w:color w:val="1C1C1C"/>
        </w:rPr>
        <w:t>MHz</w:t>
      </w:r>
      <w:r>
        <w:rPr>
          <w:color w:val="1C1C1C"/>
          <w:spacing w:val="-11"/>
        </w:rPr>
        <w:t xml:space="preserve"> </w:t>
      </w:r>
      <w:r>
        <w:rPr>
          <w:color w:val="1C1C1C"/>
        </w:rPr>
        <w:t xml:space="preserve">and 900 MHz licences sold in this auction will represent some of the highest value and most important spectrum in Australia. Efficient investment in these </w:t>
      </w:r>
      <w:r>
        <w:rPr>
          <w:color w:val="1C1C1C"/>
          <w:spacing w:val="-3"/>
        </w:rPr>
        <w:t xml:space="preserve">licences </w:t>
      </w:r>
      <w:r>
        <w:rPr>
          <w:color w:val="1C1C1C"/>
        </w:rPr>
        <w:t xml:space="preserve">will be critical for </w:t>
      </w:r>
      <w:r>
        <w:rPr>
          <w:color w:val="1C1C1C"/>
        </w:rPr>
        <w:t xml:space="preserve">delivering the </w:t>
      </w:r>
      <w:r>
        <w:rPr>
          <w:color w:val="1C1C1C"/>
          <w:spacing w:val="-3"/>
        </w:rPr>
        <w:t>Government’s</w:t>
      </w:r>
      <w:r>
        <w:rPr>
          <w:color w:val="1C1C1C"/>
          <w:spacing w:val="-19"/>
        </w:rPr>
        <w:t xml:space="preserve"> </w:t>
      </w:r>
      <w:r>
        <w:rPr>
          <w:color w:val="1C1C1C"/>
        </w:rPr>
        <w:t>world</w:t>
      </w:r>
      <w:r>
        <w:rPr>
          <w:color w:val="1C1C1C"/>
          <w:spacing w:val="-17"/>
        </w:rPr>
        <w:t xml:space="preserve"> </w:t>
      </w:r>
      <w:r>
        <w:rPr>
          <w:color w:val="1C1C1C"/>
        </w:rPr>
        <w:t>leading</w:t>
      </w:r>
      <w:r>
        <w:rPr>
          <w:color w:val="1C1C1C"/>
          <w:spacing w:val="-18"/>
        </w:rPr>
        <w:t xml:space="preserve"> </w:t>
      </w:r>
      <w:r>
        <w:rPr>
          <w:color w:val="1C1C1C"/>
        </w:rPr>
        <w:t>digital</w:t>
      </w:r>
      <w:r>
        <w:rPr>
          <w:color w:val="1C1C1C"/>
          <w:spacing w:val="-18"/>
        </w:rPr>
        <w:t xml:space="preserve"> </w:t>
      </w:r>
      <w:r>
        <w:rPr>
          <w:color w:val="1C1C1C"/>
        </w:rPr>
        <w:t>economy</w:t>
      </w:r>
      <w:r>
        <w:rPr>
          <w:color w:val="1C1C1C"/>
          <w:spacing w:val="-17"/>
        </w:rPr>
        <w:t xml:space="preserve"> </w:t>
      </w:r>
      <w:r>
        <w:rPr>
          <w:color w:val="1C1C1C"/>
        </w:rPr>
        <w:t>ambitions</w:t>
      </w:r>
      <w:r>
        <w:rPr>
          <w:color w:val="1C1C1C"/>
          <w:spacing w:val="-17"/>
        </w:rPr>
        <w:t xml:space="preserve"> </w:t>
      </w:r>
      <w:r>
        <w:rPr>
          <w:color w:val="1C1C1C"/>
        </w:rPr>
        <w:t>and</w:t>
      </w:r>
      <w:r>
        <w:rPr>
          <w:color w:val="1C1C1C"/>
          <w:spacing w:val="-19"/>
        </w:rPr>
        <w:t xml:space="preserve"> </w:t>
      </w:r>
      <w:r>
        <w:rPr>
          <w:color w:val="1C1C1C"/>
        </w:rPr>
        <w:t>maximising</w:t>
      </w:r>
      <w:r>
        <w:rPr>
          <w:color w:val="1C1C1C"/>
          <w:spacing w:val="-18"/>
        </w:rPr>
        <w:t xml:space="preserve"> </w:t>
      </w:r>
      <w:r>
        <w:rPr>
          <w:color w:val="1C1C1C"/>
        </w:rPr>
        <w:t>customer</w:t>
      </w:r>
      <w:r>
        <w:rPr>
          <w:color w:val="1C1C1C"/>
          <w:spacing w:val="-17"/>
        </w:rPr>
        <w:t xml:space="preserve"> </w:t>
      </w:r>
      <w:r>
        <w:rPr>
          <w:color w:val="1C1C1C"/>
        </w:rPr>
        <w:t>experience</w:t>
      </w:r>
      <w:r>
        <w:rPr>
          <w:color w:val="1C1C1C"/>
          <w:spacing w:val="-18"/>
        </w:rPr>
        <w:t xml:space="preserve"> </w:t>
      </w:r>
      <w:r>
        <w:rPr>
          <w:color w:val="1C1C1C"/>
        </w:rPr>
        <w:t>outcomes in regional Australia over the 20 year licence term. So it is essential the allocation limit decision is considered</w:t>
      </w:r>
      <w:r>
        <w:rPr>
          <w:color w:val="1C1C1C"/>
          <w:spacing w:val="-16"/>
        </w:rPr>
        <w:t xml:space="preserve"> </w:t>
      </w:r>
      <w:r>
        <w:rPr>
          <w:color w:val="1C1C1C"/>
        </w:rPr>
        <w:t>carefully</w:t>
      </w:r>
      <w:r>
        <w:rPr>
          <w:color w:val="1C1C1C"/>
          <w:spacing w:val="-15"/>
        </w:rPr>
        <w:t xml:space="preserve"> </w:t>
      </w:r>
      <w:r>
        <w:rPr>
          <w:color w:val="1C1C1C"/>
        </w:rPr>
        <w:t>to</w:t>
      </w:r>
      <w:r>
        <w:rPr>
          <w:color w:val="1C1C1C"/>
          <w:spacing w:val="-17"/>
        </w:rPr>
        <w:t xml:space="preserve"> </w:t>
      </w:r>
      <w:r>
        <w:rPr>
          <w:color w:val="1C1C1C"/>
        </w:rPr>
        <w:t>ensure</w:t>
      </w:r>
      <w:r>
        <w:rPr>
          <w:color w:val="1C1C1C"/>
          <w:spacing w:val="-17"/>
        </w:rPr>
        <w:t xml:space="preserve"> </w:t>
      </w:r>
      <w:r>
        <w:rPr>
          <w:color w:val="1C1C1C"/>
        </w:rPr>
        <w:t>that</w:t>
      </w:r>
      <w:r>
        <w:rPr>
          <w:color w:val="1C1C1C"/>
          <w:spacing w:val="-14"/>
        </w:rPr>
        <w:t xml:space="preserve"> </w:t>
      </w:r>
      <w:r>
        <w:rPr>
          <w:color w:val="1C1C1C"/>
        </w:rPr>
        <w:t>such</w:t>
      </w:r>
      <w:r>
        <w:rPr>
          <w:color w:val="1C1C1C"/>
          <w:spacing w:val="-15"/>
        </w:rPr>
        <w:t xml:space="preserve"> </w:t>
      </w:r>
      <w:r>
        <w:rPr>
          <w:color w:val="1C1C1C"/>
        </w:rPr>
        <w:t>investment</w:t>
      </w:r>
      <w:r>
        <w:rPr>
          <w:color w:val="1C1C1C"/>
          <w:spacing w:val="-14"/>
        </w:rPr>
        <w:t xml:space="preserve"> </w:t>
      </w:r>
      <w:r>
        <w:rPr>
          <w:color w:val="1C1C1C"/>
        </w:rPr>
        <w:t>is</w:t>
      </w:r>
      <w:r>
        <w:rPr>
          <w:color w:val="1C1C1C"/>
          <w:spacing w:val="-14"/>
        </w:rPr>
        <w:t xml:space="preserve"> </w:t>
      </w:r>
      <w:r>
        <w:rPr>
          <w:color w:val="1C1C1C"/>
        </w:rPr>
        <w:t>encouraged.</w:t>
      </w:r>
      <w:r>
        <w:rPr>
          <w:color w:val="1C1C1C"/>
          <w:spacing w:val="-16"/>
        </w:rPr>
        <w:t xml:space="preserve"> </w:t>
      </w:r>
      <w:r>
        <w:rPr>
          <w:color w:val="1C1C1C"/>
        </w:rPr>
        <w:t>The</w:t>
      </w:r>
      <w:r>
        <w:rPr>
          <w:color w:val="1C1C1C"/>
          <w:spacing w:val="-15"/>
        </w:rPr>
        <w:t xml:space="preserve"> </w:t>
      </w:r>
      <w:r>
        <w:rPr>
          <w:color w:val="1C1C1C"/>
        </w:rPr>
        <w:t>proposed</w:t>
      </w:r>
      <w:r>
        <w:rPr>
          <w:color w:val="1C1C1C"/>
          <w:spacing w:val="-14"/>
        </w:rPr>
        <w:t xml:space="preserve"> </w:t>
      </w:r>
      <w:r>
        <w:rPr>
          <w:color w:val="1C1C1C"/>
        </w:rPr>
        <w:t>allocation</w:t>
      </w:r>
      <w:r>
        <w:rPr>
          <w:color w:val="1C1C1C"/>
          <w:spacing w:val="-15"/>
        </w:rPr>
        <w:t xml:space="preserve"> </w:t>
      </w:r>
      <w:r>
        <w:rPr>
          <w:color w:val="1C1C1C"/>
        </w:rPr>
        <w:t>limit</w:t>
      </w:r>
      <w:r>
        <w:rPr>
          <w:color w:val="1C1C1C"/>
          <w:spacing w:val="-15"/>
        </w:rPr>
        <w:t xml:space="preserve"> </w:t>
      </w:r>
      <w:r>
        <w:rPr>
          <w:color w:val="1C1C1C"/>
        </w:rPr>
        <w:t>is</w:t>
      </w:r>
      <w:r>
        <w:rPr>
          <w:color w:val="1C1C1C"/>
          <w:spacing w:val="-15"/>
        </w:rPr>
        <w:t xml:space="preserve"> </w:t>
      </w:r>
      <w:r>
        <w:rPr>
          <w:color w:val="1C1C1C"/>
        </w:rPr>
        <w:t xml:space="preserve">too </w:t>
      </w:r>
      <w:r>
        <w:rPr>
          <w:color w:val="1C1C1C"/>
          <w:spacing w:val="-3"/>
        </w:rPr>
        <w:t>restrictive</w:t>
      </w:r>
      <w:r>
        <w:rPr>
          <w:color w:val="1C1C1C"/>
          <w:spacing w:val="-14"/>
        </w:rPr>
        <w:t xml:space="preserve"> </w:t>
      </w:r>
      <w:r>
        <w:rPr>
          <w:color w:val="1C1C1C"/>
        </w:rPr>
        <w:t>and</w:t>
      </w:r>
      <w:r>
        <w:rPr>
          <w:color w:val="1C1C1C"/>
          <w:spacing w:val="-13"/>
        </w:rPr>
        <w:t xml:space="preserve"> </w:t>
      </w:r>
      <w:r>
        <w:rPr>
          <w:color w:val="1C1C1C"/>
        </w:rPr>
        <w:t>will</w:t>
      </w:r>
      <w:r>
        <w:rPr>
          <w:color w:val="1C1C1C"/>
          <w:spacing w:val="-13"/>
        </w:rPr>
        <w:t xml:space="preserve"> </w:t>
      </w:r>
      <w:r>
        <w:rPr>
          <w:color w:val="1C1C1C"/>
        </w:rPr>
        <w:t>have</w:t>
      </w:r>
      <w:r>
        <w:rPr>
          <w:color w:val="1C1C1C"/>
          <w:spacing w:val="-14"/>
        </w:rPr>
        <w:t xml:space="preserve"> </w:t>
      </w:r>
      <w:r>
        <w:rPr>
          <w:color w:val="1C1C1C"/>
        </w:rPr>
        <w:t>a</w:t>
      </w:r>
      <w:r>
        <w:rPr>
          <w:color w:val="1C1C1C"/>
          <w:spacing w:val="-14"/>
        </w:rPr>
        <w:t xml:space="preserve"> </w:t>
      </w:r>
      <w:r>
        <w:rPr>
          <w:color w:val="1C1C1C"/>
        </w:rPr>
        <w:t>significant</w:t>
      </w:r>
      <w:r>
        <w:rPr>
          <w:color w:val="1C1C1C"/>
          <w:spacing w:val="-12"/>
        </w:rPr>
        <w:t xml:space="preserve"> </w:t>
      </w:r>
      <w:r>
        <w:rPr>
          <w:color w:val="1C1C1C"/>
        </w:rPr>
        <w:t>adverse</w:t>
      </w:r>
      <w:r>
        <w:rPr>
          <w:color w:val="1C1C1C"/>
          <w:spacing w:val="-12"/>
        </w:rPr>
        <w:t xml:space="preserve"> </w:t>
      </w:r>
      <w:r>
        <w:rPr>
          <w:color w:val="1C1C1C"/>
        </w:rPr>
        <w:t>impact</w:t>
      </w:r>
      <w:r>
        <w:rPr>
          <w:color w:val="1C1C1C"/>
          <w:spacing w:val="-15"/>
        </w:rPr>
        <w:t xml:space="preserve"> </w:t>
      </w:r>
      <w:r>
        <w:rPr>
          <w:color w:val="1C1C1C"/>
        </w:rPr>
        <w:t>on</w:t>
      </w:r>
      <w:r>
        <w:rPr>
          <w:color w:val="1C1C1C"/>
          <w:spacing w:val="-13"/>
        </w:rPr>
        <w:t xml:space="preserve"> </w:t>
      </w:r>
      <w:r>
        <w:rPr>
          <w:color w:val="1C1C1C"/>
        </w:rPr>
        <w:t>investment,</w:t>
      </w:r>
      <w:r>
        <w:rPr>
          <w:color w:val="1C1C1C"/>
          <w:spacing w:val="-15"/>
        </w:rPr>
        <w:t xml:space="preserve"> </w:t>
      </w:r>
      <w:r>
        <w:rPr>
          <w:color w:val="1C1C1C"/>
        </w:rPr>
        <w:t>customer</w:t>
      </w:r>
      <w:r>
        <w:rPr>
          <w:color w:val="1C1C1C"/>
          <w:spacing w:val="-12"/>
        </w:rPr>
        <w:t xml:space="preserve"> </w:t>
      </w:r>
      <w:r>
        <w:rPr>
          <w:color w:val="1C1C1C"/>
        </w:rPr>
        <w:t>outcomes</w:t>
      </w:r>
      <w:r>
        <w:rPr>
          <w:color w:val="1C1C1C"/>
          <w:spacing w:val="-11"/>
        </w:rPr>
        <w:t xml:space="preserve"> </w:t>
      </w:r>
      <w:r>
        <w:rPr>
          <w:color w:val="1C1C1C"/>
        </w:rPr>
        <w:t>and</w:t>
      </w:r>
      <w:r>
        <w:rPr>
          <w:color w:val="1C1C1C"/>
          <w:spacing w:val="-15"/>
        </w:rPr>
        <w:t xml:space="preserve"> </w:t>
      </w:r>
      <w:r>
        <w:rPr>
          <w:color w:val="1C1C1C"/>
        </w:rPr>
        <w:t>the</w:t>
      </w:r>
      <w:r>
        <w:rPr>
          <w:color w:val="1C1C1C"/>
          <w:spacing w:val="-13"/>
        </w:rPr>
        <w:t xml:space="preserve"> </w:t>
      </w:r>
      <w:r>
        <w:rPr>
          <w:color w:val="1C1C1C"/>
        </w:rPr>
        <w:t>digital economy,</w:t>
      </w:r>
      <w:r>
        <w:rPr>
          <w:color w:val="1C1C1C"/>
          <w:spacing w:val="-18"/>
        </w:rPr>
        <w:t xml:space="preserve"> </w:t>
      </w:r>
      <w:r>
        <w:rPr>
          <w:color w:val="1C1C1C"/>
        </w:rPr>
        <w:t>especially</w:t>
      </w:r>
      <w:r>
        <w:rPr>
          <w:color w:val="1C1C1C"/>
          <w:spacing w:val="-15"/>
        </w:rPr>
        <w:t xml:space="preserve"> </w:t>
      </w:r>
      <w:r>
        <w:rPr>
          <w:color w:val="1C1C1C"/>
        </w:rPr>
        <w:t>in</w:t>
      </w:r>
      <w:r>
        <w:rPr>
          <w:color w:val="1C1C1C"/>
          <w:spacing w:val="-18"/>
        </w:rPr>
        <w:t xml:space="preserve"> </w:t>
      </w:r>
      <w:r>
        <w:rPr>
          <w:color w:val="1C1C1C"/>
        </w:rPr>
        <w:t>regional</w:t>
      </w:r>
      <w:r>
        <w:rPr>
          <w:color w:val="1C1C1C"/>
          <w:spacing w:val="-17"/>
        </w:rPr>
        <w:t xml:space="preserve"> </w:t>
      </w:r>
      <w:r>
        <w:rPr>
          <w:color w:val="1C1C1C"/>
        </w:rPr>
        <w:t>Australia.</w:t>
      </w:r>
      <w:r>
        <w:rPr>
          <w:color w:val="1C1C1C"/>
          <w:spacing w:val="-18"/>
        </w:rPr>
        <w:t xml:space="preserve"> </w:t>
      </w:r>
      <w:r>
        <w:rPr>
          <w:color w:val="1C1C1C"/>
        </w:rPr>
        <w:t>It</w:t>
      </w:r>
      <w:r>
        <w:rPr>
          <w:color w:val="1C1C1C"/>
          <w:spacing w:val="-18"/>
        </w:rPr>
        <w:t xml:space="preserve"> </w:t>
      </w:r>
      <w:r>
        <w:rPr>
          <w:color w:val="1C1C1C"/>
        </w:rPr>
        <w:t>also</w:t>
      </w:r>
      <w:r>
        <w:rPr>
          <w:color w:val="1C1C1C"/>
          <w:spacing w:val="-16"/>
        </w:rPr>
        <w:t xml:space="preserve"> </w:t>
      </w:r>
      <w:r>
        <w:rPr>
          <w:color w:val="1C1C1C"/>
        </w:rPr>
        <w:t>represents</w:t>
      </w:r>
      <w:r>
        <w:rPr>
          <w:color w:val="1C1C1C"/>
          <w:spacing w:val="-15"/>
        </w:rPr>
        <w:t xml:space="preserve"> </w:t>
      </w:r>
      <w:r>
        <w:rPr>
          <w:color w:val="1C1C1C"/>
        </w:rPr>
        <w:t>a</w:t>
      </w:r>
      <w:r>
        <w:rPr>
          <w:color w:val="1C1C1C"/>
          <w:spacing w:val="-16"/>
        </w:rPr>
        <w:t xml:space="preserve"> </w:t>
      </w:r>
      <w:r>
        <w:rPr>
          <w:color w:val="1C1C1C"/>
        </w:rPr>
        <w:t>departure</w:t>
      </w:r>
      <w:r>
        <w:rPr>
          <w:color w:val="1C1C1C"/>
          <w:spacing w:val="-18"/>
        </w:rPr>
        <w:t xml:space="preserve"> </w:t>
      </w:r>
      <w:r>
        <w:rPr>
          <w:color w:val="1C1C1C"/>
        </w:rPr>
        <w:t>from</w:t>
      </w:r>
      <w:r>
        <w:rPr>
          <w:color w:val="1C1C1C"/>
          <w:spacing w:val="-16"/>
        </w:rPr>
        <w:t xml:space="preserve"> </w:t>
      </w:r>
      <w:r>
        <w:rPr>
          <w:color w:val="1C1C1C"/>
        </w:rPr>
        <w:t>previ</w:t>
      </w:r>
      <w:r>
        <w:rPr>
          <w:color w:val="1C1C1C"/>
        </w:rPr>
        <w:t>ous</w:t>
      </w:r>
      <w:r>
        <w:rPr>
          <w:color w:val="1C1C1C"/>
          <w:spacing w:val="-15"/>
        </w:rPr>
        <w:t xml:space="preserve"> </w:t>
      </w:r>
      <w:r>
        <w:rPr>
          <w:color w:val="1C1C1C"/>
        </w:rPr>
        <w:t>policy</w:t>
      </w:r>
      <w:r>
        <w:rPr>
          <w:color w:val="1C1C1C"/>
          <w:spacing w:val="-17"/>
        </w:rPr>
        <w:t xml:space="preserve"> </w:t>
      </w:r>
      <w:r>
        <w:rPr>
          <w:color w:val="1C1C1C"/>
        </w:rPr>
        <w:t>decisions by</w:t>
      </w:r>
      <w:r>
        <w:rPr>
          <w:color w:val="1C1C1C"/>
          <w:spacing w:val="-10"/>
        </w:rPr>
        <w:t xml:space="preserve"> </w:t>
      </w:r>
      <w:r>
        <w:rPr>
          <w:color w:val="1C1C1C"/>
        </w:rPr>
        <w:t>effectively</w:t>
      </w:r>
      <w:r>
        <w:rPr>
          <w:color w:val="1C1C1C"/>
          <w:spacing w:val="-9"/>
        </w:rPr>
        <w:t xml:space="preserve"> </w:t>
      </w:r>
      <w:r>
        <w:rPr>
          <w:color w:val="1C1C1C"/>
        </w:rPr>
        <w:t>reducing</w:t>
      </w:r>
      <w:r>
        <w:rPr>
          <w:color w:val="1C1C1C"/>
          <w:spacing w:val="-10"/>
        </w:rPr>
        <w:t xml:space="preserve"> </w:t>
      </w:r>
      <w:r>
        <w:rPr>
          <w:color w:val="1C1C1C"/>
        </w:rPr>
        <w:t>the</w:t>
      </w:r>
      <w:r>
        <w:rPr>
          <w:color w:val="1C1C1C"/>
          <w:spacing w:val="-8"/>
        </w:rPr>
        <w:t xml:space="preserve"> </w:t>
      </w:r>
      <w:r>
        <w:rPr>
          <w:color w:val="1C1C1C"/>
        </w:rPr>
        <w:t>quantity</w:t>
      </w:r>
      <w:r>
        <w:rPr>
          <w:color w:val="1C1C1C"/>
          <w:spacing w:val="-7"/>
        </w:rPr>
        <w:t xml:space="preserve"> </w:t>
      </w:r>
      <w:r>
        <w:rPr>
          <w:color w:val="1C1C1C"/>
        </w:rPr>
        <w:t>of</w:t>
      </w:r>
      <w:r>
        <w:rPr>
          <w:color w:val="1C1C1C"/>
          <w:spacing w:val="-12"/>
        </w:rPr>
        <w:t xml:space="preserve"> </w:t>
      </w:r>
      <w:r>
        <w:rPr>
          <w:color w:val="1C1C1C"/>
        </w:rPr>
        <w:t>spectrum</w:t>
      </w:r>
      <w:r>
        <w:rPr>
          <w:color w:val="1C1C1C"/>
          <w:spacing w:val="-9"/>
        </w:rPr>
        <w:t xml:space="preserve"> </w:t>
      </w:r>
      <w:r>
        <w:rPr>
          <w:color w:val="1C1C1C"/>
        </w:rPr>
        <w:t>that</w:t>
      </w:r>
      <w:r>
        <w:rPr>
          <w:color w:val="1C1C1C"/>
          <w:spacing w:val="-8"/>
        </w:rPr>
        <w:t xml:space="preserve"> </w:t>
      </w:r>
      <w:r>
        <w:rPr>
          <w:color w:val="1C1C1C"/>
        </w:rPr>
        <w:t>a</w:t>
      </w:r>
      <w:r>
        <w:rPr>
          <w:color w:val="1C1C1C"/>
          <w:spacing w:val="-9"/>
        </w:rPr>
        <w:t xml:space="preserve"> </w:t>
      </w:r>
      <w:r>
        <w:rPr>
          <w:color w:val="1C1C1C"/>
        </w:rPr>
        <w:t>mobile</w:t>
      </w:r>
      <w:r>
        <w:rPr>
          <w:color w:val="1C1C1C"/>
          <w:spacing w:val="-8"/>
        </w:rPr>
        <w:t xml:space="preserve"> </w:t>
      </w:r>
      <w:r>
        <w:rPr>
          <w:color w:val="1C1C1C"/>
        </w:rPr>
        <w:t>network</w:t>
      </w:r>
      <w:r>
        <w:rPr>
          <w:color w:val="1C1C1C"/>
          <w:spacing w:val="-8"/>
        </w:rPr>
        <w:t xml:space="preserve"> </w:t>
      </w:r>
      <w:r>
        <w:rPr>
          <w:color w:val="1C1C1C"/>
        </w:rPr>
        <w:t>operator</w:t>
      </w:r>
      <w:r>
        <w:rPr>
          <w:color w:val="1C1C1C"/>
          <w:spacing w:val="-8"/>
        </w:rPr>
        <w:t xml:space="preserve"> </w:t>
      </w:r>
      <w:r>
        <w:rPr>
          <w:color w:val="1C1C1C"/>
        </w:rPr>
        <w:t>has</w:t>
      </w:r>
      <w:r>
        <w:rPr>
          <w:color w:val="1C1C1C"/>
          <w:spacing w:val="-8"/>
        </w:rPr>
        <w:t xml:space="preserve"> </w:t>
      </w:r>
      <w:r>
        <w:rPr>
          <w:color w:val="1C1C1C"/>
        </w:rPr>
        <w:t>access</w:t>
      </w:r>
      <w:r>
        <w:rPr>
          <w:color w:val="1C1C1C"/>
          <w:spacing w:val="-9"/>
        </w:rPr>
        <w:t xml:space="preserve"> </w:t>
      </w:r>
      <w:r>
        <w:rPr>
          <w:color w:val="1C1C1C"/>
        </w:rPr>
        <w:t>to.</w:t>
      </w:r>
    </w:p>
    <w:p w:rsidR="001914A1" w:rsidRDefault="001914A1">
      <w:pPr>
        <w:pStyle w:val="BodyText"/>
        <w:spacing w:before="6"/>
        <w:rPr>
          <w:sz w:val="17"/>
        </w:rPr>
      </w:pPr>
    </w:p>
    <w:p w:rsidR="001914A1" w:rsidRDefault="0061118D">
      <w:pPr>
        <w:pStyle w:val="BodyText"/>
        <w:spacing w:before="1" w:line="276" w:lineRule="auto"/>
        <w:ind w:left="138"/>
      </w:pPr>
      <w:r>
        <w:rPr>
          <w:color w:val="1C1C1C"/>
        </w:rPr>
        <w:t>For these reasons a decision on the proposed allocation limit is one of the most important telecommunications</w:t>
      </w:r>
      <w:r>
        <w:rPr>
          <w:color w:val="1C1C1C"/>
          <w:spacing w:val="-17"/>
        </w:rPr>
        <w:t xml:space="preserve"> </w:t>
      </w:r>
      <w:r>
        <w:rPr>
          <w:color w:val="1C1C1C"/>
        </w:rPr>
        <w:t>policy</w:t>
      </w:r>
      <w:r>
        <w:rPr>
          <w:color w:val="1C1C1C"/>
          <w:spacing w:val="-15"/>
        </w:rPr>
        <w:t xml:space="preserve"> </w:t>
      </w:r>
      <w:r>
        <w:rPr>
          <w:color w:val="1C1C1C"/>
        </w:rPr>
        <w:t>decisions</w:t>
      </w:r>
      <w:r>
        <w:rPr>
          <w:color w:val="1C1C1C"/>
          <w:spacing w:val="-16"/>
        </w:rPr>
        <w:t xml:space="preserve"> </w:t>
      </w:r>
      <w:r>
        <w:rPr>
          <w:color w:val="1C1C1C"/>
        </w:rPr>
        <w:t>this</w:t>
      </w:r>
      <w:r>
        <w:rPr>
          <w:color w:val="1C1C1C"/>
          <w:spacing w:val="-15"/>
        </w:rPr>
        <w:t xml:space="preserve"> </w:t>
      </w:r>
      <w:r>
        <w:rPr>
          <w:color w:val="1C1C1C"/>
        </w:rPr>
        <w:t>decade</w:t>
      </w:r>
      <w:r>
        <w:rPr>
          <w:color w:val="1C1C1C"/>
          <w:spacing w:val="-16"/>
        </w:rPr>
        <w:t xml:space="preserve"> </w:t>
      </w:r>
      <w:r>
        <w:rPr>
          <w:color w:val="1C1C1C"/>
        </w:rPr>
        <w:t>and</w:t>
      </w:r>
      <w:r>
        <w:rPr>
          <w:color w:val="1C1C1C"/>
          <w:spacing w:val="-16"/>
        </w:rPr>
        <w:t xml:space="preserve"> </w:t>
      </w:r>
      <w:r>
        <w:rPr>
          <w:color w:val="1C1C1C"/>
        </w:rPr>
        <w:t>must</w:t>
      </w:r>
      <w:r>
        <w:rPr>
          <w:color w:val="1C1C1C"/>
          <w:spacing w:val="-16"/>
        </w:rPr>
        <w:t xml:space="preserve"> </w:t>
      </w:r>
      <w:r>
        <w:rPr>
          <w:color w:val="1C1C1C"/>
        </w:rPr>
        <w:t>be</w:t>
      </w:r>
      <w:r>
        <w:rPr>
          <w:color w:val="1C1C1C"/>
          <w:spacing w:val="-18"/>
        </w:rPr>
        <w:t xml:space="preserve"> </w:t>
      </w:r>
      <w:r>
        <w:rPr>
          <w:color w:val="1C1C1C"/>
        </w:rPr>
        <w:t>subject</w:t>
      </w:r>
      <w:r>
        <w:rPr>
          <w:color w:val="1C1C1C"/>
          <w:spacing w:val="-18"/>
        </w:rPr>
        <w:t xml:space="preserve"> </w:t>
      </w:r>
      <w:r>
        <w:rPr>
          <w:color w:val="1C1C1C"/>
        </w:rPr>
        <w:t>to</w:t>
      </w:r>
      <w:r>
        <w:rPr>
          <w:color w:val="1C1C1C"/>
          <w:spacing w:val="-16"/>
        </w:rPr>
        <w:t xml:space="preserve"> </w:t>
      </w:r>
      <w:r>
        <w:rPr>
          <w:color w:val="1C1C1C"/>
        </w:rPr>
        <w:t>a</w:t>
      </w:r>
      <w:r>
        <w:rPr>
          <w:color w:val="1C1C1C"/>
          <w:spacing w:val="-18"/>
        </w:rPr>
        <w:t xml:space="preserve"> </w:t>
      </w:r>
      <w:r>
        <w:rPr>
          <w:color w:val="1C1C1C"/>
        </w:rPr>
        <w:t>robust</w:t>
      </w:r>
      <w:r>
        <w:rPr>
          <w:color w:val="1C1C1C"/>
          <w:spacing w:val="-16"/>
        </w:rPr>
        <w:t xml:space="preserve"> </w:t>
      </w:r>
      <w:r>
        <w:rPr>
          <w:color w:val="1C1C1C"/>
        </w:rPr>
        <w:t>regulatory</w:t>
      </w:r>
      <w:r>
        <w:rPr>
          <w:color w:val="1C1C1C"/>
          <w:spacing w:val="-15"/>
        </w:rPr>
        <w:t xml:space="preserve"> </w:t>
      </w:r>
      <w:r>
        <w:rPr>
          <w:color w:val="1C1C1C"/>
        </w:rPr>
        <w:t>impact analysis before the final decision is</w:t>
      </w:r>
      <w:r>
        <w:rPr>
          <w:color w:val="1C1C1C"/>
          <w:spacing w:val="-27"/>
        </w:rPr>
        <w:t xml:space="preserve"> </w:t>
      </w:r>
      <w:r>
        <w:rPr>
          <w:color w:val="1C1C1C"/>
        </w:rPr>
        <w:t>made.</w:t>
      </w:r>
    </w:p>
    <w:p w:rsidR="001914A1" w:rsidRDefault="001914A1">
      <w:pPr>
        <w:pStyle w:val="BodyText"/>
        <w:spacing w:before="4"/>
        <w:rPr>
          <w:sz w:val="17"/>
        </w:rPr>
      </w:pPr>
    </w:p>
    <w:p w:rsidR="001914A1" w:rsidRDefault="0061118D">
      <w:pPr>
        <w:pStyle w:val="Heading2"/>
      </w:pPr>
      <w:r>
        <w:rPr>
          <w:color w:val="1F487C"/>
        </w:rPr>
        <w:t>Other matters that need to be addressed</w:t>
      </w:r>
    </w:p>
    <w:p w:rsidR="001914A1" w:rsidRDefault="001914A1">
      <w:pPr>
        <w:pStyle w:val="BodyText"/>
        <w:spacing w:before="3"/>
        <w:rPr>
          <w:b/>
        </w:rPr>
      </w:pPr>
    </w:p>
    <w:p w:rsidR="001914A1" w:rsidRDefault="0061118D">
      <w:pPr>
        <w:pStyle w:val="BodyText"/>
        <w:spacing w:before="1" w:line="276" w:lineRule="auto"/>
        <w:ind w:left="138"/>
      </w:pPr>
      <w:r>
        <w:rPr>
          <w:color w:val="1C1C1C"/>
        </w:rPr>
        <w:t>The proposed regional lot structure for the 850 MHz band and national lot structure for the 900 MHz band reduces the substitutability of this spectrum in the auction process. To ensure this spectrum remains</w:t>
      </w:r>
      <w:r>
        <w:rPr>
          <w:color w:val="1C1C1C"/>
          <w:spacing w:val="-13"/>
        </w:rPr>
        <w:t xml:space="preserve"> </w:t>
      </w:r>
      <w:r>
        <w:rPr>
          <w:color w:val="1C1C1C"/>
        </w:rPr>
        <w:t>substitutable</w:t>
      </w:r>
      <w:r>
        <w:rPr>
          <w:color w:val="1C1C1C"/>
          <w:spacing w:val="-13"/>
        </w:rPr>
        <w:t xml:space="preserve"> </w:t>
      </w:r>
      <w:r>
        <w:rPr>
          <w:color w:val="1C1C1C"/>
        </w:rPr>
        <w:t>as</w:t>
      </w:r>
      <w:r>
        <w:rPr>
          <w:color w:val="1C1C1C"/>
          <w:spacing w:val="-13"/>
        </w:rPr>
        <w:t xml:space="preserve"> </w:t>
      </w:r>
      <w:r>
        <w:rPr>
          <w:color w:val="1C1C1C"/>
        </w:rPr>
        <w:t>per</w:t>
      </w:r>
      <w:r>
        <w:rPr>
          <w:color w:val="1C1C1C"/>
          <w:spacing w:val="-12"/>
        </w:rPr>
        <w:t xml:space="preserve"> </w:t>
      </w:r>
      <w:r>
        <w:rPr>
          <w:color w:val="1C1C1C"/>
        </w:rPr>
        <w:t>the</w:t>
      </w:r>
      <w:r>
        <w:rPr>
          <w:color w:val="1C1C1C"/>
          <w:spacing w:val="-13"/>
        </w:rPr>
        <w:t xml:space="preserve"> </w:t>
      </w:r>
      <w:r>
        <w:rPr>
          <w:color w:val="1C1C1C"/>
          <w:spacing w:val="-3"/>
        </w:rPr>
        <w:t>policy</w:t>
      </w:r>
      <w:r>
        <w:rPr>
          <w:color w:val="1C1C1C"/>
          <w:spacing w:val="-11"/>
        </w:rPr>
        <w:t xml:space="preserve"> </w:t>
      </w:r>
      <w:r>
        <w:rPr>
          <w:color w:val="1C1C1C"/>
          <w:spacing w:val="-2"/>
        </w:rPr>
        <w:t>intent</w:t>
      </w:r>
      <w:r>
        <w:rPr>
          <w:color w:val="1C1C1C"/>
          <w:spacing w:val="-12"/>
        </w:rPr>
        <w:t xml:space="preserve"> </w:t>
      </w:r>
      <w:r>
        <w:rPr>
          <w:color w:val="1C1C1C"/>
        </w:rPr>
        <w:t>for</w:t>
      </w:r>
      <w:r>
        <w:rPr>
          <w:color w:val="1C1C1C"/>
          <w:spacing w:val="-13"/>
        </w:rPr>
        <w:t xml:space="preserve"> </w:t>
      </w:r>
      <w:r>
        <w:rPr>
          <w:color w:val="1C1C1C"/>
        </w:rPr>
        <w:t>alloca</w:t>
      </w:r>
      <w:r>
        <w:rPr>
          <w:color w:val="1C1C1C"/>
        </w:rPr>
        <w:t>tion</w:t>
      </w:r>
      <w:r>
        <w:rPr>
          <w:color w:val="1C1C1C"/>
          <w:spacing w:val="-12"/>
        </w:rPr>
        <w:t xml:space="preserve"> </w:t>
      </w:r>
      <w:r>
        <w:rPr>
          <w:color w:val="1C1C1C"/>
        </w:rPr>
        <w:t>and</w:t>
      </w:r>
      <w:r>
        <w:rPr>
          <w:color w:val="1C1C1C"/>
          <w:spacing w:val="-13"/>
        </w:rPr>
        <w:t xml:space="preserve"> </w:t>
      </w:r>
      <w:r>
        <w:rPr>
          <w:color w:val="1C1C1C"/>
        </w:rPr>
        <w:t>to</w:t>
      </w:r>
      <w:r>
        <w:rPr>
          <w:color w:val="1C1C1C"/>
          <w:spacing w:val="-12"/>
        </w:rPr>
        <w:t xml:space="preserve"> </w:t>
      </w:r>
      <w:r>
        <w:rPr>
          <w:color w:val="1C1C1C"/>
        </w:rPr>
        <w:t>improve</w:t>
      </w:r>
      <w:r>
        <w:rPr>
          <w:color w:val="1C1C1C"/>
          <w:spacing w:val="-12"/>
        </w:rPr>
        <w:t xml:space="preserve"> </w:t>
      </w:r>
      <w:r>
        <w:rPr>
          <w:color w:val="1C1C1C"/>
        </w:rPr>
        <w:t>the</w:t>
      </w:r>
      <w:r>
        <w:rPr>
          <w:color w:val="1C1C1C"/>
          <w:spacing w:val="-15"/>
        </w:rPr>
        <w:t xml:space="preserve"> </w:t>
      </w:r>
      <w:r>
        <w:rPr>
          <w:color w:val="1C1C1C"/>
        </w:rPr>
        <w:t>utility</w:t>
      </w:r>
      <w:r>
        <w:rPr>
          <w:color w:val="1C1C1C"/>
          <w:spacing w:val="-11"/>
        </w:rPr>
        <w:t xml:space="preserve"> </w:t>
      </w:r>
      <w:r>
        <w:rPr>
          <w:color w:val="1C1C1C"/>
        </w:rPr>
        <w:t>of</w:t>
      </w:r>
      <w:r>
        <w:rPr>
          <w:color w:val="1C1C1C"/>
          <w:spacing w:val="-15"/>
        </w:rPr>
        <w:t xml:space="preserve"> </w:t>
      </w:r>
      <w:r>
        <w:rPr>
          <w:color w:val="1C1C1C"/>
        </w:rPr>
        <w:t>this</w:t>
      </w:r>
      <w:r>
        <w:rPr>
          <w:color w:val="1C1C1C"/>
          <w:spacing w:val="-13"/>
        </w:rPr>
        <w:t xml:space="preserve"> </w:t>
      </w:r>
      <w:r>
        <w:rPr>
          <w:color w:val="1C1C1C"/>
        </w:rPr>
        <w:t>spectrum,</w:t>
      </w:r>
      <w:r>
        <w:rPr>
          <w:color w:val="1C1C1C"/>
          <w:spacing w:val="-12"/>
        </w:rPr>
        <w:t xml:space="preserve"> </w:t>
      </w:r>
      <w:r>
        <w:rPr>
          <w:color w:val="1C1C1C"/>
        </w:rPr>
        <w:t xml:space="preserve">we remain of the view that both </w:t>
      </w:r>
      <w:r>
        <w:rPr>
          <w:color w:val="1C1C1C"/>
          <w:spacing w:val="-3"/>
        </w:rPr>
        <w:t xml:space="preserve">bands </w:t>
      </w:r>
      <w:r>
        <w:rPr>
          <w:color w:val="1C1C1C"/>
        </w:rPr>
        <w:t>should be allocated as national licences. If not, they must be identically</w:t>
      </w:r>
      <w:r>
        <w:rPr>
          <w:color w:val="1C1C1C"/>
          <w:spacing w:val="-5"/>
        </w:rPr>
        <w:t xml:space="preserve"> </w:t>
      </w:r>
      <w:r>
        <w:rPr>
          <w:color w:val="1C1C1C"/>
        </w:rPr>
        <w:t>split.</w:t>
      </w:r>
    </w:p>
    <w:p w:rsidR="001914A1" w:rsidRDefault="001914A1">
      <w:pPr>
        <w:pStyle w:val="BodyText"/>
        <w:spacing w:before="6"/>
        <w:rPr>
          <w:sz w:val="17"/>
        </w:rPr>
      </w:pPr>
    </w:p>
    <w:p w:rsidR="001914A1" w:rsidRDefault="0061118D">
      <w:pPr>
        <w:pStyle w:val="BodyText"/>
        <w:spacing w:line="276" w:lineRule="auto"/>
        <w:ind w:left="138"/>
      </w:pPr>
      <w:r>
        <w:rPr>
          <w:color w:val="1C1C1C"/>
        </w:rPr>
        <w:t>In</w:t>
      </w:r>
      <w:r>
        <w:rPr>
          <w:color w:val="1C1C1C"/>
          <w:spacing w:val="-14"/>
        </w:rPr>
        <w:t xml:space="preserve"> </w:t>
      </w:r>
      <w:r>
        <w:rPr>
          <w:color w:val="1C1C1C"/>
        </w:rPr>
        <w:t>the</w:t>
      </w:r>
      <w:r>
        <w:rPr>
          <w:color w:val="1C1C1C"/>
          <w:spacing w:val="-15"/>
        </w:rPr>
        <w:t xml:space="preserve"> </w:t>
      </w:r>
      <w:r>
        <w:rPr>
          <w:color w:val="1C1C1C"/>
        </w:rPr>
        <w:t>event</w:t>
      </w:r>
      <w:r>
        <w:rPr>
          <w:color w:val="1C1C1C"/>
          <w:spacing w:val="-14"/>
        </w:rPr>
        <w:t xml:space="preserve"> </w:t>
      </w:r>
      <w:r>
        <w:rPr>
          <w:color w:val="1C1C1C"/>
        </w:rPr>
        <w:t>that</w:t>
      </w:r>
      <w:r>
        <w:rPr>
          <w:color w:val="1C1C1C"/>
          <w:spacing w:val="-14"/>
        </w:rPr>
        <w:t xml:space="preserve"> </w:t>
      </w:r>
      <w:r>
        <w:rPr>
          <w:color w:val="1C1C1C"/>
        </w:rPr>
        <w:t>set-asides</w:t>
      </w:r>
      <w:r>
        <w:rPr>
          <w:color w:val="1C1C1C"/>
          <w:spacing w:val="-9"/>
        </w:rPr>
        <w:t xml:space="preserve"> </w:t>
      </w:r>
      <w:r>
        <w:rPr>
          <w:color w:val="1C1C1C"/>
          <w:spacing w:val="-2"/>
        </w:rPr>
        <w:t>are</w:t>
      </w:r>
      <w:r>
        <w:rPr>
          <w:color w:val="1C1C1C"/>
          <w:spacing w:val="-11"/>
        </w:rPr>
        <w:t xml:space="preserve"> </w:t>
      </w:r>
      <w:r>
        <w:rPr>
          <w:color w:val="1C1C1C"/>
        </w:rPr>
        <w:t>given</w:t>
      </w:r>
      <w:r>
        <w:rPr>
          <w:color w:val="1C1C1C"/>
          <w:spacing w:val="-12"/>
        </w:rPr>
        <w:t xml:space="preserve"> </w:t>
      </w:r>
      <w:r>
        <w:rPr>
          <w:color w:val="1C1C1C"/>
        </w:rPr>
        <w:t>to</w:t>
      </w:r>
      <w:r>
        <w:rPr>
          <w:color w:val="1C1C1C"/>
          <w:spacing w:val="-12"/>
        </w:rPr>
        <w:t xml:space="preserve"> </w:t>
      </w:r>
      <w:r>
        <w:rPr>
          <w:color w:val="1C1C1C"/>
        </w:rPr>
        <w:t>Optus</w:t>
      </w:r>
      <w:r>
        <w:rPr>
          <w:color w:val="1C1C1C"/>
          <w:spacing w:val="-11"/>
        </w:rPr>
        <w:t xml:space="preserve"> </w:t>
      </w:r>
      <w:r>
        <w:rPr>
          <w:color w:val="1C1C1C"/>
        </w:rPr>
        <w:t>and</w:t>
      </w:r>
      <w:r>
        <w:rPr>
          <w:color w:val="1C1C1C"/>
          <w:spacing w:val="-14"/>
        </w:rPr>
        <w:t xml:space="preserve"> </w:t>
      </w:r>
      <w:r>
        <w:rPr>
          <w:color w:val="1C1C1C"/>
        </w:rPr>
        <w:t>TPG,</w:t>
      </w:r>
      <w:r>
        <w:rPr>
          <w:color w:val="1C1C1C"/>
          <w:spacing w:val="-14"/>
        </w:rPr>
        <w:t xml:space="preserve"> </w:t>
      </w:r>
      <w:r>
        <w:rPr>
          <w:color w:val="1C1C1C"/>
        </w:rPr>
        <w:t>we</w:t>
      </w:r>
      <w:r>
        <w:rPr>
          <w:color w:val="1C1C1C"/>
          <w:spacing w:val="-14"/>
        </w:rPr>
        <w:t xml:space="preserve"> </w:t>
      </w:r>
      <w:r>
        <w:rPr>
          <w:color w:val="1C1C1C"/>
        </w:rPr>
        <w:t>believe</w:t>
      </w:r>
      <w:r>
        <w:rPr>
          <w:color w:val="1C1C1C"/>
          <w:spacing w:val="-11"/>
        </w:rPr>
        <w:t xml:space="preserve"> </w:t>
      </w:r>
      <w:r>
        <w:rPr>
          <w:color w:val="1C1C1C"/>
        </w:rPr>
        <w:t>‘build’</w:t>
      </w:r>
      <w:r>
        <w:rPr>
          <w:color w:val="1C1C1C"/>
          <w:spacing w:val="-12"/>
        </w:rPr>
        <w:t xml:space="preserve"> </w:t>
      </w:r>
      <w:r>
        <w:rPr>
          <w:color w:val="1C1C1C"/>
        </w:rPr>
        <w:t>or</w:t>
      </w:r>
      <w:r>
        <w:rPr>
          <w:color w:val="1C1C1C"/>
          <w:spacing w:val="-13"/>
        </w:rPr>
        <w:t xml:space="preserve"> </w:t>
      </w:r>
      <w:r>
        <w:rPr>
          <w:color w:val="1C1C1C"/>
        </w:rPr>
        <w:t>‘coverage’</w:t>
      </w:r>
      <w:r>
        <w:rPr>
          <w:color w:val="1C1C1C"/>
          <w:spacing w:val="-12"/>
        </w:rPr>
        <w:t xml:space="preserve"> </w:t>
      </w:r>
      <w:r>
        <w:rPr>
          <w:color w:val="1C1C1C"/>
          <w:spacing w:val="-3"/>
        </w:rPr>
        <w:t>obligations</w:t>
      </w:r>
      <w:r>
        <w:rPr>
          <w:color w:val="1C1C1C"/>
          <w:spacing w:val="-11"/>
        </w:rPr>
        <w:t xml:space="preserve"> </w:t>
      </w:r>
      <w:r>
        <w:rPr>
          <w:color w:val="1C1C1C"/>
        </w:rPr>
        <w:t>must be</w:t>
      </w:r>
      <w:r>
        <w:rPr>
          <w:color w:val="1C1C1C"/>
          <w:spacing w:val="-10"/>
        </w:rPr>
        <w:t xml:space="preserve"> </w:t>
      </w:r>
      <w:r>
        <w:rPr>
          <w:color w:val="1C1C1C"/>
          <w:spacing w:val="-3"/>
        </w:rPr>
        <w:t>applied</w:t>
      </w:r>
      <w:r>
        <w:rPr>
          <w:color w:val="1C1C1C"/>
          <w:spacing w:val="-10"/>
        </w:rPr>
        <w:t xml:space="preserve"> </w:t>
      </w:r>
      <w:r>
        <w:rPr>
          <w:color w:val="1C1C1C"/>
        </w:rPr>
        <w:t>to</w:t>
      </w:r>
      <w:r>
        <w:rPr>
          <w:color w:val="1C1C1C"/>
          <w:spacing w:val="-10"/>
        </w:rPr>
        <w:t xml:space="preserve"> </w:t>
      </w:r>
      <w:r>
        <w:rPr>
          <w:color w:val="1C1C1C"/>
        </w:rPr>
        <w:t>those</w:t>
      </w:r>
      <w:r>
        <w:rPr>
          <w:color w:val="1C1C1C"/>
          <w:spacing w:val="-10"/>
        </w:rPr>
        <w:t xml:space="preserve"> </w:t>
      </w:r>
      <w:r>
        <w:rPr>
          <w:color w:val="1C1C1C"/>
        </w:rPr>
        <w:t>‘set</w:t>
      </w:r>
      <w:r>
        <w:rPr>
          <w:color w:val="1C1C1C"/>
          <w:spacing w:val="-9"/>
        </w:rPr>
        <w:t xml:space="preserve"> </w:t>
      </w:r>
      <w:r>
        <w:rPr>
          <w:color w:val="1C1C1C"/>
          <w:spacing w:val="-3"/>
        </w:rPr>
        <w:t>aside’</w:t>
      </w:r>
      <w:r>
        <w:rPr>
          <w:color w:val="1C1C1C"/>
          <w:spacing w:val="-10"/>
        </w:rPr>
        <w:t xml:space="preserve"> </w:t>
      </w:r>
      <w:r>
        <w:rPr>
          <w:color w:val="1C1C1C"/>
        </w:rPr>
        <w:t>lots.</w:t>
      </w:r>
      <w:r>
        <w:rPr>
          <w:color w:val="1C1C1C"/>
          <w:spacing w:val="-9"/>
        </w:rPr>
        <w:t xml:space="preserve"> </w:t>
      </w:r>
      <w:r>
        <w:rPr>
          <w:color w:val="1C1C1C"/>
        </w:rPr>
        <w:t>It</w:t>
      </w:r>
      <w:r>
        <w:rPr>
          <w:color w:val="1C1C1C"/>
          <w:spacing w:val="-9"/>
        </w:rPr>
        <w:t xml:space="preserve"> </w:t>
      </w:r>
      <w:r>
        <w:rPr>
          <w:color w:val="1C1C1C"/>
        </w:rPr>
        <w:t>would</w:t>
      </w:r>
      <w:r>
        <w:rPr>
          <w:color w:val="1C1C1C"/>
          <w:spacing w:val="-10"/>
        </w:rPr>
        <w:t xml:space="preserve"> </w:t>
      </w:r>
      <w:r>
        <w:rPr>
          <w:color w:val="1C1C1C"/>
        </w:rPr>
        <w:t>be</w:t>
      </w:r>
      <w:r>
        <w:rPr>
          <w:color w:val="1C1C1C"/>
          <w:spacing w:val="-10"/>
        </w:rPr>
        <w:t xml:space="preserve"> </w:t>
      </w:r>
      <w:r>
        <w:rPr>
          <w:color w:val="1C1C1C"/>
        </w:rPr>
        <w:t>a</w:t>
      </w:r>
      <w:r>
        <w:rPr>
          <w:color w:val="1C1C1C"/>
          <w:spacing w:val="-10"/>
        </w:rPr>
        <w:t xml:space="preserve"> </w:t>
      </w:r>
      <w:r>
        <w:rPr>
          <w:color w:val="1C1C1C"/>
        </w:rPr>
        <w:t>very</w:t>
      </w:r>
      <w:r>
        <w:rPr>
          <w:color w:val="1C1C1C"/>
          <w:spacing w:val="-10"/>
        </w:rPr>
        <w:t xml:space="preserve"> </w:t>
      </w:r>
      <w:r>
        <w:rPr>
          <w:color w:val="1C1C1C"/>
        </w:rPr>
        <w:t>poor</w:t>
      </w:r>
      <w:r>
        <w:rPr>
          <w:color w:val="1C1C1C"/>
          <w:spacing w:val="-11"/>
        </w:rPr>
        <w:t xml:space="preserve"> </w:t>
      </w:r>
      <w:r>
        <w:rPr>
          <w:color w:val="1C1C1C"/>
        </w:rPr>
        <w:t>policy</w:t>
      </w:r>
      <w:r>
        <w:rPr>
          <w:color w:val="1C1C1C"/>
          <w:spacing w:val="-8"/>
        </w:rPr>
        <w:t xml:space="preserve"> </w:t>
      </w:r>
      <w:r>
        <w:rPr>
          <w:color w:val="1C1C1C"/>
        </w:rPr>
        <w:t>outcome</w:t>
      </w:r>
      <w:r>
        <w:rPr>
          <w:color w:val="1C1C1C"/>
          <w:spacing w:val="-10"/>
        </w:rPr>
        <w:t xml:space="preserve"> </w:t>
      </w:r>
      <w:r>
        <w:rPr>
          <w:color w:val="1C1C1C"/>
        </w:rPr>
        <w:t>for</w:t>
      </w:r>
      <w:r>
        <w:rPr>
          <w:color w:val="1C1C1C"/>
          <w:spacing w:val="-8"/>
        </w:rPr>
        <w:t xml:space="preserve"> </w:t>
      </w:r>
      <w:r>
        <w:rPr>
          <w:color w:val="1C1C1C"/>
        </w:rPr>
        <w:t>this</w:t>
      </w:r>
      <w:r>
        <w:rPr>
          <w:color w:val="1C1C1C"/>
          <w:spacing w:val="-9"/>
        </w:rPr>
        <w:t xml:space="preserve"> </w:t>
      </w:r>
      <w:r>
        <w:rPr>
          <w:color w:val="1C1C1C"/>
        </w:rPr>
        <w:t>scarce</w:t>
      </w:r>
      <w:r>
        <w:rPr>
          <w:color w:val="1C1C1C"/>
          <w:spacing w:val="-12"/>
        </w:rPr>
        <w:t xml:space="preserve"> </w:t>
      </w:r>
      <w:r>
        <w:rPr>
          <w:color w:val="1C1C1C"/>
        </w:rPr>
        <w:t>spectrum</w:t>
      </w:r>
      <w:r>
        <w:rPr>
          <w:color w:val="1C1C1C"/>
          <w:spacing w:val="-9"/>
        </w:rPr>
        <w:t xml:space="preserve"> </w:t>
      </w:r>
      <w:r>
        <w:rPr>
          <w:color w:val="1C1C1C"/>
        </w:rPr>
        <w:t>to</w:t>
      </w:r>
      <w:r>
        <w:rPr>
          <w:color w:val="1C1C1C"/>
          <w:spacing w:val="-10"/>
        </w:rPr>
        <w:t xml:space="preserve"> </w:t>
      </w:r>
      <w:r>
        <w:rPr>
          <w:color w:val="1C1C1C"/>
        </w:rPr>
        <w:t xml:space="preserve">be allocated on a preferential basis on the basis of promoting service continuity, but then go unused, or </w:t>
      </w:r>
      <w:r>
        <w:rPr>
          <w:color w:val="1C1C1C"/>
          <w:spacing w:val="-2"/>
        </w:rPr>
        <w:t>partially</w:t>
      </w:r>
      <w:r>
        <w:rPr>
          <w:color w:val="1C1C1C"/>
          <w:spacing w:val="-4"/>
        </w:rPr>
        <w:t xml:space="preserve"> </w:t>
      </w:r>
      <w:r>
        <w:rPr>
          <w:color w:val="1C1C1C"/>
        </w:rPr>
        <w:t>unused,</w:t>
      </w:r>
      <w:r>
        <w:rPr>
          <w:color w:val="1C1C1C"/>
          <w:spacing w:val="-8"/>
        </w:rPr>
        <w:t xml:space="preserve"> </w:t>
      </w:r>
      <w:r>
        <w:rPr>
          <w:color w:val="1C1C1C"/>
        </w:rPr>
        <w:t>for</w:t>
      </w:r>
      <w:r>
        <w:rPr>
          <w:color w:val="1C1C1C"/>
          <w:spacing w:val="-7"/>
        </w:rPr>
        <w:t xml:space="preserve"> </w:t>
      </w:r>
      <w:r>
        <w:rPr>
          <w:color w:val="1C1C1C"/>
        </w:rPr>
        <w:t>the</w:t>
      </w:r>
      <w:r>
        <w:rPr>
          <w:color w:val="1C1C1C"/>
          <w:spacing w:val="-6"/>
        </w:rPr>
        <w:t xml:space="preserve"> </w:t>
      </w:r>
      <w:r>
        <w:rPr>
          <w:color w:val="1C1C1C"/>
        </w:rPr>
        <w:t>intended</w:t>
      </w:r>
      <w:r>
        <w:rPr>
          <w:color w:val="1C1C1C"/>
          <w:spacing w:val="-5"/>
        </w:rPr>
        <w:t xml:space="preserve"> </w:t>
      </w:r>
      <w:r>
        <w:rPr>
          <w:color w:val="1C1C1C"/>
        </w:rPr>
        <w:t>purpose</w:t>
      </w:r>
      <w:r>
        <w:rPr>
          <w:color w:val="1C1C1C"/>
          <w:spacing w:val="-6"/>
        </w:rPr>
        <w:t xml:space="preserve"> </w:t>
      </w:r>
      <w:r>
        <w:rPr>
          <w:color w:val="1C1C1C"/>
        </w:rPr>
        <w:t>for</w:t>
      </w:r>
      <w:r>
        <w:rPr>
          <w:color w:val="1C1C1C"/>
          <w:spacing w:val="-7"/>
        </w:rPr>
        <w:t xml:space="preserve"> </w:t>
      </w:r>
      <w:r>
        <w:rPr>
          <w:color w:val="1C1C1C"/>
        </w:rPr>
        <w:t>the</w:t>
      </w:r>
      <w:r>
        <w:rPr>
          <w:color w:val="1C1C1C"/>
          <w:spacing w:val="-5"/>
        </w:rPr>
        <w:t xml:space="preserve"> </w:t>
      </w:r>
      <w:r>
        <w:rPr>
          <w:color w:val="1C1C1C"/>
        </w:rPr>
        <w:t>duration</w:t>
      </w:r>
      <w:r>
        <w:rPr>
          <w:color w:val="1C1C1C"/>
          <w:spacing w:val="-5"/>
        </w:rPr>
        <w:t xml:space="preserve"> </w:t>
      </w:r>
      <w:r>
        <w:rPr>
          <w:color w:val="1C1C1C"/>
        </w:rPr>
        <w:t>of</w:t>
      </w:r>
      <w:r>
        <w:rPr>
          <w:color w:val="1C1C1C"/>
          <w:spacing w:val="-5"/>
        </w:rPr>
        <w:t xml:space="preserve"> </w:t>
      </w:r>
      <w:r>
        <w:rPr>
          <w:color w:val="1C1C1C"/>
        </w:rPr>
        <w:t>the</w:t>
      </w:r>
      <w:r>
        <w:rPr>
          <w:color w:val="1C1C1C"/>
          <w:spacing w:val="-6"/>
        </w:rPr>
        <w:t xml:space="preserve"> </w:t>
      </w:r>
      <w:r>
        <w:rPr>
          <w:color w:val="1C1C1C"/>
        </w:rPr>
        <w:t>licence</w:t>
      </w:r>
      <w:r>
        <w:rPr>
          <w:color w:val="1C1C1C"/>
          <w:spacing w:val="-8"/>
        </w:rPr>
        <w:t xml:space="preserve"> </w:t>
      </w:r>
      <w:r>
        <w:rPr>
          <w:color w:val="1C1C1C"/>
        </w:rPr>
        <w:t>term.</w:t>
      </w:r>
    </w:p>
    <w:p w:rsidR="001914A1" w:rsidRDefault="001914A1">
      <w:pPr>
        <w:spacing w:line="276" w:lineRule="auto"/>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1914A1">
      <w:pPr>
        <w:pStyle w:val="BodyText"/>
        <w:spacing w:before="3"/>
        <w:rPr>
          <w:sz w:val="11"/>
        </w:rPr>
      </w:pPr>
    </w:p>
    <w:p w:rsidR="001914A1" w:rsidRDefault="0061118D">
      <w:pPr>
        <w:pStyle w:val="Heading1"/>
        <w:numPr>
          <w:ilvl w:val="0"/>
          <w:numId w:val="4"/>
        </w:numPr>
        <w:tabs>
          <w:tab w:val="left" w:pos="564"/>
        </w:tabs>
        <w:spacing w:before="92"/>
        <w:ind w:right="660"/>
      </w:pPr>
      <w:bookmarkStart w:id="1" w:name="_bookmark1"/>
      <w:bookmarkEnd w:id="1"/>
      <w:r>
        <w:rPr>
          <w:color w:val="004D9D"/>
        </w:rPr>
        <w:t xml:space="preserve">The </w:t>
      </w:r>
      <w:r>
        <w:rPr>
          <w:color w:val="004D9D"/>
          <w:spacing w:val="-3"/>
        </w:rPr>
        <w:t>proposed limit will jeopardise Australia’s digital economy ambitions and harm</w:t>
      </w:r>
      <w:r>
        <w:rPr>
          <w:color w:val="004D9D"/>
          <w:spacing w:val="-6"/>
        </w:rPr>
        <w:t xml:space="preserve"> </w:t>
      </w:r>
      <w:r>
        <w:rPr>
          <w:color w:val="004D9D"/>
          <w:spacing w:val="-3"/>
        </w:rPr>
        <w:t>consumers</w:t>
      </w:r>
    </w:p>
    <w:p w:rsidR="001914A1" w:rsidRDefault="0061118D">
      <w:pPr>
        <w:pStyle w:val="BodyText"/>
        <w:spacing w:before="240" w:line="276" w:lineRule="auto"/>
        <w:ind w:left="138" w:right="100"/>
      </w:pPr>
      <w:r>
        <w:rPr>
          <w:color w:val="1C1C1C"/>
        </w:rPr>
        <w:t xml:space="preserve">Spectrum in the 850/900 MHz band is a scarce and </w:t>
      </w:r>
      <w:r>
        <w:rPr>
          <w:color w:val="1C1C1C"/>
          <w:spacing w:val="-2"/>
        </w:rPr>
        <w:t xml:space="preserve">highly </w:t>
      </w:r>
      <w:r>
        <w:rPr>
          <w:color w:val="1C1C1C"/>
        </w:rPr>
        <w:t xml:space="preserve">valuable </w:t>
      </w:r>
      <w:r>
        <w:rPr>
          <w:color w:val="1C1C1C"/>
          <w:spacing w:val="-2"/>
        </w:rPr>
        <w:t xml:space="preserve">public </w:t>
      </w:r>
      <w:r>
        <w:rPr>
          <w:color w:val="1C1C1C"/>
        </w:rPr>
        <w:t>resource which will be used for</w:t>
      </w:r>
      <w:r>
        <w:rPr>
          <w:color w:val="1C1C1C"/>
          <w:spacing w:val="-15"/>
        </w:rPr>
        <w:t xml:space="preserve"> </w:t>
      </w:r>
      <w:r>
        <w:rPr>
          <w:color w:val="1C1C1C"/>
        </w:rPr>
        <w:t>the</w:t>
      </w:r>
      <w:r>
        <w:rPr>
          <w:color w:val="1C1C1C"/>
          <w:spacing w:val="-14"/>
        </w:rPr>
        <w:t xml:space="preserve"> </w:t>
      </w:r>
      <w:r>
        <w:rPr>
          <w:color w:val="1C1C1C"/>
        </w:rPr>
        <w:t>delivery</w:t>
      </w:r>
      <w:r>
        <w:rPr>
          <w:color w:val="1C1C1C"/>
          <w:spacing w:val="-12"/>
        </w:rPr>
        <w:t xml:space="preserve"> </w:t>
      </w:r>
      <w:r>
        <w:rPr>
          <w:color w:val="1C1C1C"/>
        </w:rPr>
        <w:t>of</w:t>
      </w:r>
      <w:r>
        <w:rPr>
          <w:color w:val="1C1C1C"/>
          <w:spacing w:val="-13"/>
        </w:rPr>
        <w:t xml:space="preserve"> </w:t>
      </w:r>
      <w:r>
        <w:rPr>
          <w:color w:val="1C1C1C"/>
        </w:rPr>
        <w:t>5G</w:t>
      </w:r>
      <w:r>
        <w:rPr>
          <w:color w:val="1C1C1C"/>
          <w:spacing w:val="-13"/>
        </w:rPr>
        <w:t xml:space="preserve"> </w:t>
      </w:r>
      <w:r>
        <w:rPr>
          <w:color w:val="1C1C1C"/>
        </w:rPr>
        <w:t>and</w:t>
      </w:r>
      <w:r>
        <w:rPr>
          <w:color w:val="1C1C1C"/>
          <w:spacing w:val="-13"/>
        </w:rPr>
        <w:t xml:space="preserve"> </w:t>
      </w:r>
      <w:r>
        <w:rPr>
          <w:color w:val="1C1C1C"/>
        </w:rPr>
        <w:t>future</w:t>
      </w:r>
      <w:r>
        <w:rPr>
          <w:color w:val="1C1C1C"/>
          <w:spacing w:val="-14"/>
        </w:rPr>
        <w:t xml:space="preserve"> </w:t>
      </w:r>
      <w:r>
        <w:rPr>
          <w:color w:val="1C1C1C"/>
        </w:rPr>
        <w:t>generations</w:t>
      </w:r>
      <w:r>
        <w:rPr>
          <w:color w:val="1C1C1C"/>
          <w:spacing w:val="-12"/>
        </w:rPr>
        <w:t xml:space="preserve"> </w:t>
      </w:r>
      <w:r>
        <w:rPr>
          <w:color w:val="1C1C1C"/>
        </w:rPr>
        <w:t>of</w:t>
      </w:r>
      <w:r>
        <w:rPr>
          <w:color w:val="1C1C1C"/>
          <w:spacing w:val="-13"/>
        </w:rPr>
        <w:t xml:space="preserve"> </w:t>
      </w:r>
      <w:r>
        <w:rPr>
          <w:color w:val="1C1C1C"/>
        </w:rPr>
        <w:t>mobile</w:t>
      </w:r>
      <w:r>
        <w:rPr>
          <w:color w:val="1C1C1C"/>
          <w:spacing w:val="-16"/>
        </w:rPr>
        <w:t xml:space="preserve"> </w:t>
      </w:r>
      <w:r>
        <w:rPr>
          <w:color w:val="1C1C1C"/>
        </w:rPr>
        <w:t>services</w:t>
      </w:r>
      <w:r>
        <w:rPr>
          <w:color w:val="1C1C1C"/>
          <w:spacing w:val="-12"/>
        </w:rPr>
        <w:t xml:space="preserve"> </w:t>
      </w:r>
      <w:r>
        <w:rPr>
          <w:color w:val="1C1C1C"/>
        </w:rPr>
        <w:t>for</w:t>
      </w:r>
      <w:r>
        <w:rPr>
          <w:color w:val="1C1C1C"/>
          <w:spacing w:val="-13"/>
        </w:rPr>
        <w:t xml:space="preserve"> </w:t>
      </w:r>
      <w:r>
        <w:rPr>
          <w:color w:val="1C1C1C"/>
        </w:rPr>
        <w:t>decades</w:t>
      </w:r>
      <w:r>
        <w:rPr>
          <w:color w:val="1C1C1C"/>
          <w:spacing w:val="-14"/>
        </w:rPr>
        <w:t xml:space="preserve"> </w:t>
      </w:r>
      <w:r>
        <w:rPr>
          <w:color w:val="1C1C1C"/>
        </w:rPr>
        <w:t>to</w:t>
      </w:r>
      <w:r>
        <w:rPr>
          <w:color w:val="1C1C1C"/>
          <w:spacing w:val="-15"/>
        </w:rPr>
        <w:t xml:space="preserve"> </w:t>
      </w:r>
      <w:r>
        <w:rPr>
          <w:color w:val="1C1C1C"/>
        </w:rPr>
        <w:t>come,</w:t>
      </w:r>
      <w:r>
        <w:rPr>
          <w:color w:val="1C1C1C"/>
          <w:spacing w:val="-16"/>
        </w:rPr>
        <w:t xml:space="preserve"> </w:t>
      </w:r>
      <w:r>
        <w:rPr>
          <w:color w:val="1C1C1C"/>
        </w:rPr>
        <w:t>providing</w:t>
      </w:r>
      <w:r>
        <w:rPr>
          <w:color w:val="1C1C1C"/>
          <w:spacing w:val="-14"/>
        </w:rPr>
        <w:t xml:space="preserve"> </w:t>
      </w:r>
      <w:r>
        <w:rPr>
          <w:color w:val="1C1C1C"/>
        </w:rPr>
        <w:t xml:space="preserve">essential </w:t>
      </w:r>
      <w:r>
        <w:rPr>
          <w:color w:val="1C1C1C"/>
          <w:spacing w:val="-2"/>
        </w:rPr>
        <w:t>connectivity</w:t>
      </w:r>
      <w:r>
        <w:rPr>
          <w:color w:val="1C1C1C"/>
          <w:spacing w:val="-15"/>
        </w:rPr>
        <w:t xml:space="preserve"> </w:t>
      </w:r>
      <w:r>
        <w:rPr>
          <w:color w:val="1C1C1C"/>
        </w:rPr>
        <w:t>for</w:t>
      </w:r>
      <w:r>
        <w:rPr>
          <w:color w:val="1C1C1C"/>
          <w:spacing w:val="-16"/>
        </w:rPr>
        <w:t xml:space="preserve"> </w:t>
      </w:r>
      <w:r>
        <w:rPr>
          <w:color w:val="1C1C1C"/>
        </w:rPr>
        <w:t>our</w:t>
      </w:r>
      <w:r>
        <w:rPr>
          <w:color w:val="1C1C1C"/>
          <w:spacing w:val="-14"/>
        </w:rPr>
        <w:t xml:space="preserve"> </w:t>
      </w:r>
      <w:r>
        <w:rPr>
          <w:color w:val="1C1C1C"/>
        </w:rPr>
        <w:t>digital</w:t>
      </w:r>
      <w:r>
        <w:rPr>
          <w:color w:val="1C1C1C"/>
          <w:spacing w:val="-15"/>
        </w:rPr>
        <w:t xml:space="preserve"> </w:t>
      </w:r>
      <w:r>
        <w:rPr>
          <w:color w:val="1C1C1C"/>
        </w:rPr>
        <w:t>economy.</w:t>
      </w:r>
      <w:r>
        <w:rPr>
          <w:color w:val="1C1C1C"/>
          <w:spacing w:val="-14"/>
        </w:rPr>
        <w:t xml:space="preserve"> </w:t>
      </w:r>
      <w:r>
        <w:rPr>
          <w:color w:val="1C1C1C"/>
        </w:rPr>
        <w:t>The</w:t>
      </w:r>
      <w:r>
        <w:rPr>
          <w:color w:val="1C1C1C"/>
          <w:spacing w:val="-17"/>
        </w:rPr>
        <w:t xml:space="preserve"> </w:t>
      </w:r>
      <w:r>
        <w:rPr>
          <w:color w:val="1C1C1C"/>
        </w:rPr>
        <w:t>propagation</w:t>
      </w:r>
      <w:r>
        <w:rPr>
          <w:color w:val="1C1C1C"/>
          <w:spacing w:val="-16"/>
        </w:rPr>
        <w:t xml:space="preserve"> </w:t>
      </w:r>
      <w:r>
        <w:rPr>
          <w:color w:val="1C1C1C"/>
        </w:rPr>
        <w:t>characteristics</w:t>
      </w:r>
      <w:r>
        <w:rPr>
          <w:color w:val="1C1C1C"/>
          <w:spacing w:val="-15"/>
        </w:rPr>
        <w:t xml:space="preserve"> </w:t>
      </w:r>
      <w:r>
        <w:rPr>
          <w:color w:val="1C1C1C"/>
        </w:rPr>
        <w:t>of</w:t>
      </w:r>
      <w:r>
        <w:rPr>
          <w:color w:val="1C1C1C"/>
          <w:spacing w:val="-14"/>
        </w:rPr>
        <w:t xml:space="preserve"> </w:t>
      </w:r>
      <w:r>
        <w:rPr>
          <w:color w:val="1C1C1C"/>
        </w:rPr>
        <w:t>this</w:t>
      </w:r>
      <w:r>
        <w:rPr>
          <w:color w:val="1C1C1C"/>
          <w:spacing w:val="-12"/>
        </w:rPr>
        <w:t xml:space="preserve"> </w:t>
      </w:r>
      <w:r>
        <w:rPr>
          <w:color w:val="1C1C1C"/>
        </w:rPr>
        <w:t>low-band</w:t>
      </w:r>
      <w:r>
        <w:rPr>
          <w:color w:val="1C1C1C"/>
          <w:spacing w:val="-17"/>
        </w:rPr>
        <w:t xml:space="preserve"> </w:t>
      </w:r>
      <w:r>
        <w:rPr>
          <w:color w:val="1C1C1C"/>
        </w:rPr>
        <w:t>spectrum</w:t>
      </w:r>
      <w:r>
        <w:rPr>
          <w:color w:val="1C1C1C"/>
          <w:spacing w:val="-15"/>
        </w:rPr>
        <w:t xml:space="preserve"> </w:t>
      </w:r>
      <w:r>
        <w:rPr>
          <w:color w:val="1C1C1C"/>
        </w:rPr>
        <w:t>mean</w:t>
      </w:r>
      <w:r>
        <w:rPr>
          <w:color w:val="1C1C1C"/>
          <w:spacing w:val="-15"/>
        </w:rPr>
        <w:t xml:space="preserve"> </w:t>
      </w:r>
      <w:r>
        <w:rPr>
          <w:color w:val="1C1C1C"/>
        </w:rPr>
        <w:t>it</w:t>
      </w:r>
      <w:r>
        <w:rPr>
          <w:color w:val="1C1C1C"/>
          <w:spacing w:val="-14"/>
        </w:rPr>
        <w:t xml:space="preserve"> </w:t>
      </w:r>
      <w:r>
        <w:rPr>
          <w:color w:val="1C1C1C"/>
        </w:rPr>
        <w:t xml:space="preserve">is ideally suited to provide widespread deployment of 5G </w:t>
      </w:r>
      <w:r>
        <w:rPr>
          <w:color w:val="1C1C1C"/>
          <w:spacing w:val="-3"/>
        </w:rPr>
        <w:t xml:space="preserve">services </w:t>
      </w:r>
      <w:r>
        <w:rPr>
          <w:color w:val="1C1C1C"/>
        </w:rPr>
        <w:t xml:space="preserve">in regional </w:t>
      </w:r>
      <w:r>
        <w:rPr>
          <w:color w:val="1C1C1C"/>
          <w:spacing w:val="-3"/>
        </w:rPr>
        <w:t xml:space="preserve">areas </w:t>
      </w:r>
      <w:r>
        <w:rPr>
          <w:color w:val="1C1C1C"/>
        </w:rPr>
        <w:t xml:space="preserve">as well as being </w:t>
      </w:r>
      <w:r>
        <w:rPr>
          <w:color w:val="1C1C1C"/>
          <w:spacing w:val="-2"/>
        </w:rPr>
        <w:t xml:space="preserve">important </w:t>
      </w:r>
      <w:r>
        <w:rPr>
          <w:color w:val="1C1C1C"/>
        </w:rPr>
        <w:t xml:space="preserve">for indoor coverage in metro areas. It is crucial the spectrum is allocated in a way that promotes vigorous competition in mobile services, incentivises investment in the rollout of 5G services across Australia </w:t>
      </w:r>
      <w:r>
        <w:rPr>
          <w:color w:val="1C1C1C"/>
        </w:rPr>
        <w:t xml:space="preserve">and maximises the benefit of </w:t>
      </w:r>
      <w:r>
        <w:rPr>
          <w:color w:val="1C1C1C"/>
          <w:spacing w:val="-3"/>
        </w:rPr>
        <w:t xml:space="preserve">its </w:t>
      </w:r>
      <w:r>
        <w:rPr>
          <w:color w:val="1C1C1C"/>
        </w:rPr>
        <w:t>use for the Australian community. The proposed allocation</w:t>
      </w:r>
      <w:r>
        <w:rPr>
          <w:color w:val="1C1C1C"/>
          <w:spacing w:val="-13"/>
        </w:rPr>
        <w:t xml:space="preserve"> </w:t>
      </w:r>
      <w:r>
        <w:rPr>
          <w:color w:val="1C1C1C"/>
        </w:rPr>
        <w:t>limit</w:t>
      </w:r>
      <w:r>
        <w:rPr>
          <w:color w:val="1C1C1C"/>
          <w:spacing w:val="-13"/>
        </w:rPr>
        <w:t xml:space="preserve"> </w:t>
      </w:r>
      <w:r>
        <w:rPr>
          <w:color w:val="1C1C1C"/>
        </w:rPr>
        <w:t>carries</w:t>
      </w:r>
      <w:r>
        <w:rPr>
          <w:color w:val="1C1C1C"/>
          <w:spacing w:val="-12"/>
        </w:rPr>
        <w:t xml:space="preserve"> </w:t>
      </w:r>
      <w:r>
        <w:rPr>
          <w:color w:val="1C1C1C"/>
        </w:rPr>
        <w:t>a</w:t>
      </w:r>
      <w:r>
        <w:rPr>
          <w:color w:val="1C1C1C"/>
          <w:spacing w:val="-12"/>
        </w:rPr>
        <w:t xml:space="preserve"> </w:t>
      </w:r>
      <w:r>
        <w:rPr>
          <w:color w:val="1C1C1C"/>
        </w:rPr>
        <w:t>significant</w:t>
      </w:r>
      <w:r>
        <w:rPr>
          <w:color w:val="1C1C1C"/>
          <w:spacing w:val="-14"/>
        </w:rPr>
        <w:t xml:space="preserve"> </w:t>
      </w:r>
      <w:r>
        <w:rPr>
          <w:color w:val="1C1C1C"/>
        </w:rPr>
        <w:t>risk</w:t>
      </w:r>
      <w:r>
        <w:rPr>
          <w:color w:val="1C1C1C"/>
          <w:spacing w:val="-12"/>
        </w:rPr>
        <w:t xml:space="preserve"> </w:t>
      </w:r>
      <w:r>
        <w:rPr>
          <w:color w:val="1C1C1C"/>
        </w:rPr>
        <w:t>of</w:t>
      </w:r>
      <w:r>
        <w:rPr>
          <w:color w:val="1C1C1C"/>
          <w:spacing w:val="-14"/>
        </w:rPr>
        <w:t xml:space="preserve"> </w:t>
      </w:r>
      <w:r>
        <w:rPr>
          <w:color w:val="1C1C1C"/>
        </w:rPr>
        <w:t>undermining</w:t>
      </w:r>
      <w:r>
        <w:rPr>
          <w:color w:val="1C1C1C"/>
          <w:spacing w:val="-12"/>
        </w:rPr>
        <w:t xml:space="preserve"> </w:t>
      </w:r>
      <w:r>
        <w:rPr>
          <w:color w:val="1C1C1C"/>
        </w:rPr>
        <w:t>these</w:t>
      </w:r>
      <w:r>
        <w:rPr>
          <w:color w:val="1C1C1C"/>
          <w:spacing w:val="-11"/>
        </w:rPr>
        <w:t xml:space="preserve"> </w:t>
      </w:r>
      <w:r>
        <w:rPr>
          <w:color w:val="1C1C1C"/>
        </w:rPr>
        <w:t>outcomes,</w:t>
      </w:r>
      <w:r>
        <w:rPr>
          <w:color w:val="1C1C1C"/>
          <w:spacing w:val="-12"/>
        </w:rPr>
        <w:t xml:space="preserve"> </w:t>
      </w:r>
      <w:r>
        <w:rPr>
          <w:color w:val="1C1C1C"/>
        </w:rPr>
        <w:t>especially</w:t>
      </w:r>
      <w:r>
        <w:rPr>
          <w:color w:val="1C1C1C"/>
          <w:spacing w:val="-10"/>
        </w:rPr>
        <w:t xml:space="preserve"> </w:t>
      </w:r>
      <w:r>
        <w:rPr>
          <w:color w:val="1C1C1C"/>
        </w:rPr>
        <w:t>in</w:t>
      </w:r>
      <w:r>
        <w:rPr>
          <w:color w:val="1C1C1C"/>
          <w:spacing w:val="-11"/>
        </w:rPr>
        <w:t xml:space="preserve"> </w:t>
      </w:r>
      <w:r>
        <w:rPr>
          <w:color w:val="1C1C1C"/>
        </w:rPr>
        <w:t>regional</w:t>
      </w:r>
      <w:r>
        <w:rPr>
          <w:color w:val="1C1C1C"/>
          <w:spacing w:val="-12"/>
        </w:rPr>
        <w:t xml:space="preserve"> </w:t>
      </w:r>
      <w:r>
        <w:rPr>
          <w:color w:val="1C1C1C"/>
        </w:rPr>
        <w:t>areas.</w:t>
      </w:r>
    </w:p>
    <w:p w:rsidR="001914A1" w:rsidRDefault="001914A1">
      <w:pPr>
        <w:pStyle w:val="BodyText"/>
        <w:spacing w:before="2"/>
        <w:rPr>
          <w:sz w:val="17"/>
        </w:rPr>
      </w:pPr>
    </w:p>
    <w:p w:rsidR="001914A1" w:rsidRDefault="0061118D">
      <w:pPr>
        <w:pStyle w:val="BodyText"/>
        <w:spacing w:before="1" w:line="276" w:lineRule="auto"/>
        <w:ind w:left="138" w:right="176"/>
      </w:pPr>
      <w:r>
        <w:rPr>
          <w:color w:val="1C1C1C"/>
        </w:rPr>
        <w:t>In</w:t>
      </w:r>
      <w:r>
        <w:rPr>
          <w:color w:val="1C1C1C"/>
          <w:spacing w:val="-14"/>
        </w:rPr>
        <w:t xml:space="preserve"> </w:t>
      </w:r>
      <w:r>
        <w:rPr>
          <w:color w:val="1C1C1C"/>
        </w:rPr>
        <w:t>particular,</w:t>
      </w:r>
      <w:r>
        <w:rPr>
          <w:color w:val="1C1C1C"/>
          <w:spacing w:val="-13"/>
        </w:rPr>
        <w:t xml:space="preserve"> </w:t>
      </w:r>
      <w:r>
        <w:rPr>
          <w:color w:val="1C1C1C"/>
        </w:rPr>
        <w:t>the</w:t>
      </w:r>
      <w:r>
        <w:rPr>
          <w:color w:val="1C1C1C"/>
          <w:spacing w:val="-16"/>
        </w:rPr>
        <w:t xml:space="preserve"> </w:t>
      </w:r>
      <w:r>
        <w:rPr>
          <w:color w:val="1C1C1C"/>
        </w:rPr>
        <w:t>proposed</w:t>
      </w:r>
      <w:r>
        <w:rPr>
          <w:color w:val="1C1C1C"/>
          <w:spacing w:val="-13"/>
        </w:rPr>
        <w:t xml:space="preserve"> </w:t>
      </w:r>
      <w:r>
        <w:rPr>
          <w:color w:val="1C1C1C"/>
        </w:rPr>
        <w:t>limit</w:t>
      </w:r>
      <w:r>
        <w:rPr>
          <w:color w:val="1C1C1C"/>
          <w:spacing w:val="-16"/>
        </w:rPr>
        <w:t xml:space="preserve"> </w:t>
      </w:r>
      <w:r>
        <w:rPr>
          <w:color w:val="1C1C1C"/>
        </w:rPr>
        <w:t>will</w:t>
      </w:r>
      <w:r>
        <w:rPr>
          <w:color w:val="1C1C1C"/>
          <w:spacing w:val="-14"/>
        </w:rPr>
        <w:t xml:space="preserve"> </w:t>
      </w:r>
      <w:r>
        <w:rPr>
          <w:color w:val="1C1C1C"/>
        </w:rPr>
        <w:t>result</w:t>
      </w:r>
      <w:r>
        <w:rPr>
          <w:color w:val="1C1C1C"/>
          <w:spacing w:val="-13"/>
        </w:rPr>
        <w:t xml:space="preserve"> </w:t>
      </w:r>
      <w:r>
        <w:rPr>
          <w:color w:val="1C1C1C"/>
        </w:rPr>
        <w:t>in</w:t>
      </w:r>
      <w:r>
        <w:rPr>
          <w:color w:val="1C1C1C"/>
          <w:spacing w:val="-16"/>
        </w:rPr>
        <w:t xml:space="preserve"> </w:t>
      </w:r>
      <w:r>
        <w:rPr>
          <w:color w:val="1C1C1C"/>
        </w:rPr>
        <w:t>Telstra</w:t>
      </w:r>
      <w:r>
        <w:rPr>
          <w:color w:val="1C1C1C"/>
          <w:spacing w:val="-13"/>
        </w:rPr>
        <w:t xml:space="preserve"> </w:t>
      </w:r>
      <w:r>
        <w:rPr>
          <w:color w:val="1C1C1C"/>
        </w:rPr>
        <w:t>having</w:t>
      </w:r>
      <w:r>
        <w:rPr>
          <w:color w:val="1C1C1C"/>
          <w:spacing w:val="-14"/>
        </w:rPr>
        <w:t xml:space="preserve"> </w:t>
      </w:r>
      <w:r>
        <w:rPr>
          <w:color w:val="1C1C1C"/>
        </w:rPr>
        <w:t>access</w:t>
      </w:r>
      <w:r>
        <w:rPr>
          <w:color w:val="1C1C1C"/>
          <w:spacing w:val="-14"/>
        </w:rPr>
        <w:t xml:space="preserve"> </w:t>
      </w:r>
      <w:r>
        <w:rPr>
          <w:color w:val="1C1C1C"/>
        </w:rPr>
        <w:t>to</w:t>
      </w:r>
      <w:r>
        <w:rPr>
          <w:color w:val="1C1C1C"/>
          <w:spacing w:val="-14"/>
        </w:rPr>
        <w:t xml:space="preserve"> </w:t>
      </w:r>
      <w:r>
        <w:rPr>
          <w:color w:val="1C1C1C"/>
          <w:spacing w:val="-3"/>
        </w:rPr>
        <w:t>less</w:t>
      </w:r>
      <w:r>
        <w:rPr>
          <w:color w:val="1C1C1C"/>
          <w:spacing w:val="-12"/>
        </w:rPr>
        <w:t xml:space="preserve"> </w:t>
      </w:r>
      <w:r>
        <w:rPr>
          <w:color w:val="1C1C1C"/>
        </w:rPr>
        <w:t>low-band</w:t>
      </w:r>
      <w:r>
        <w:rPr>
          <w:color w:val="1C1C1C"/>
          <w:spacing w:val="-13"/>
        </w:rPr>
        <w:t xml:space="preserve"> </w:t>
      </w:r>
      <w:r>
        <w:rPr>
          <w:color w:val="1C1C1C"/>
        </w:rPr>
        <w:t>spectrum</w:t>
      </w:r>
      <w:r>
        <w:rPr>
          <w:color w:val="1C1C1C"/>
          <w:spacing w:val="-14"/>
        </w:rPr>
        <w:t xml:space="preserve"> </w:t>
      </w:r>
      <w:r>
        <w:rPr>
          <w:color w:val="1C1C1C"/>
        </w:rPr>
        <w:t>in</w:t>
      </w:r>
      <w:r>
        <w:rPr>
          <w:color w:val="1C1C1C"/>
          <w:spacing w:val="-16"/>
        </w:rPr>
        <w:t xml:space="preserve"> </w:t>
      </w:r>
      <w:r>
        <w:rPr>
          <w:color w:val="1C1C1C"/>
        </w:rPr>
        <w:t xml:space="preserve">regional </w:t>
      </w:r>
      <w:r>
        <w:rPr>
          <w:color w:val="1C1C1C"/>
          <w:spacing w:val="-3"/>
        </w:rPr>
        <w:t xml:space="preserve">areas </w:t>
      </w:r>
      <w:r>
        <w:rPr>
          <w:color w:val="1C1C1C"/>
        </w:rPr>
        <w:t xml:space="preserve">than it does today. This will lead to a poorer customer experience for regional </w:t>
      </w:r>
      <w:r>
        <w:rPr>
          <w:color w:val="1C1C1C"/>
          <w:spacing w:val="-3"/>
        </w:rPr>
        <w:t xml:space="preserve">customers, </w:t>
      </w:r>
      <w:r>
        <w:rPr>
          <w:color w:val="1C1C1C"/>
        </w:rPr>
        <w:t xml:space="preserve">while also undermining </w:t>
      </w:r>
      <w:r>
        <w:rPr>
          <w:color w:val="1C1C1C"/>
          <w:spacing w:val="-3"/>
        </w:rPr>
        <w:t xml:space="preserve">Telstra’s </w:t>
      </w:r>
      <w:r>
        <w:rPr>
          <w:color w:val="1C1C1C"/>
        </w:rPr>
        <w:t xml:space="preserve">ability to invest in expanding and enhancing </w:t>
      </w:r>
      <w:r>
        <w:rPr>
          <w:color w:val="1C1C1C"/>
          <w:spacing w:val="-3"/>
        </w:rPr>
        <w:t xml:space="preserve">its </w:t>
      </w:r>
      <w:r>
        <w:rPr>
          <w:color w:val="1C1C1C"/>
        </w:rPr>
        <w:t>regional network for the benefit</w:t>
      </w:r>
      <w:r>
        <w:rPr>
          <w:color w:val="1C1C1C"/>
          <w:spacing w:val="-13"/>
        </w:rPr>
        <w:t xml:space="preserve"> </w:t>
      </w:r>
      <w:r>
        <w:rPr>
          <w:color w:val="1C1C1C"/>
        </w:rPr>
        <w:t>of</w:t>
      </w:r>
      <w:r>
        <w:rPr>
          <w:color w:val="1C1C1C"/>
          <w:spacing w:val="-15"/>
        </w:rPr>
        <w:t xml:space="preserve"> </w:t>
      </w:r>
      <w:r>
        <w:rPr>
          <w:color w:val="1C1C1C"/>
        </w:rPr>
        <w:t>th</w:t>
      </w:r>
      <w:r>
        <w:rPr>
          <w:color w:val="1C1C1C"/>
        </w:rPr>
        <w:t>ese</w:t>
      </w:r>
      <w:r>
        <w:rPr>
          <w:color w:val="1C1C1C"/>
          <w:spacing w:val="-15"/>
        </w:rPr>
        <w:t xml:space="preserve"> </w:t>
      </w:r>
      <w:r>
        <w:rPr>
          <w:color w:val="1C1C1C"/>
        </w:rPr>
        <w:t>customers,</w:t>
      </w:r>
      <w:r>
        <w:rPr>
          <w:color w:val="1C1C1C"/>
          <w:spacing w:val="-12"/>
        </w:rPr>
        <w:t xml:space="preserve"> </w:t>
      </w:r>
      <w:r>
        <w:rPr>
          <w:color w:val="1C1C1C"/>
        </w:rPr>
        <w:t>including</w:t>
      </w:r>
      <w:r>
        <w:rPr>
          <w:color w:val="1C1C1C"/>
          <w:spacing w:val="-15"/>
        </w:rPr>
        <w:t xml:space="preserve"> </w:t>
      </w:r>
      <w:r>
        <w:rPr>
          <w:color w:val="1C1C1C"/>
        </w:rPr>
        <w:t>the</w:t>
      </w:r>
      <w:r>
        <w:rPr>
          <w:color w:val="1C1C1C"/>
          <w:spacing w:val="-13"/>
        </w:rPr>
        <w:t xml:space="preserve"> </w:t>
      </w:r>
      <w:r>
        <w:rPr>
          <w:color w:val="1C1C1C"/>
        </w:rPr>
        <w:t>potential</w:t>
      </w:r>
      <w:r>
        <w:rPr>
          <w:color w:val="1C1C1C"/>
          <w:spacing w:val="-14"/>
        </w:rPr>
        <w:t xml:space="preserve"> </w:t>
      </w:r>
      <w:r>
        <w:rPr>
          <w:color w:val="1C1C1C"/>
        </w:rPr>
        <w:t>of</w:t>
      </w:r>
      <w:r>
        <w:rPr>
          <w:color w:val="1C1C1C"/>
          <w:spacing w:val="-14"/>
        </w:rPr>
        <w:t xml:space="preserve"> </w:t>
      </w:r>
      <w:r>
        <w:rPr>
          <w:color w:val="1C1C1C"/>
        </w:rPr>
        <w:t>new</w:t>
      </w:r>
      <w:r>
        <w:rPr>
          <w:color w:val="1C1C1C"/>
          <w:spacing w:val="-15"/>
        </w:rPr>
        <w:t xml:space="preserve"> </w:t>
      </w:r>
      <w:r>
        <w:rPr>
          <w:color w:val="1C1C1C"/>
        </w:rPr>
        <w:t>technologies</w:t>
      </w:r>
      <w:r>
        <w:rPr>
          <w:color w:val="1C1C1C"/>
          <w:spacing w:val="-13"/>
        </w:rPr>
        <w:t xml:space="preserve"> </w:t>
      </w:r>
      <w:r>
        <w:rPr>
          <w:color w:val="1C1C1C"/>
        </w:rPr>
        <w:t>such</w:t>
      </w:r>
      <w:r>
        <w:rPr>
          <w:color w:val="1C1C1C"/>
          <w:spacing w:val="-15"/>
        </w:rPr>
        <w:t xml:space="preserve"> </w:t>
      </w:r>
      <w:r>
        <w:rPr>
          <w:color w:val="1C1C1C"/>
        </w:rPr>
        <w:t>as</w:t>
      </w:r>
      <w:r>
        <w:rPr>
          <w:color w:val="1C1C1C"/>
          <w:spacing w:val="-11"/>
        </w:rPr>
        <w:t xml:space="preserve"> </w:t>
      </w:r>
      <w:r>
        <w:rPr>
          <w:color w:val="1C1C1C"/>
        </w:rPr>
        <w:t>5G.</w:t>
      </w:r>
      <w:r>
        <w:rPr>
          <w:color w:val="1C1C1C"/>
          <w:spacing w:val="-10"/>
        </w:rPr>
        <w:t xml:space="preserve"> </w:t>
      </w:r>
      <w:r>
        <w:rPr>
          <w:color w:val="1C1C1C"/>
        </w:rPr>
        <w:t>These</w:t>
      </w:r>
      <w:r>
        <w:rPr>
          <w:color w:val="1C1C1C"/>
          <w:spacing w:val="-14"/>
        </w:rPr>
        <w:t xml:space="preserve"> </w:t>
      </w:r>
      <w:r>
        <w:rPr>
          <w:color w:val="1C1C1C"/>
        </w:rPr>
        <w:t>constraints will</w:t>
      </w:r>
      <w:r>
        <w:rPr>
          <w:color w:val="1C1C1C"/>
          <w:spacing w:val="-11"/>
        </w:rPr>
        <w:t xml:space="preserve"> </w:t>
      </w:r>
      <w:r>
        <w:rPr>
          <w:color w:val="1C1C1C"/>
        </w:rPr>
        <w:t>lessen</w:t>
      </w:r>
      <w:r>
        <w:rPr>
          <w:color w:val="1C1C1C"/>
          <w:spacing w:val="-13"/>
        </w:rPr>
        <w:t xml:space="preserve"> </w:t>
      </w:r>
      <w:r>
        <w:rPr>
          <w:color w:val="1C1C1C"/>
          <w:spacing w:val="-3"/>
        </w:rPr>
        <w:t>Telstra’s</w:t>
      </w:r>
      <w:r>
        <w:rPr>
          <w:color w:val="1C1C1C"/>
          <w:spacing w:val="-8"/>
        </w:rPr>
        <w:t xml:space="preserve"> </w:t>
      </w:r>
      <w:r>
        <w:rPr>
          <w:color w:val="1C1C1C"/>
        </w:rPr>
        <w:t>ability</w:t>
      </w:r>
      <w:r>
        <w:rPr>
          <w:color w:val="1C1C1C"/>
          <w:spacing w:val="-9"/>
        </w:rPr>
        <w:t xml:space="preserve"> </w:t>
      </w:r>
      <w:r>
        <w:rPr>
          <w:color w:val="1C1C1C"/>
        </w:rPr>
        <w:t>to</w:t>
      </w:r>
      <w:r>
        <w:rPr>
          <w:color w:val="1C1C1C"/>
          <w:spacing w:val="-10"/>
        </w:rPr>
        <w:t xml:space="preserve"> </w:t>
      </w:r>
      <w:r>
        <w:rPr>
          <w:color w:val="1C1C1C"/>
        </w:rPr>
        <w:t>use</w:t>
      </w:r>
      <w:r>
        <w:rPr>
          <w:color w:val="1C1C1C"/>
          <w:spacing w:val="-11"/>
        </w:rPr>
        <w:t xml:space="preserve"> </w:t>
      </w:r>
      <w:r>
        <w:rPr>
          <w:color w:val="1C1C1C"/>
        </w:rPr>
        <w:t>the</w:t>
      </w:r>
      <w:r>
        <w:rPr>
          <w:color w:val="1C1C1C"/>
          <w:spacing w:val="-10"/>
        </w:rPr>
        <w:t xml:space="preserve"> </w:t>
      </w:r>
      <w:r>
        <w:rPr>
          <w:color w:val="1C1C1C"/>
          <w:spacing w:val="-3"/>
        </w:rPr>
        <w:t>quality</w:t>
      </w:r>
      <w:r>
        <w:rPr>
          <w:color w:val="1C1C1C"/>
          <w:spacing w:val="-9"/>
        </w:rPr>
        <w:t xml:space="preserve"> </w:t>
      </w:r>
      <w:r>
        <w:rPr>
          <w:color w:val="1C1C1C"/>
        </w:rPr>
        <w:t>of</w:t>
      </w:r>
      <w:r>
        <w:rPr>
          <w:color w:val="1C1C1C"/>
          <w:spacing w:val="-10"/>
        </w:rPr>
        <w:t xml:space="preserve"> </w:t>
      </w:r>
      <w:r>
        <w:rPr>
          <w:color w:val="1C1C1C"/>
        </w:rPr>
        <w:t>its</w:t>
      </w:r>
      <w:r>
        <w:rPr>
          <w:color w:val="1C1C1C"/>
          <w:spacing w:val="-11"/>
        </w:rPr>
        <w:t xml:space="preserve"> </w:t>
      </w:r>
      <w:r>
        <w:rPr>
          <w:color w:val="1C1C1C"/>
        </w:rPr>
        <w:t>regional</w:t>
      </w:r>
      <w:r>
        <w:rPr>
          <w:color w:val="1C1C1C"/>
          <w:spacing w:val="-11"/>
        </w:rPr>
        <w:t xml:space="preserve"> </w:t>
      </w:r>
      <w:r>
        <w:rPr>
          <w:color w:val="1C1C1C"/>
        </w:rPr>
        <w:t>network</w:t>
      </w:r>
      <w:r>
        <w:rPr>
          <w:color w:val="1C1C1C"/>
          <w:spacing w:val="-10"/>
        </w:rPr>
        <w:t xml:space="preserve"> </w:t>
      </w:r>
      <w:r>
        <w:rPr>
          <w:color w:val="1C1C1C"/>
        </w:rPr>
        <w:t>as</w:t>
      </w:r>
      <w:r>
        <w:rPr>
          <w:color w:val="1C1C1C"/>
          <w:spacing w:val="-9"/>
        </w:rPr>
        <w:t xml:space="preserve"> </w:t>
      </w:r>
      <w:r>
        <w:rPr>
          <w:color w:val="1C1C1C"/>
        </w:rPr>
        <w:t>a</w:t>
      </w:r>
      <w:r>
        <w:rPr>
          <w:color w:val="1C1C1C"/>
          <w:spacing w:val="-11"/>
        </w:rPr>
        <w:t xml:space="preserve"> </w:t>
      </w:r>
      <w:r>
        <w:rPr>
          <w:color w:val="1C1C1C"/>
        </w:rPr>
        <w:t>point</w:t>
      </w:r>
      <w:r>
        <w:rPr>
          <w:color w:val="1C1C1C"/>
          <w:spacing w:val="-10"/>
        </w:rPr>
        <w:t xml:space="preserve"> </w:t>
      </w:r>
      <w:r>
        <w:rPr>
          <w:color w:val="1C1C1C"/>
        </w:rPr>
        <w:t>of</w:t>
      </w:r>
      <w:r>
        <w:rPr>
          <w:color w:val="1C1C1C"/>
          <w:spacing w:val="-10"/>
        </w:rPr>
        <w:t xml:space="preserve"> </w:t>
      </w:r>
      <w:r>
        <w:rPr>
          <w:color w:val="1C1C1C"/>
        </w:rPr>
        <w:t>differentiation</w:t>
      </w:r>
      <w:r>
        <w:rPr>
          <w:color w:val="1C1C1C"/>
          <w:spacing w:val="-11"/>
        </w:rPr>
        <w:t xml:space="preserve"> </w:t>
      </w:r>
      <w:r>
        <w:rPr>
          <w:color w:val="1C1C1C"/>
        </w:rPr>
        <w:t>and</w:t>
      </w:r>
      <w:r>
        <w:rPr>
          <w:color w:val="1C1C1C"/>
          <w:spacing w:val="-10"/>
        </w:rPr>
        <w:t xml:space="preserve"> </w:t>
      </w:r>
      <w:r>
        <w:rPr>
          <w:color w:val="1C1C1C"/>
        </w:rPr>
        <w:t>thus also</w:t>
      </w:r>
      <w:r>
        <w:rPr>
          <w:color w:val="1C1C1C"/>
          <w:spacing w:val="-8"/>
        </w:rPr>
        <w:t xml:space="preserve"> </w:t>
      </w:r>
      <w:r>
        <w:rPr>
          <w:color w:val="1C1C1C"/>
        </w:rPr>
        <w:t>reduce</w:t>
      </w:r>
      <w:r>
        <w:rPr>
          <w:color w:val="1C1C1C"/>
          <w:spacing w:val="-4"/>
        </w:rPr>
        <w:t xml:space="preserve"> </w:t>
      </w:r>
      <w:r>
        <w:rPr>
          <w:color w:val="1C1C1C"/>
          <w:spacing w:val="-3"/>
        </w:rPr>
        <w:t xml:space="preserve">its </w:t>
      </w:r>
      <w:r>
        <w:rPr>
          <w:color w:val="1C1C1C"/>
        </w:rPr>
        <w:t>ability</w:t>
      </w:r>
      <w:r>
        <w:rPr>
          <w:color w:val="1C1C1C"/>
          <w:spacing w:val="-6"/>
        </w:rPr>
        <w:t xml:space="preserve"> </w:t>
      </w:r>
      <w:r>
        <w:rPr>
          <w:color w:val="1C1C1C"/>
        </w:rPr>
        <w:t>to</w:t>
      </w:r>
      <w:r>
        <w:rPr>
          <w:color w:val="1C1C1C"/>
          <w:spacing w:val="-7"/>
        </w:rPr>
        <w:t xml:space="preserve"> </w:t>
      </w:r>
      <w:r>
        <w:rPr>
          <w:color w:val="1C1C1C"/>
        </w:rPr>
        <w:t>be</w:t>
      </w:r>
      <w:r>
        <w:rPr>
          <w:color w:val="1C1C1C"/>
          <w:spacing w:val="-5"/>
        </w:rPr>
        <w:t xml:space="preserve"> </w:t>
      </w:r>
      <w:r>
        <w:rPr>
          <w:color w:val="1C1C1C"/>
        </w:rPr>
        <w:t>a</w:t>
      </w:r>
      <w:r>
        <w:rPr>
          <w:color w:val="1C1C1C"/>
          <w:spacing w:val="-8"/>
        </w:rPr>
        <w:t xml:space="preserve"> </w:t>
      </w:r>
      <w:r>
        <w:rPr>
          <w:color w:val="1C1C1C"/>
        </w:rPr>
        <w:t>vigorous</w:t>
      </w:r>
      <w:r>
        <w:rPr>
          <w:color w:val="1C1C1C"/>
          <w:spacing w:val="-4"/>
        </w:rPr>
        <w:t xml:space="preserve"> </w:t>
      </w:r>
      <w:r>
        <w:rPr>
          <w:color w:val="1C1C1C"/>
        </w:rPr>
        <w:t>competitor</w:t>
      </w:r>
      <w:r>
        <w:rPr>
          <w:color w:val="1C1C1C"/>
          <w:spacing w:val="-3"/>
        </w:rPr>
        <w:t xml:space="preserve"> </w:t>
      </w:r>
      <w:r>
        <w:rPr>
          <w:color w:val="1C1C1C"/>
        </w:rPr>
        <w:t>in</w:t>
      </w:r>
      <w:r>
        <w:rPr>
          <w:color w:val="1C1C1C"/>
          <w:spacing w:val="-8"/>
        </w:rPr>
        <w:t xml:space="preserve"> </w:t>
      </w:r>
      <w:r>
        <w:rPr>
          <w:color w:val="1C1C1C"/>
        </w:rPr>
        <w:t>the</w:t>
      </w:r>
      <w:r>
        <w:rPr>
          <w:color w:val="1C1C1C"/>
          <w:spacing w:val="-2"/>
        </w:rPr>
        <w:t xml:space="preserve"> </w:t>
      </w:r>
      <w:r>
        <w:rPr>
          <w:color w:val="1C1C1C"/>
          <w:spacing w:val="-3"/>
        </w:rPr>
        <w:t>mobile</w:t>
      </w:r>
      <w:r>
        <w:rPr>
          <w:color w:val="1C1C1C"/>
          <w:spacing w:val="-5"/>
        </w:rPr>
        <w:t xml:space="preserve"> </w:t>
      </w:r>
      <w:r>
        <w:rPr>
          <w:color w:val="1C1C1C"/>
        </w:rPr>
        <w:t>market.</w:t>
      </w:r>
    </w:p>
    <w:p w:rsidR="001914A1" w:rsidRDefault="001914A1">
      <w:pPr>
        <w:pStyle w:val="BodyText"/>
        <w:spacing w:before="3"/>
        <w:rPr>
          <w:sz w:val="18"/>
        </w:rPr>
      </w:pPr>
    </w:p>
    <w:p w:rsidR="001914A1" w:rsidRDefault="0061118D">
      <w:pPr>
        <w:pStyle w:val="Heading2"/>
        <w:numPr>
          <w:ilvl w:val="1"/>
          <w:numId w:val="3"/>
        </w:numPr>
        <w:tabs>
          <w:tab w:val="left" w:pos="705"/>
          <w:tab w:val="left" w:pos="706"/>
        </w:tabs>
        <w:ind w:hanging="568"/>
      </w:pPr>
      <w:bookmarkStart w:id="2" w:name="_bookmark2"/>
      <w:bookmarkEnd w:id="2"/>
      <w:r>
        <w:rPr>
          <w:color w:val="004D9D"/>
          <w:spacing w:val="-3"/>
        </w:rPr>
        <w:t xml:space="preserve">Telstra </w:t>
      </w:r>
      <w:r>
        <w:rPr>
          <w:color w:val="004D9D"/>
        </w:rPr>
        <w:t>will be left with less regional</w:t>
      </w:r>
      <w:r>
        <w:rPr>
          <w:color w:val="004D9D"/>
          <w:spacing w:val="-33"/>
        </w:rPr>
        <w:t xml:space="preserve"> </w:t>
      </w:r>
      <w:r>
        <w:rPr>
          <w:color w:val="004D9D"/>
        </w:rPr>
        <w:t>spectrum</w:t>
      </w:r>
    </w:p>
    <w:p w:rsidR="001914A1" w:rsidRDefault="001914A1">
      <w:pPr>
        <w:pStyle w:val="BodyText"/>
        <w:spacing w:before="4"/>
        <w:rPr>
          <w:b/>
          <w:sz w:val="17"/>
        </w:rPr>
      </w:pPr>
    </w:p>
    <w:p w:rsidR="001914A1" w:rsidRDefault="0061118D">
      <w:pPr>
        <w:pStyle w:val="BodyText"/>
        <w:spacing w:line="276" w:lineRule="auto"/>
        <w:ind w:left="138"/>
      </w:pPr>
      <w:r>
        <w:rPr>
          <w:color w:val="1C1C1C"/>
        </w:rPr>
        <w:t>The</w:t>
      </w:r>
      <w:r>
        <w:rPr>
          <w:color w:val="1C1C1C"/>
          <w:spacing w:val="-17"/>
        </w:rPr>
        <w:t xml:space="preserve"> </w:t>
      </w:r>
      <w:r>
        <w:rPr>
          <w:color w:val="1C1C1C"/>
        </w:rPr>
        <w:t>Government’s</w:t>
      </w:r>
      <w:r>
        <w:rPr>
          <w:color w:val="1C1C1C"/>
          <w:spacing w:val="-15"/>
        </w:rPr>
        <w:t xml:space="preserve"> </w:t>
      </w:r>
      <w:r>
        <w:rPr>
          <w:color w:val="1C1C1C"/>
        </w:rPr>
        <w:t>current</w:t>
      </w:r>
      <w:r>
        <w:rPr>
          <w:color w:val="1C1C1C"/>
          <w:spacing w:val="-14"/>
        </w:rPr>
        <w:t xml:space="preserve"> </w:t>
      </w:r>
      <w:r>
        <w:rPr>
          <w:color w:val="1C1C1C"/>
        </w:rPr>
        <w:t>proposal</w:t>
      </w:r>
      <w:r>
        <w:rPr>
          <w:color w:val="1C1C1C"/>
          <w:spacing w:val="-15"/>
        </w:rPr>
        <w:t xml:space="preserve"> </w:t>
      </w:r>
      <w:r>
        <w:rPr>
          <w:color w:val="1C1C1C"/>
        </w:rPr>
        <w:t>would</w:t>
      </w:r>
      <w:r>
        <w:rPr>
          <w:color w:val="1C1C1C"/>
          <w:spacing w:val="-15"/>
        </w:rPr>
        <w:t xml:space="preserve"> </w:t>
      </w:r>
      <w:r>
        <w:rPr>
          <w:color w:val="1C1C1C"/>
        </w:rPr>
        <w:t>have</w:t>
      </w:r>
      <w:r>
        <w:rPr>
          <w:color w:val="1C1C1C"/>
          <w:spacing w:val="-14"/>
        </w:rPr>
        <w:t xml:space="preserve"> </w:t>
      </w:r>
      <w:r>
        <w:rPr>
          <w:color w:val="1C1C1C"/>
        </w:rPr>
        <w:t>the</w:t>
      </w:r>
      <w:r>
        <w:rPr>
          <w:color w:val="1C1C1C"/>
          <w:spacing w:val="-15"/>
        </w:rPr>
        <w:t xml:space="preserve"> </w:t>
      </w:r>
      <w:r>
        <w:rPr>
          <w:color w:val="1C1C1C"/>
        </w:rPr>
        <w:t>effect</w:t>
      </w:r>
      <w:r>
        <w:rPr>
          <w:color w:val="1C1C1C"/>
          <w:spacing w:val="-16"/>
        </w:rPr>
        <w:t xml:space="preserve"> </w:t>
      </w:r>
      <w:r>
        <w:rPr>
          <w:color w:val="1C1C1C"/>
        </w:rPr>
        <w:t>of</w:t>
      </w:r>
      <w:r>
        <w:rPr>
          <w:color w:val="1C1C1C"/>
          <w:spacing w:val="-15"/>
        </w:rPr>
        <w:t xml:space="preserve"> </w:t>
      </w:r>
      <w:r>
        <w:rPr>
          <w:color w:val="1C1C1C"/>
        </w:rPr>
        <w:t>reducing</w:t>
      </w:r>
      <w:r>
        <w:rPr>
          <w:color w:val="1C1C1C"/>
          <w:spacing w:val="-16"/>
        </w:rPr>
        <w:t xml:space="preserve"> </w:t>
      </w:r>
      <w:r>
        <w:rPr>
          <w:color w:val="1C1C1C"/>
        </w:rPr>
        <w:t>our</w:t>
      </w:r>
      <w:r>
        <w:rPr>
          <w:color w:val="1C1C1C"/>
          <w:spacing w:val="-16"/>
        </w:rPr>
        <w:t xml:space="preserve"> </w:t>
      </w:r>
      <w:r>
        <w:rPr>
          <w:color w:val="1C1C1C"/>
        </w:rPr>
        <w:t>spectrum</w:t>
      </w:r>
      <w:r>
        <w:rPr>
          <w:color w:val="1C1C1C"/>
          <w:spacing w:val="-9"/>
        </w:rPr>
        <w:t xml:space="preserve"> </w:t>
      </w:r>
      <w:r>
        <w:rPr>
          <w:color w:val="1C1C1C"/>
        </w:rPr>
        <w:t>holdings</w:t>
      </w:r>
      <w:r>
        <w:rPr>
          <w:color w:val="1C1C1C"/>
          <w:spacing w:val="-13"/>
        </w:rPr>
        <w:t xml:space="preserve"> </w:t>
      </w:r>
      <w:r>
        <w:rPr>
          <w:color w:val="1C1C1C"/>
        </w:rPr>
        <w:t>in</w:t>
      </w:r>
      <w:r>
        <w:rPr>
          <w:color w:val="1C1C1C"/>
          <w:spacing w:val="-15"/>
        </w:rPr>
        <w:t xml:space="preserve"> </w:t>
      </w:r>
      <w:r>
        <w:rPr>
          <w:color w:val="1C1C1C"/>
        </w:rPr>
        <w:t xml:space="preserve">regional Australia. Even if we are successful in acquiring spectrum up to the proposed limit, we will exit this auction with 6.8 MHz </w:t>
      </w:r>
      <w:r>
        <w:rPr>
          <w:color w:val="1C1C1C"/>
          <w:spacing w:val="-3"/>
        </w:rPr>
        <w:t xml:space="preserve">less </w:t>
      </w:r>
      <w:r>
        <w:rPr>
          <w:color w:val="1C1C1C"/>
        </w:rPr>
        <w:t>spectrum in regional areas than we can access today. This is because our current</w:t>
      </w:r>
      <w:r>
        <w:rPr>
          <w:color w:val="1C1C1C"/>
          <w:spacing w:val="-15"/>
        </w:rPr>
        <w:t xml:space="preserve"> </w:t>
      </w:r>
      <w:r>
        <w:rPr>
          <w:color w:val="1C1C1C"/>
        </w:rPr>
        <w:t>nationwide</w:t>
      </w:r>
      <w:r>
        <w:rPr>
          <w:color w:val="1C1C1C"/>
          <w:spacing w:val="-14"/>
        </w:rPr>
        <w:t xml:space="preserve"> </w:t>
      </w:r>
      <w:r>
        <w:rPr>
          <w:color w:val="1C1C1C"/>
        </w:rPr>
        <w:t>900</w:t>
      </w:r>
      <w:r>
        <w:rPr>
          <w:color w:val="1C1C1C"/>
          <w:spacing w:val="-13"/>
        </w:rPr>
        <w:t xml:space="preserve"> </w:t>
      </w:r>
      <w:r>
        <w:rPr>
          <w:color w:val="1C1C1C"/>
        </w:rPr>
        <w:t>MHz</w:t>
      </w:r>
      <w:r>
        <w:rPr>
          <w:color w:val="1C1C1C"/>
          <w:spacing w:val="-11"/>
        </w:rPr>
        <w:t xml:space="preserve"> </w:t>
      </w:r>
      <w:r>
        <w:rPr>
          <w:color w:val="1C1C1C"/>
        </w:rPr>
        <w:t>apparatus</w:t>
      </w:r>
      <w:r>
        <w:rPr>
          <w:color w:val="1C1C1C"/>
          <w:spacing w:val="-13"/>
        </w:rPr>
        <w:t xml:space="preserve"> </w:t>
      </w:r>
      <w:r>
        <w:rPr>
          <w:color w:val="1C1C1C"/>
        </w:rPr>
        <w:t>licences</w:t>
      </w:r>
      <w:r>
        <w:rPr>
          <w:color w:val="1C1C1C"/>
          <w:spacing w:val="-11"/>
        </w:rPr>
        <w:t xml:space="preserve"> </w:t>
      </w:r>
      <w:r>
        <w:rPr>
          <w:color w:val="1C1C1C"/>
        </w:rPr>
        <w:t>will</w:t>
      </w:r>
      <w:r>
        <w:rPr>
          <w:color w:val="1C1C1C"/>
          <w:spacing w:val="-14"/>
        </w:rPr>
        <w:t xml:space="preserve"> </w:t>
      </w:r>
      <w:r>
        <w:rPr>
          <w:color w:val="1C1C1C"/>
        </w:rPr>
        <w:t>be</w:t>
      </w:r>
      <w:r>
        <w:rPr>
          <w:color w:val="1C1C1C"/>
          <w:spacing w:val="-11"/>
        </w:rPr>
        <w:t xml:space="preserve"> </w:t>
      </w:r>
      <w:r>
        <w:rPr>
          <w:color w:val="1C1C1C"/>
        </w:rPr>
        <w:t>cancelled</w:t>
      </w:r>
      <w:r>
        <w:rPr>
          <w:color w:val="1C1C1C"/>
          <w:spacing w:val="-15"/>
        </w:rPr>
        <w:t xml:space="preserve"> </w:t>
      </w:r>
      <w:r>
        <w:rPr>
          <w:color w:val="1C1C1C"/>
        </w:rPr>
        <w:t>(total</w:t>
      </w:r>
      <w:r>
        <w:rPr>
          <w:color w:val="1C1C1C"/>
          <w:spacing w:val="-13"/>
        </w:rPr>
        <w:t xml:space="preserve"> </w:t>
      </w:r>
      <w:r>
        <w:rPr>
          <w:color w:val="1C1C1C"/>
        </w:rPr>
        <w:t>of</w:t>
      </w:r>
      <w:r>
        <w:rPr>
          <w:color w:val="1C1C1C"/>
          <w:spacing w:val="-15"/>
        </w:rPr>
        <w:t xml:space="preserve"> </w:t>
      </w:r>
      <w:r>
        <w:rPr>
          <w:color w:val="1C1C1C"/>
        </w:rPr>
        <w:t>16.8</w:t>
      </w:r>
      <w:r>
        <w:rPr>
          <w:color w:val="1C1C1C"/>
          <w:spacing w:val="-13"/>
        </w:rPr>
        <w:t xml:space="preserve"> </w:t>
      </w:r>
      <w:r>
        <w:rPr>
          <w:color w:val="1C1C1C"/>
        </w:rPr>
        <w:t>MHz)</w:t>
      </w:r>
      <w:r>
        <w:rPr>
          <w:color w:val="1C1C1C"/>
          <w:spacing w:val="-12"/>
        </w:rPr>
        <w:t xml:space="preserve"> </w:t>
      </w:r>
      <w:r>
        <w:rPr>
          <w:color w:val="1C1C1C"/>
        </w:rPr>
        <w:t>and</w:t>
      </w:r>
      <w:r>
        <w:rPr>
          <w:color w:val="1C1C1C"/>
          <w:spacing w:val="-15"/>
        </w:rPr>
        <w:t xml:space="preserve"> </w:t>
      </w:r>
      <w:r>
        <w:rPr>
          <w:color w:val="1C1C1C"/>
        </w:rPr>
        <w:t>we</w:t>
      </w:r>
      <w:r>
        <w:rPr>
          <w:color w:val="1C1C1C"/>
          <w:spacing w:val="-14"/>
        </w:rPr>
        <w:t xml:space="preserve"> </w:t>
      </w:r>
      <w:r>
        <w:rPr>
          <w:color w:val="1C1C1C"/>
        </w:rPr>
        <w:t>can</w:t>
      </w:r>
      <w:r>
        <w:rPr>
          <w:color w:val="1C1C1C"/>
          <w:spacing w:val="-14"/>
        </w:rPr>
        <w:t xml:space="preserve"> </w:t>
      </w:r>
      <w:r>
        <w:rPr>
          <w:color w:val="1C1C1C"/>
        </w:rPr>
        <w:t>only</w:t>
      </w:r>
      <w:r>
        <w:rPr>
          <w:color w:val="1C1C1C"/>
          <w:spacing w:val="-11"/>
        </w:rPr>
        <w:t xml:space="preserve"> </w:t>
      </w:r>
      <w:r>
        <w:rPr>
          <w:color w:val="1C1C1C"/>
        </w:rPr>
        <w:t>bid for 10 MHz of additional regional spectrum under the proposed allocation limit.</w:t>
      </w:r>
      <w:r>
        <w:rPr>
          <w:color w:val="1C1C1C"/>
          <w:position w:val="6"/>
          <w:sz w:val="13"/>
        </w:rPr>
        <w:t xml:space="preserve">1 </w:t>
      </w:r>
      <w:r>
        <w:rPr>
          <w:color w:val="1C1C1C"/>
          <w:spacing w:val="-3"/>
        </w:rPr>
        <w:t xml:space="preserve">This </w:t>
      </w:r>
      <w:r>
        <w:rPr>
          <w:color w:val="1C1C1C"/>
        </w:rPr>
        <w:t>outcome would leave us with no room to grow our capacity and enhance our services to meet the future needs of our regional</w:t>
      </w:r>
      <w:r>
        <w:rPr>
          <w:color w:val="1C1C1C"/>
          <w:spacing w:val="-10"/>
        </w:rPr>
        <w:t xml:space="preserve"> </w:t>
      </w:r>
      <w:r>
        <w:rPr>
          <w:color w:val="1C1C1C"/>
        </w:rPr>
        <w:t>customers—potentially</w:t>
      </w:r>
      <w:r>
        <w:rPr>
          <w:color w:val="1C1C1C"/>
          <w:spacing w:val="-7"/>
        </w:rPr>
        <w:t xml:space="preserve"> </w:t>
      </w:r>
      <w:r>
        <w:rPr>
          <w:color w:val="1C1C1C"/>
        </w:rPr>
        <w:t>for</w:t>
      </w:r>
      <w:r>
        <w:rPr>
          <w:color w:val="1C1C1C"/>
          <w:spacing w:val="-8"/>
        </w:rPr>
        <w:t xml:space="preserve"> </w:t>
      </w:r>
      <w:r>
        <w:rPr>
          <w:color w:val="1C1C1C"/>
        </w:rPr>
        <w:t>the</w:t>
      </w:r>
      <w:r>
        <w:rPr>
          <w:color w:val="1C1C1C"/>
          <w:spacing w:val="-7"/>
        </w:rPr>
        <w:t xml:space="preserve"> </w:t>
      </w:r>
      <w:r>
        <w:rPr>
          <w:color w:val="1C1C1C"/>
        </w:rPr>
        <w:t>next</w:t>
      </w:r>
      <w:r>
        <w:rPr>
          <w:color w:val="1C1C1C"/>
          <w:spacing w:val="-5"/>
        </w:rPr>
        <w:t xml:space="preserve"> </w:t>
      </w:r>
      <w:r>
        <w:rPr>
          <w:color w:val="1C1C1C"/>
        </w:rPr>
        <w:t>20</w:t>
      </w:r>
      <w:r>
        <w:rPr>
          <w:color w:val="1C1C1C"/>
          <w:spacing w:val="-5"/>
        </w:rPr>
        <w:t xml:space="preserve"> </w:t>
      </w:r>
      <w:r>
        <w:rPr>
          <w:color w:val="1C1C1C"/>
        </w:rPr>
        <w:t>years</w:t>
      </w:r>
      <w:r>
        <w:rPr>
          <w:color w:val="1C1C1C"/>
          <w:spacing w:val="-7"/>
        </w:rPr>
        <w:t xml:space="preserve"> </w:t>
      </w:r>
      <w:r>
        <w:rPr>
          <w:color w:val="1C1C1C"/>
        </w:rPr>
        <w:t>(the</w:t>
      </w:r>
      <w:r>
        <w:rPr>
          <w:color w:val="1C1C1C"/>
          <w:spacing w:val="-9"/>
        </w:rPr>
        <w:t xml:space="preserve"> </w:t>
      </w:r>
      <w:r>
        <w:rPr>
          <w:color w:val="1C1C1C"/>
        </w:rPr>
        <w:t>term</w:t>
      </w:r>
      <w:r>
        <w:rPr>
          <w:color w:val="1C1C1C"/>
          <w:spacing w:val="-6"/>
        </w:rPr>
        <w:t xml:space="preserve"> </w:t>
      </w:r>
      <w:r>
        <w:rPr>
          <w:color w:val="1C1C1C"/>
        </w:rPr>
        <w:t>of</w:t>
      </w:r>
      <w:r>
        <w:rPr>
          <w:color w:val="1C1C1C"/>
          <w:spacing w:val="-6"/>
        </w:rPr>
        <w:t xml:space="preserve"> </w:t>
      </w:r>
      <w:r>
        <w:rPr>
          <w:color w:val="1C1C1C"/>
        </w:rPr>
        <w:t>these</w:t>
      </w:r>
      <w:r>
        <w:rPr>
          <w:color w:val="1C1C1C"/>
          <w:spacing w:val="-7"/>
        </w:rPr>
        <w:t xml:space="preserve"> </w:t>
      </w:r>
      <w:r>
        <w:rPr>
          <w:color w:val="1C1C1C"/>
        </w:rPr>
        <w:t>licences).</w:t>
      </w:r>
    </w:p>
    <w:p w:rsidR="001914A1" w:rsidRDefault="001914A1">
      <w:pPr>
        <w:pStyle w:val="BodyText"/>
        <w:spacing w:before="6"/>
        <w:rPr>
          <w:sz w:val="17"/>
        </w:rPr>
      </w:pPr>
    </w:p>
    <w:p w:rsidR="001914A1" w:rsidRDefault="0061118D">
      <w:pPr>
        <w:pStyle w:val="BodyText"/>
        <w:spacing w:line="276" w:lineRule="auto"/>
        <w:ind w:left="138"/>
      </w:pPr>
      <w:r>
        <w:rPr>
          <w:color w:val="1C1C1C"/>
        </w:rPr>
        <w:t>The fact that Telstra, under the allocation limit proposed</w:t>
      </w:r>
      <w:r>
        <w:rPr>
          <w:color w:val="1C1C1C"/>
        </w:rPr>
        <w:t xml:space="preserve">, will </w:t>
      </w:r>
      <w:r>
        <w:rPr>
          <w:color w:val="1C1C1C"/>
          <w:spacing w:val="-3"/>
        </w:rPr>
        <w:t xml:space="preserve">exit </w:t>
      </w:r>
      <w:r>
        <w:rPr>
          <w:color w:val="1C1C1C"/>
        </w:rPr>
        <w:t>this auction with less spectrum in regional areas than it owns today is unprecedented in Australia—we are not aware of any previous auction</w:t>
      </w:r>
      <w:r>
        <w:rPr>
          <w:color w:val="1C1C1C"/>
          <w:spacing w:val="-14"/>
        </w:rPr>
        <w:t xml:space="preserve"> </w:t>
      </w:r>
      <w:r>
        <w:rPr>
          <w:color w:val="1C1C1C"/>
        </w:rPr>
        <w:t>where</w:t>
      </w:r>
      <w:r>
        <w:rPr>
          <w:color w:val="1C1C1C"/>
          <w:spacing w:val="-13"/>
        </w:rPr>
        <w:t xml:space="preserve"> </w:t>
      </w:r>
      <w:r>
        <w:rPr>
          <w:color w:val="1C1C1C"/>
        </w:rPr>
        <w:t>an</w:t>
      </w:r>
      <w:r>
        <w:rPr>
          <w:color w:val="1C1C1C"/>
          <w:spacing w:val="-12"/>
        </w:rPr>
        <w:t xml:space="preserve"> </w:t>
      </w:r>
      <w:r>
        <w:rPr>
          <w:color w:val="1C1C1C"/>
        </w:rPr>
        <w:t>incumbent</w:t>
      </w:r>
      <w:r>
        <w:rPr>
          <w:color w:val="1C1C1C"/>
          <w:spacing w:val="-14"/>
        </w:rPr>
        <w:t xml:space="preserve"> </w:t>
      </w:r>
      <w:r>
        <w:rPr>
          <w:color w:val="1C1C1C"/>
        </w:rPr>
        <w:t>user</w:t>
      </w:r>
      <w:r>
        <w:rPr>
          <w:color w:val="1C1C1C"/>
          <w:spacing w:val="-12"/>
        </w:rPr>
        <w:t xml:space="preserve"> </w:t>
      </w:r>
      <w:r>
        <w:rPr>
          <w:color w:val="1C1C1C"/>
        </w:rPr>
        <w:t>with</w:t>
      </w:r>
      <w:r>
        <w:rPr>
          <w:color w:val="1C1C1C"/>
          <w:spacing w:val="-13"/>
        </w:rPr>
        <w:t xml:space="preserve"> </w:t>
      </w:r>
      <w:r>
        <w:rPr>
          <w:color w:val="1C1C1C"/>
        </w:rPr>
        <w:t>an</w:t>
      </w:r>
      <w:r>
        <w:rPr>
          <w:color w:val="1C1C1C"/>
          <w:spacing w:val="-16"/>
        </w:rPr>
        <w:t xml:space="preserve"> </w:t>
      </w:r>
      <w:r>
        <w:rPr>
          <w:color w:val="1C1C1C"/>
        </w:rPr>
        <w:t>expected</w:t>
      </w:r>
      <w:r>
        <w:rPr>
          <w:color w:val="1C1C1C"/>
          <w:spacing w:val="-15"/>
        </w:rPr>
        <w:t xml:space="preserve"> </w:t>
      </w:r>
      <w:r>
        <w:rPr>
          <w:color w:val="1C1C1C"/>
        </w:rPr>
        <w:t>ongoing</w:t>
      </w:r>
      <w:r>
        <w:rPr>
          <w:color w:val="1C1C1C"/>
          <w:spacing w:val="-13"/>
        </w:rPr>
        <w:t xml:space="preserve"> </w:t>
      </w:r>
      <w:r>
        <w:rPr>
          <w:color w:val="1C1C1C"/>
        </w:rPr>
        <w:t>need</w:t>
      </w:r>
      <w:r>
        <w:rPr>
          <w:color w:val="1C1C1C"/>
          <w:spacing w:val="-13"/>
        </w:rPr>
        <w:t xml:space="preserve"> </w:t>
      </w:r>
      <w:r>
        <w:rPr>
          <w:color w:val="1C1C1C"/>
        </w:rPr>
        <w:t>for</w:t>
      </w:r>
      <w:r>
        <w:rPr>
          <w:color w:val="1C1C1C"/>
          <w:spacing w:val="-12"/>
        </w:rPr>
        <w:t xml:space="preserve"> </w:t>
      </w:r>
      <w:r>
        <w:rPr>
          <w:color w:val="1C1C1C"/>
        </w:rPr>
        <w:t>the</w:t>
      </w:r>
      <w:r>
        <w:rPr>
          <w:color w:val="1C1C1C"/>
          <w:spacing w:val="-15"/>
        </w:rPr>
        <w:t xml:space="preserve"> </w:t>
      </w:r>
      <w:r>
        <w:rPr>
          <w:color w:val="1C1C1C"/>
        </w:rPr>
        <w:t>spectrum</w:t>
      </w:r>
      <w:r>
        <w:rPr>
          <w:color w:val="1C1C1C"/>
          <w:spacing w:val="-10"/>
        </w:rPr>
        <w:t xml:space="preserve"> </w:t>
      </w:r>
      <w:r>
        <w:rPr>
          <w:color w:val="1C1C1C"/>
        </w:rPr>
        <w:t>would,</w:t>
      </w:r>
      <w:r>
        <w:rPr>
          <w:color w:val="1C1C1C"/>
          <w:spacing w:val="-15"/>
        </w:rPr>
        <w:t xml:space="preserve"> </w:t>
      </w:r>
      <w:r>
        <w:rPr>
          <w:color w:val="1C1C1C"/>
        </w:rPr>
        <w:t>by</w:t>
      </w:r>
      <w:r>
        <w:rPr>
          <w:color w:val="1C1C1C"/>
          <w:spacing w:val="-12"/>
        </w:rPr>
        <w:t xml:space="preserve"> </w:t>
      </w:r>
      <w:r>
        <w:rPr>
          <w:color w:val="1C1C1C"/>
        </w:rPr>
        <w:t>design,</w:t>
      </w:r>
      <w:r>
        <w:rPr>
          <w:color w:val="1C1C1C"/>
          <w:spacing w:val="-13"/>
        </w:rPr>
        <w:t xml:space="preserve"> </w:t>
      </w:r>
      <w:r>
        <w:rPr>
          <w:color w:val="1C1C1C"/>
        </w:rPr>
        <w:t>be forced</w:t>
      </w:r>
      <w:r>
        <w:rPr>
          <w:color w:val="1C1C1C"/>
          <w:spacing w:val="-12"/>
        </w:rPr>
        <w:t xml:space="preserve"> </w:t>
      </w:r>
      <w:r>
        <w:rPr>
          <w:color w:val="1C1C1C"/>
        </w:rPr>
        <w:t>to</w:t>
      </w:r>
      <w:r>
        <w:rPr>
          <w:color w:val="1C1C1C"/>
          <w:spacing w:val="-9"/>
        </w:rPr>
        <w:t xml:space="preserve"> </w:t>
      </w:r>
      <w:r>
        <w:rPr>
          <w:color w:val="1C1C1C"/>
          <w:spacing w:val="-3"/>
        </w:rPr>
        <w:t>exit</w:t>
      </w:r>
      <w:r>
        <w:rPr>
          <w:color w:val="1C1C1C"/>
          <w:spacing w:val="-8"/>
        </w:rPr>
        <w:t xml:space="preserve"> </w:t>
      </w:r>
      <w:r>
        <w:rPr>
          <w:color w:val="1C1C1C"/>
        </w:rPr>
        <w:t>that</w:t>
      </w:r>
      <w:r>
        <w:rPr>
          <w:color w:val="1C1C1C"/>
          <w:spacing w:val="-9"/>
        </w:rPr>
        <w:t xml:space="preserve"> </w:t>
      </w:r>
      <w:r>
        <w:rPr>
          <w:color w:val="1C1C1C"/>
        </w:rPr>
        <w:t>auction</w:t>
      </w:r>
      <w:r>
        <w:rPr>
          <w:color w:val="1C1C1C"/>
          <w:spacing w:val="-11"/>
        </w:rPr>
        <w:t xml:space="preserve"> </w:t>
      </w:r>
      <w:r>
        <w:rPr>
          <w:color w:val="1C1C1C"/>
        </w:rPr>
        <w:t>on</w:t>
      </w:r>
      <w:r>
        <w:rPr>
          <w:color w:val="1C1C1C"/>
          <w:spacing w:val="-9"/>
        </w:rPr>
        <w:t xml:space="preserve"> </w:t>
      </w:r>
      <w:r>
        <w:rPr>
          <w:color w:val="1C1C1C"/>
        </w:rPr>
        <w:t>a</w:t>
      </w:r>
      <w:r>
        <w:rPr>
          <w:color w:val="1C1C1C"/>
          <w:spacing w:val="-8"/>
        </w:rPr>
        <w:t xml:space="preserve"> </w:t>
      </w:r>
      <w:r>
        <w:rPr>
          <w:color w:val="1C1C1C"/>
        </w:rPr>
        <w:t>best</w:t>
      </w:r>
      <w:r>
        <w:rPr>
          <w:color w:val="1C1C1C"/>
          <w:spacing w:val="-9"/>
        </w:rPr>
        <w:t xml:space="preserve"> </w:t>
      </w:r>
      <w:r>
        <w:rPr>
          <w:color w:val="1C1C1C"/>
        </w:rPr>
        <w:t>case</w:t>
      </w:r>
      <w:r>
        <w:rPr>
          <w:color w:val="1C1C1C"/>
          <w:spacing w:val="-9"/>
        </w:rPr>
        <w:t xml:space="preserve"> </w:t>
      </w:r>
      <w:r>
        <w:rPr>
          <w:color w:val="1C1C1C"/>
        </w:rPr>
        <w:t>scenario</w:t>
      </w:r>
      <w:r>
        <w:rPr>
          <w:color w:val="1C1C1C"/>
          <w:spacing w:val="-8"/>
        </w:rPr>
        <w:t xml:space="preserve"> </w:t>
      </w:r>
      <w:r>
        <w:rPr>
          <w:color w:val="1C1C1C"/>
        </w:rPr>
        <w:t>with</w:t>
      </w:r>
      <w:r>
        <w:rPr>
          <w:color w:val="1C1C1C"/>
          <w:spacing w:val="-9"/>
        </w:rPr>
        <w:t xml:space="preserve"> </w:t>
      </w:r>
      <w:r>
        <w:rPr>
          <w:color w:val="1C1C1C"/>
        </w:rPr>
        <w:t>less</w:t>
      </w:r>
      <w:r>
        <w:rPr>
          <w:color w:val="1C1C1C"/>
          <w:spacing w:val="-9"/>
        </w:rPr>
        <w:t xml:space="preserve"> </w:t>
      </w:r>
      <w:r>
        <w:rPr>
          <w:color w:val="1C1C1C"/>
        </w:rPr>
        <w:t>spectrum</w:t>
      </w:r>
      <w:r>
        <w:rPr>
          <w:color w:val="1C1C1C"/>
          <w:spacing w:val="-9"/>
        </w:rPr>
        <w:t xml:space="preserve"> </w:t>
      </w:r>
      <w:r>
        <w:rPr>
          <w:color w:val="1C1C1C"/>
        </w:rPr>
        <w:t>than</w:t>
      </w:r>
      <w:r>
        <w:rPr>
          <w:color w:val="1C1C1C"/>
          <w:spacing w:val="-10"/>
        </w:rPr>
        <w:t xml:space="preserve"> </w:t>
      </w:r>
      <w:r>
        <w:rPr>
          <w:color w:val="1C1C1C"/>
        </w:rPr>
        <w:t>what</w:t>
      </w:r>
      <w:r>
        <w:rPr>
          <w:color w:val="1C1C1C"/>
          <w:spacing w:val="-8"/>
        </w:rPr>
        <w:t xml:space="preserve"> </w:t>
      </w:r>
      <w:r>
        <w:rPr>
          <w:color w:val="1C1C1C"/>
        </w:rPr>
        <w:t>they</w:t>
      </w:r>
      <w:r>
        <w:rPr>
          <w:color w:val="1C1C1C"/>
          <w:spacing w:val="-8"/>
        </w:rPr>
        <w:t xml:space="preserve"> </w:t>
      </w:r>
      <w:r>
        <w:rPr>
          <w:color w:val="1C1C1C"/>
        </w:rPr>
        <w:t>owned</w:t>
      </w:r>
      <w:r>
        <w:rPr>
          <w:color w:val="1C1C1C"/>
          <w:spacing w:val="-9"/>
        </w:rPr>
        <w:t xml:space="preserve"> </w:t>
      </w:r>
      <w:r>
        <w:rPr>
          <w:color w:val="1C1C1C"/>
        </w:rPr>
        <w:t>prior.</w:t>
      </w:r>
    </w:p>
    <w:p w:rsidR="001914A1" w:rsidRDefault="001914A1">
      <w:pPr>
        <w:pStyle w:val="BodyText"/>
        <w:spacing w:before="2"/>
        <w:rPr>
          <w:sz w:val="18"/>
        </w:rPr>
      </w:pPr>
    </w:p>
    <w:p w:rsidR="001914A1" w:rsidRDefault="0061118D">
      <w:pPr>
        <w:pStyle w:val="Heading2"/>
        <w:numPr>
          <w:ilvl w:val="1"/>
          <w:numId w:val="3"/>
        </w:numPr>
        <w:tabs>
          <w:tab w:val="left" w:pos="705"/>
          <w:tab w:val="left" w:pos="706"/>
        </w:tabs>
        <w:ind w:hanging="568"/>
      </w:pPr>
      <w:bookmarkStart w:id="3" w:name="_bookmark3"/>
      <w:bookmarkEnd w:id="3"/>
      <w:r>
        <w:rPr>
          <w:color w:val="004D9D"/>
        </w:rPr>
        <w:t>The</w:t>
      </w:r>
      <w:r>
        <w:rPr>
          <w:color w:val="004D9D"/>
          <w:spacing w:val="-8"/>
        </w:rPr>
        <w:t xml:space="preserve"> </w:t>
      </w:r>
      <w:r>
        <w:rPr>
          <w:color w:val="004D9D"/>
        </w:rPr>
        <w:t>proposed</w:t>
      </w:r>
      <w:r>
        <w:rPr>
          <w:color w:val="004D9D"/>
          <w:spacing w:val="-4"/>
        </w:rPr>
        <w:t xml:space="preserve"> </w:t>
      </w:r>
      <w:r>
        <w:rPr>
          <w:color w:val="004D9D"/>
        </w:rPr>
        <w:t>allocation</w:t>
      </w:r>
      <w:r>
        <w:rPr>
          <w:color w:val="004D9D"/>
          <w:spacing w:val="-3"/>
        </w:rPr>
        <w:t xml:space="preserve"> </w:t>
      </w:r>
      <w:r>
        <w:rPr>
          <w:color w:val="004D9D"/>
        </w:rPr>
        <w:t>limit</w:t>
      </w:r>
      <w:r>
        <w:rPr>
          <w:color w:val="004D9D"/>
          <w:spacing w:val="-7"/>
        </w:rPr>
        <w:t xml:space="preserve"> </w:t>
      </w:r>
      <w:r>
        <w:rPr>
          <w:color w:val="004D9D"/>
        </w:rPr>
        <w:t>will</w:t>
      </w:r>
      <w:r>
        <w:rPr>
          <w:color w:val="004D9D"/>
          <w:spacing w:val="-7"/>
        </w:rPr>
        <w:t xml:space="preserve"> </w:t>
      </w:r>
      <w:r>
        <w:rPr>
          <w:color w:val="004D9D"/>
        </w:rPr>
        <w:t>undermine</w:t>
      </w:r>
      <w:r>
        <w:rPr>
          <w:color w:val="004D9D"/>
          <w:spacing w:val="-8"/>
        </w:rPr>
        <w:t xml:space="preserve"> </w:t>
      </w:r>
      <w:r>
        <w:rPr>
          <w:color w:val="004D9D"/>
        </w:rPr>
        <w:t>our</w:t>
      </w:r>
      <w:r>
        <w:rPr>
          <w:color w:val="004D9D"/>
          <w:spacing w:val="-7"/>
        </w:rPr>
        <w:t xml:space="preserve"> </w:t>
      </w:r>
      <w:r>
        <w:rPr>
          <w:color w:val="004D9D"/>
        </w:rPr>
        <w:t>investment</w:t>
      </w:r>
    </w:p>
    <w:p w:rsidR="001914A1" w:rsidRDefault="001914A1">
      <w:pPr>
        <w:pStyle w:val="BodyText"/>
        <w:spacing w:before="7"/>
        <w:rPr>
          <w:b/>
          <w:sz w:val="17"/>
        </w:rPr>
      </w:pPr>
    </w:p>
    <w:p w:rsidR="001914A1" w:rsidRDefault="0061118D">
      <w:pPr>
        <w:pStyle w:val="BodyText"/>
        <w:spacing w:line="276" w:lineRule="auto"/>
        <w:ind w:left="138" w:right="176"/>
      </w:pPr>
      <w:r>
        <w:rPr>
          <w:color w:val="1C1C1C"/>
        </w:rPr>
        <w:t>Regional</w:t>
      </w:r>
      <w:r>
        <w:rPr>
          <w:color w:val="1C1C1C"/>
          <w:spacing w:val="-15"/>
        </w:rPr>
        <w:t xml:space="preserve"> </w:t>
      </w:r>
      <w:r>
        <w:rPr>
          <w:color w:val="1C1C1C"/>
        </w:rPr>
        <w:t>Australia</w:t>
      </w:r>
      <w:r>
        <w:rPr>
          <w:color w:val="1C1C1C"/>
          <w:spacing w:val="-15"/>
        </w:rPr>
        <w:t xml:space="preserve"> </w:t>
      </w:r>
      <w:r>
        <w:rPr>
          <w:color w:val="1C1C1C"/>
        </w:rPr>
        <w:t>depends</w:t>
      </w:r>
      <w:r>
        <w:rPr>
          <w:color w:val="1C1C1C"/>
          <w:spacing w:val="-13"/>
        </w:rPr>
        <w:t xml:space="preserve"> </w:t>
      </w:r>
      <w:r>
        <w:rPr>
          <w:color w:val="1C1C1C"/>
        </w:rPr>
        <w:t>on</w:t>
      </w:r>
      <w:r>
        <w:rPr>
          <w:color w:val="1C1C1C"/>
          <w:spacing w:val="-16"/>
        </w:rPr>
        <w:t xml:space="preserve"> </w:t>
      </w:r>
      <w:r>
        <w:rPr>
          <w:color w:val="1C1C1C"/>
        </w:rPr>
        <w:t>Telstra</w:t>
      </w:r>
      <w:r>
        <w:rPr>
          <w:color w:val="1C1C1C"/>
          <w:spacing w:val="-14"/>
        </w:rPr>
        <w:t xml:space="preserve"> </w:t>
      </w:r>
      <w:r>
        <w:rPr>
          <w:color w:val="1C1C1C"/>
        </w:rPr>
        <w:t>more</w:t>
      </w:r>
      <w:r>
        <w:rPr>
          <w:color w:val="1C1C1C"/>
          <w:spacing w:val="-14"/>
        </w:rPr>
        <w:t xml:space="preserve"> </w:t>
      </w:r>
      <w:r>
        <w:rPr>
          <w:color w:val="1C1C1C"/>
        </w:rPr>
        <w:t>than</w:t>
      </w:r>
      <w:r>
        <w:rPr>
          <w:color w:val="1C1C1C"/>
          <w:spacing w:val="-15"/>
        </w:rPr>
        <w:t xml:space="preserve"> </w:t>
      </w:r>
      <w:r>
        <w:rPr>
          <w:color w:val="1C1C1C"/>
        </w:rPr>
        <w:t>any</w:t>
      </w:r>
      <w:r>
        <w:rPr>
          <w:color w:val="1C1C1C"/>
          <w:spacing w:val="-14"/>
        </w:rPr>
        <w:t xml:space="preserve"> </w:t>
      </w:r>
      <w:r>
        <w:rPr>
          <w:color w:val="1C1C1C"/>
        </w:rPr>
        <w:t>other</w:t>
      </w:r>
      <w:r>
        <w:rPr>
          <w:color w:val="1C1C1C"/>
          <w:spacing w:val="-14"/>
        </w:rPr>
        <w:t xml:space="preserve"> </w:t>
      </w:r>
      <w:r>
        <w:rPr>
          <w:color w:val="1C1C1C"/>
        </w:rPr>
        <w:t>provider</w:t>
      </w:r>
      <w:r>
        <w:rPr>
          <w:color w:val="1C1C1C"/>
          <w:spacing w:val="-13"/>
        </w:rPr>
        <w:t xml:space="preserve"> </w:t>
      </w:r>
      <w:r>
        <w:rPr>
          <w:color w:val="1C1C1C"/>
        </w:rPr>
        <w:t>because</w:t>
      </w:r>
      <w:r>
        <w:rPr>
          <w:color w:val="1C1C1C"/>
          <w:spacing w:val="-14"/>
        </w:rPr>
        <w:t xml:space="preserve"> </w:t>
      </w:r>
      <w:r>
        <w:rPr>
          <w:color w:val="1C1C1C"/>
        </w:rPr>
        <w:t>of</w:t>
      </w:r>
      <w:r>
        <w:rPr>
          <w:color w:val="1C1C1C"/>
          <w:spacing w:val="-14"/>
        </w:rPr>
        <w:t xml:space="preserve"> </w:t>
      </w:r>
      <w:r>
        <w:rPr>
          <w:color w:val="1C1C1C"/>
        </w:rPr>
        <w:t>our</w:t>
      </w:r>
      <w:r>
        <w:rPr>
          <w:color w:val="1C1C1C"/>
          <w:spacing w:val="-13"/>
        </w:rPr>
        <w:t xml:space="preserve"> </w:t>
      </w:r>
      <w:r>
        <w:rPr>
          <w:color w:val="1C1C1C"/>
          <w:spacing w:val="-3"/>
        </w:rPr>
        <w:t>significant</w:t>
      </w:r>
      <w:r>
        <w:rPr>
          <w:color w:val="1C1C1C"/>
          <w:spacing w:val="-14"/>
        </w:rPr>
        <w:t xml:space="preserve"> </w:t>
      </w:r>
      <w:r>
        <w:rPr>
          <w:color w:val="1C1C1C"/>
        </w:rPr>
        <w:t>historic and</w:t>
      </w:r>
      <w:r>
        <w:rPr>
          <w:color w:val="1C1C1C"/>
          <w:spacing w:val="-16"/>
        </w:rPr>
        <w:t xml:space="preserve"> </w:t>
      </w:r>
      <w:r>
        <w:rPr>
          <w:color w:val="1C1C1C"/>
        </w:rPr>
        <w:t>ongoing</w:t>
      </w:r>
      <w:r>
        <w:rPr>
          <w:color w:val="1C1C1C"/>
          <w:spacing w:val="-14"/>
        </w:rPr>
        <w:t xml:space="preserve"> </w:t>
      </w:r>
      <w:r>
        <w:rPr>
          <w:color w:val="1C1C1C"/>
        </w:rPr>
        <w:t>investment</w:t>
      </w:r>
      <w:r>
        <w:rPr>
          <w:color w:val="1C1C1C"/>
          <w:spacing w:val="-14"/>
        </w:rPr>
        <w:t xml:space="preserve"> </w:t>
      </w:r>
      <w:r>
        <w:rPr>
          <w:color w:val="1C1C1C"/>
        </w:rPr>
        <w:t>in</w:t>
      </w:r>
      <w:r>
        <w:rPr>
          <w:color w:val="1C1C1C"/>
          <w:spacing w:val="-14"/>
        </w:rPr>
        <w:t xml:space="preserve"> </w:t>
      </w:r>
      <w:r>
        <w:rPr>
          <w:color w:val="1C1C1C"/>
        </w:rPr>
        <w:t>building</w:t>
      </w:r>
      <w:r>
        <w:rPr>
          <w:color w:val="1C1C1C"/>
          <w:spacing w:val="-13"/>
        </w:rPr>
        <w:t xml:space="preserve"> </w:t>
      </w:r>
      <w:r>
        <w:rPr>
          <w:color w:val="1C1C1C"/>
        </w:rPr>
        <w:t>and</w:t>
      </w:r>
      <w:r>
        <w:rPr>
          <w:color w:val="1C1C1C"/>
          <w:spacing w:val="-14"/>
        </w:rPr>
        <w:t xml:space="preserve"> </w:t>
      </w:r>
      <w:r>
        <w:rPr>
          <w:color w:val="1C1C1C"/>
        </w:rPr>
        <w:t>upgrading</w:t>
      </w:r>
      <w:r>
        <w:rPr>
          <w:color w:val="1C1C1C"/>
          <w:spacing w:val="-16"/>
        </w:rPr>
        <w:t xml:space="preserve"> </w:t>
      </w:r>
      <w:r>
        <w:rPr>
          <w:color w:val="1C1C1C"/>
        </w:rPr>
        <w:t>our</w:t>
      </w:r>
      <w:r>
        <w:rPr>
          <w:color w:val="1C1C1C"/>
          <w:spacing w:val="-14"/>
        </w:rPr>
        <w:t xml:space="preserve"> </w:t>
      </w:r>
      <w:r>
        <w:rPr>
          <w:color w:val="1C1C1C"/>
        </w:rPr>
        <w:t>regional</w:t>
      </w:r>
      <w:r>
        <w:rPr>
          <w:color w:val="1C1C1C"/>
          <w:spacing w:val="-14"/>
        </w:rPr>
        <w:t xml:space="preserve"> </w:t>
      </w:r>
      <w:r>
        <w:rPr>
          <w:color w:val="1C1C1C"/>
        </w:rPr>
        <w:t>networks.</w:t>
      </w:r>
      <w:r>
        <w:rPr>
          <w:color w:val="1C1C1C"/>
          <w:spacing w:val="-11"/>
        </w:rPr>
        <w:t xml:space="preserve"> </w:t>
      </w:r>
      <w:r>
        <w:rPr>
          <w:color w:val="1C1C1C"/>
        </w:rPr>
        <w:t>We</w:t>
      </w:r>
      <w:r>
        <w:rPr>
          <w:color w:val="1C1C1C"/>
          <w:spacing w:val="-16"/>
        </w:rPr>
        <w:t xml:space="preserve"> </w:t>
      </w:r>
      <w:r>
        <w:rPr>
          <w:color w:val="1C1C1C"/>
        </w:rPr>
        <w:t>understand</w:t>
      </w:r>
      <w:r>
        <w:rPr>
          <w:color w:val="1C1C1C"/>
          <w:spacing w:val="-14"/>
        </w:rPr>
        <w:t xml:space="preserve"> </w:t>
      </w:r>
      <w:r>
        <w:rPr>
          <w:color w:val="1C1C1C"/>
        </w:rPr>
        <w:t>better</w:t>
      </w:r>
      <w:r>
        <w:rPr>
          <w:color w:val="1C1C1C"/>
          <w:spacing w:val="-13"/>
        </w:rPr>
        <w:t xml:space="preserve"> </w:t>
      </w:r>
      <w:r>
        <w:rPr>
          <w:color w:val="1C1C1C"/>
        </w:rPr>
        <w:t xml:space="preserve">than </w:t>
      </w:r>
      <w:r>
        <w:rPr>
          <w:color w:val="1C1C1C"/>
          <w:spacing w:val="-2"/>
        </w:rPr>
        <w:t>anyone</w:t>
      </w:r>
      <w:r>
        <w:rPr>
          <w:color w:val="1C1C1C"/>
          <w:spacing w:val="-14"/>
        </w:rPr>
        <w:t xml:space="preserve"> </w:t>
      </w:r>
      <w:r>
        <w:rPr>
          <w:color w:val="1C1C1C"/>
        </w:rPr>
        <w:t>the</w:t>
      </w:r>
      <w:r>
        <w:rPr>
          <w:color w:val="1C1C1C"/>
          <w:spacing w:val="-15"/>
        </w:rPr>
        <w:t xml:space="preserve"> </w:t>
      </w:r>
      <w:r>
        <w:rPr>
          <w:color w:val="1C1C1C"/>
        </w:rPr>
        <w:t>challenges</w:t>
      </w:r>
      <w:r>
        <w:rPr>
          <w:color w:val="1C1C1C"/>
          <w:spacing w:val="-14"/>
        </w:rPr>
        <w:t xml:space="preserve"> </w:t>
      </w:r>
      <w:r>
        <w:rPr>
          <w:color w:val="1C1C1C"/>
        </w:rPr>
        <w:t>of</w:t>
      </w:r>
      <w:r>
        <w:rPr>
          <w:color w:val="1C1C1C"/>
          <w:spacing w:val="-13"/>
        </w:rPr>
        <w:t xml:space="preserve"> </w:t>
      </w:r>
      <w:r>
        <w:rPr>
          <w:color w:val="1C1C1C"/>
          <w:spacing w:val="-2"/>
        </w:rPr>
        <w:t>providing</w:t>
      </w:r>
      <w:r>
        <w:rPr>
          <w:color w:val="1C1C1C"/>
          <w:spacing w:val="-14"/>
        </w:rPr>
        <w:t xml:space="preserve"> </w:t>
      </w:r>
      <w:r>
        <w:rPr>
          <w:color w:val="1C1C1C"/>
        </w:rPr>
        <w:t>telecommunications</w:t>
      </w:r>
      <w:r>
        <w:rPr>
          <w:color w:val="1C1C1C"/>
          <w:spacing w:val="-12"/>
        </w:rPr>
        <w:t xml:space="preserve"> </w:t>
      </w:r>
      <w:r>
        <w:rPr>
          <w:color w:val="1C1C1C"/>
          <w:spacing w:val="-3"/>
        </w:rPr>
        <w:t>services</w:t>
      </w:r>
      <w:r>
        <w:rPr>
          <w:color w:val="1C1C1C"/>
          <w:spacing w:val="-12"/>
        </w:rPr>
        <w:t xml:space="preserve"> </w:t>
      </w:r>
      <w:r>
        <w:rPr>
          <w:color w:val="1C1C1C"/>
        </w:rPr>
        <w:t>in</w:t>
      </w:r>
      <w:r>
        <w:rPr>
          <w:color w:val="1C1C1C"/>
          <w:spacing w:val="-15"/>
        </w:rPr>
        <w:t xml:space="preserve"> </w:t>
      </w:r>
      <w:r>
        <w:rPr>
          <w:color w:val="1C1C1C"/>
        </w:rPr>
        <w:t>regional</w:t>
      </w:r>
      <w:r>
        <w:rPr>
          <w:color w:val="1C1C1C"/>
          <w:spacing w:val="-13"/>
        </w:rPr>
        <w:t xml:space="preserve"> </w:t>
      </w:r>
      <w:r>
        <w:rPr>
          <w:color w:val="1C1C1C"/>
        </w:rPr>
        <w:t>Australia—we</w:t>
      </w:r>
      <w:r>
        <w:rPr>
          <w:color w:val="1C1C1C"/>
          <w:spacing w:val="-13"/>
        </w:rPr>
        <w:t xml:space="preserve"> </w:t>
      </w:r>
      <w:r>
        <w:rPr>
          <w:color w:val="1C1C1C"/>
        </w:rPr>
        <w:t>have</w:t>
      </w:r>
      <w:r>
        <w:rPr>
          <w:color w:val="1C1C1C"/>
          <w:spacing w:val="-15"/>
        </w:rPr>
        <w:t xml:space="preserve"> </w:t>
      </w:r>
      <w:r>
        <w:rPr>
          <w:color w:val="1C1C1C"/>
        </w:rPr>
        <w:t>been doing</w:t>
      </w:r>
      <w:r>
        <w:rPr>
          <w:color w:val="1C1C1C"/>
          <w:spacing w:val="-11"/>
        </w:rPr>
        <w:t xml:space="preserve"> </w:t>
      </w:r>
      <w:r>
        <w:rPr>
          <w:color w:val="1C1C1C"/>
        </w:rPr>
        <w:t>it</w:t>
      </w:r>
      <w:r>
        <w:rPr>
          <w:color w:val="1C1C1C"/>
          <w:spacing w:val="-10"/>
        </w:rPr>
        <w:t xml:space="preserve"> </w:t>
      </w:r>
      <w:r>
        <w:rPr>
          <w:color w:val="1C1C1C"/>
        </w:rPr>
        <w:t>for</w:t>
      </w:r>
      <w:r>
        <w:rPr>
          <w:color w:val="1C1C1C"/>
          <w:spacing w:val="-9"/>
        </w:rPr>
        <w:t xml:space="preserve"> </w:t>
      </w:r>
      <w:r>
        <w:rPr>
          <w:color w:val="1C1C1C"/>
        </w:rPr>
        <w:t>150</w:t>
      </w:r>
      <w:r>
        <w:rPr>
          <w:color w:val="1C1C1C"/>
          <w:spacing w:val="-13"/>
        </w:rPr>
        <w:t xml:space="preserve"> </w:t>
      </w:r>
      <w:r>
        <w:rPr>
          <w:color w:val="1C1C1C"/>
        </w:rPr>
        <w:t>years.</w:t>
      </w:r>
      <w:r>
        <w:rPr>
          <w:color w:val="1C1C1C"/>
          <w:spacing w:val="-10"/>
        </w:rPr>
        <w:t xml:space="preserve"> </w:t>
      </w:r>
      <w:r>
        <w:rPr>
          <w:color w:val="1C1C1C"/>
        </w:rPr>
        <w:t>We</w:t>
      </w:r>
      <w:r>
        <w:rPr>
          <w:color w:val="1C1C1C"/>
          <w:spacing w:val="-9"/>
        </w:rPr>
        <w:t xml:space="preserve"> </w:t>
      </w:r>
      <w:r>
        <w:rPr>
          <w:color w:val="1C1C1C"/>
        </w:rPr>
        <w:t>have</w:t>
      </w:r>
      <w:r>
        <w:rPr>
          <w:color w:val="1C1C1C"/>
          <w:spacing w:val="-10"/>
        </w:rPr>
        <w:t xml:space="preserve"> </w:t>
      </w:r>
      <w:r>
        <w:rPr>
          <w:color w:val="1C1C1C"/>
        </w:rPr>
        <w:t>already</w:t>
      </w:r>
      <w:r>
        <w:rPr>
          <w:color w:val="1C1C1C"/>
          <w:spacing w:val="-9"/>
        </w:rPr>
        <w:t xml:space="preserve"> </w:t>
      </w:r>
      <w:r>
        <w:rPr>
          <w:color w:val="1C1C1C"/>
        </w:rPr>
        <w:t>invested</w:t>
      </w:r>
      <w:r>
        <w:rPr>
          <w:color w:val="1C1C1C"/>
          <w:spacing w:val="-11"/>
        </w:rPr>
        <w:t xml:space="preserve"> </w:t>
      </w:r>
      <w:r>
        <w:rPr>
          <w:color w:val="1C1C1C"/>
        </w:rPr>
        <w:t>$3</w:t>
      </w:r>
      <w:r>
        <w:rPr>
          <w:color w:val="1C1C1C"/>
          <w:spacing w:val="-10"/>
        </w:rPr>
        <w:t xml:space="preserve"> </w:t>
      </w:r>
      <w:r>
        <w:rPr>
          <w:color w:val="1C1C1C"/>
        </w:rPr>
        <w:t>billion</w:t>
      </w:r>
      <w:r>
        <w:rPr>
          <w:color w:val="1C1C1C"/>
          <w:spacing w:val="-10"/>
        </w:rPr>
        <w:t xml:space="preserve"> </w:t>
      </w:r>
      <w:r>
        <w:rPr>
          <w:color w:val="1C1C1C"/>
        </w:rPr>
        <w:t>over</w:t>
      </w:r>
      <w:r>
        <w:rPr>
          <w:color w:val="1C1C1C"/>
          <w:spacing w:val="-9"/>
        </w:rPr>
        <w:t xml:space="preserve"> </w:t>
      </w:r>
      <w:r>
        <w:rPr>
          <w:color w:val="1C1C1C"/>
        </w:rPr>
        <w:t>the</w:t>
      </w:r>
      <w:r>
        <w:rPr>
          <w:color w:val="1C1C1C"/>
          <w:spacing w:val="-11"/>
        </w:rPr>
        <w:t xml:space="preserve"> </w:t>
      </w:r>
      <w:r>
        <w:rPr>
          <w:color w:val="1C1C1C"/>
          <w:spacing w:val="-3"/>
        </w:rPr>
        <w:t>last</w:t>
      </w:r>
      <w:r>
        <w:rPr>
          <w:color w:val="1C1C1C"/>
          <w:spacing w:val="-10"/>
        </w:rPr>
        <w:t xml:space="preserve"> </w:t>
      </w:r>
      <w:r>
        <w:rPr>
          <w:color w:val="1C1C1C"/>
        </w:rPr>
        <w:t>5</w:t>
      </w:r>
      <w:r>
        <w:rPr>
          <w:color w:val="1C1C1C"/>
          <w:spacing w:val="-10"/>
        </w:rPr>
        <w:t xml:space="preserve"> </w:t>
      </w:r>
      <w:r>
        <w:rPr>
          <w:color w:val="1C1C1C"/>
        </w:rPr>
        <w:t>years</w:t>
      </w:r>
      <w:r>
        <w:rPr>
          <w:color w:val="1C1C1C"/>
          <w:spacing w:val="-11"/>
        </w:rPr>
        <w:t xml:space="preserve"> </w:t>
      </w:r>
      <w:r>
        <w:rPr>
          <w:color w:val="1C1C1C"/>
        </w:rPr>
        <w:t>to</w:t>
      </w:r>
      <w:r>
        <w:rPr>
          <w:color w:val="1C1C1C"/>
          <w:spacing w:val="-11"/>
        </w:rPr>
        <w:t xml:space="preserve"> </w:t>
      </w:r>
      <w:r>
        <w:rPr>
          <w:color w:val="1C1C1C"/>
        </w:rPr>
        <w:t>end</w:t>
      </w:r>
      <w:r>
        <w:rPr>
          <w:color w:val="1C1C1C"/>
          <w:spacing w:val="-10"/>
        </w:rPr>
        <w:t xml:space="preserve"> </w:t>
      </w:r>
      <w:r>
        <w:rPr>
          <w:color w:val="1C1C1C"/>
        </w:rPr>
        <w:t>of</w:t>
      </w:r>
      <w:r>
        <w:rPr>
          <w:color w:val="1C1C1C"/>
          <w:spacing w:val="-10"/>
        </w:rPr>
        <w:t xml:space="preserve"> </w:t>
      </w:r>
      <w:r>
        <w:rPr>
          <w:color w:val="1C1C1C"/>
        </w:rPr>
        <w:t>June</w:t>
      </w:r>
      <w:r>
        <w:rPr>
          <w:color w:val="1C1C1C"/>
          <w:spacing w:val="-10"/>
        </w:rPr>
        <w:t xml:space="preserve"> </w:t>
      </w:r>
      <w:r>
        <w:rPr>
          <w:color w:val="1C1C1C"/>
        </w:rPr>
        <w:t>2020</w:t>
      </w:r>
      <w:r>
        <w:rPr>
          <w:color w:val="1C1C1C"/>
          <w:spacing w:val="-10"/>
        </w:rPr>
        <w:t xml:space="preserve"> </w:t>
      </w:r>
      <w:r>
        <w:rPr>
          <w:color w:val="1C1C1C"/>
        </w:rPr>
        <w:t>in regional Australia. We are the biggest partner and co-</w:t>
      </w:r>
      <w:proofErr w:type="spellStart"/>
      <w:r>
        <w:rPr>
          <w:color w:val="1C1C1C"/>
        </w:rPr>
        <w:t>funder</w:t>
      </w:r>
      <w:proofErr w:type="spellEnd"/>
      <w:r>
        <w:rPr>
          <w:color w:val="1C1C1C"/>
        </w:rPr>
        <w:t xml:space="preserve"> of the Federal Government’s regional telecommunications programs, including the following current</w:t>
      </w:r>
      <w:r>
        <w:rPr>
          <w:color w:val="1C1C1C"/>
          <w:spacing w:val="-38"/>
        </w:rPr>
        <w:t xml:space="preserve"> </w:t>
      </w:r>
      <w:r>
        <w:rPr>
          <w:color w:val="1C1C1C"/>
        </w:rPr>
        <w:t>examples:</w:t>
      </w: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583AE1">
      <w:pPr>
        <w:pStyle w:val="BodyText"/>
        <w:rPr>
          <w:sz w:val="12"/>
        </w:rPr>
      </w:pPr>
      <w:r>
        <w:rPr>
          <w:noProof/>
          <w:lang w:bidi="ar-SA"/>
        </w:rPr>
        <mc:AlternateContent>
          <mc:Choice Requires="wps">
            <w:drawing>
              <wp:anchor distT="0" distB="0" distL="0" distR="0" simplePos="0" relativeHeight="251663360" behindDoc="1" locked="0" layoutInCell="1" allowOverlap="1">
                <wp:simplePos x="0" y="0"/>
                <wp:positionH relativeFrom="page">
                  <wp:posOffset>901065</wp:posOffset>
                </wp:positionH>
                <wp:positionV relativeFrom="paragraph">
                  <wp:posOffset>115570</wp:posOffset>
                </wp:positionV>
                <wp:extent cx="1829435" cy="1270"/>
                <wp:effectExtent l="0" t="0" r="0" b="0"/>
                <wp:wrapTopAndBottom/>
                <wp:docPr id="4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7">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AA53" id="Freeform 31" o:spid="_x0000_s1026" style="position:absolute;margin-left:70.95pt;margin-top:9.1pt;width:14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" path="m,l2880,e" filled="f" strokecolor="#1c1c1c" strokeweight=".16936mm">
                <v:path arrowok="t" o:connecttype="custom" o:connectlocs="0,0;1828800,0" o:connectangles="0,0"/>
                <w10:wrap type="topAndBottom" anchorx="page"/>
              </v:shape>
            </w:pict>
          </mc:Fallback>
        </mc:AlternateContent>
      </w:r>
    </w:p>
    <w:p w:rsidR="001914A1" w:rsidRDefault="001914A1">
      <w:pPr>
        <w:pStyle w:val="BodyText"/>
        <w:spacing w:before="1"/>
        <w:rPr>
          <w:sz w:val="16"/>
        </w:rPr>
      </w:pPr>
    </w:p>
    <w:p w:rsidR="001914A1" w:rsidRDefault="0061118D">
      <w:pPr>
        <w:tabs>
          <w:tab w:val="left" w:pos="421"/>
        </w:tabs>
        <w:spacing w:before="97"/>
        <w:ind w:left="422" w:right="176" w:hanging="284"/>
        <w:rPr>
          <w:sz w:val="16"/>
        </w:rPr>
      </w:pPr>
      <w:r>
        <w:rPr>
          <w:color w:val="1C1C1C"/>
          <w:position w:val="6"/>
          <w:sz w:val="10"/>
        </w:rPr>
        <w:t>1</w:t>
      </w:r>
      <w:r>
        <w:rPr>
          <w:color w:val="1C1C1C"/>
          <w:position w:val="6"/>
          <w:sz w:val="10"/>
        </w:rPr>
        <w:tab/>
      </w:r>
      <w:r>
        <w:rPr>
          <w:color w:val="1C1C1C"/>
          <w:spacing w:val="-3"/>
          <w:sz w:val="16"/>
        </w:rPr>
        <w:t xml:space="preserve">The </w:t>
      </w:r>
      <w:r>
        <w:rPr>
          <w:color w:val="1C1C1C"/>
          <w:sz w:val="16"/>
        </w:rPr>
        <w:t xml:space="preserve">2 </w:t>
      </w:r>
      <w:r>
        <w:rPr>
          <w:color w:val="1C1C1C"/>
          <w:spacing w:val="-2"/>
          <w:sz w:val="16"/>
        </w:rPr>
        <w:t xml:space="preserve">MHz </w:t>
      </w:r>
      <w:r>
        <w:rPr>
          <w:color w:val="1C1C1C"/>
          <w:sz w:val="16"/>
        </w:rPr>
        <w:t xml:space="preserve">of </w:t>
      </w:r>
      <w:r>
        <w:rPr>
          <w:color w:val="1C1C1C"/>
          <w:spacing w:val="-3"/>
          <w:sz w:val="16"/>
        </w:rPr>
        <w:t xml:space="preserve">850 </w:t>
      </w:r>
      <w:r>
        <w:rPr>
          <w:color w:val="1C1C1C"/>
          <w:spacing w:val="-2"/>
          <w:sz w:val="16"/>
        </w:rPr>
        <w:t xml:space="preserve">MHz </w:t>
      </w:r>
      <w:r>
        <w:rPr>
          <w:color w:val="1C1C1C"/>
          <w:spacing w:val="-3"/>
          <w:sz w:val="16"/>
        </w:rPr>
        <w:t xml:space="preserve">downshift spectrum </w:t>
      </w:r>
      <w:r>
        <w:rPr>
          <w:color w:val="1C1C1C"/>
          <w:sz w:val="16"/>
        </w:rPr>
        <w:t xml:space="preserve">is </w:t>
      </w:r>
      <w:r>
        <w:rPr>
          <w:color w:val="1C1C1C"/>
          <w:spacing w:val="-4"/>
          <w:sz w:val="16"/>
        </w:rPr>
        <w:t xml:space="preserve">purely intended </w:t>
      </w:r>
      <w:r>
        <w:rPr>
          <w:color w:val="1C1C1C"/>
          <w:sz w:val="16"/>
        </w:rPr>
        <w:t xml:space="preserve">to </w:t>
      </w:r>
      <w:r>
        <w:rPr>
          <w:color w:val="1C1C1C"/>
          <w:spacing w:val="-3"/>
          <w:sz w:val="16"/>
        </w:rPr>
        <w:t xml:space="preserve">facilitate </w:t>
      </w:r>
      <w:r>
        <w:rPr>
          <w:color w:val="1C1C1C"/>
          <w:sz w:val="16"/>
        </w:rPr>
        <w:t xml:space="preserve">a </w:t>
      </w:r>
      <w:r>
        <w:rPr>
          <w:color w:val="1C1C1C"/>
          <w:spacing w:val="-3"/>
          <w:sz w:val="16"/>
        </w:rPr>
        <w:t xml:space="preserve">‘downshift’ </w:t>
      </w:r>
      <w:r>
        <w:rPr>
          <w:color w:val="1C1C1C"/>
          <w:sz w:val="16"/>
        </w:rPr>
        <w:t xml:space="preserve">of </w:t>
      </w:r>
      <w:r>
        <w:rPr>
          <w:color w:val="1C1C1C"/>
          <w:spacing w:val="-2"/>
          <w:sz w:val="16"/>
        </w:rPr>
        <w:t xml:space="preserve">the </w:t>
      </w:r>
      <w:r>
        <w:rPr>
          <w:color w:val="1C1C1C"/>
          <w:spacing w:val="-3"/>
          <w:sz w:val="16"/>
        </w:rPr>
        <w:t xml:space="preserve">existing 850 </w:t>
      </w:r>
      <w:r>
        <w:rPr>
          <w:color w:val="1C1C1C"/>
          <w:spacing w:val="-2"/>
          <w:sz w:val="16"/>
        </w:rPr>
        <w:t xml:space="preserve">MHz </w:t>
      </w:r>
      <w:r>
        <w:rPr>
          <w:color w:val="1C1C1C"/>
          <w:spacing w:val="-3"/>
          <w:sz w:val="16"/>
        </w:rPr>
        <w:t xml:space="preserve">band and create </w:t>
      </w:r>
      <w:r>
        <w:rPr>
          <w:color w:val="1C1C1C"/>
          <w:sz w:val="16"/>
        </w:rPr>
        <w:t xml:space="preserve">an </w:t>
      </w:r>
      <w:r>
        <w:rPr>
          <w:color w:val="1C1C1C"/>
          <w:spacing w:val="-3"/>
          <w:sz w:val="16"/>
        </w:rPr>
        <w:t xml:space="preserve">interference </w:t>
      </w:r>
      <w:r>
        <w:rPr>
          <w:color w:val="1C1C1C"/>
          <w:spacing w:val="-4"/>
          <w:sz w:val="16"/>
        </w:rPr>
        <w:t xml:space="preserve">guard </w:t>
      </w:r>
      <w:r>
        <w:rPr>
          <w:color w:val="1C1C1C"/>
          <w:spacing w:val="-3"/>
          <w:sz w:val="16"/>
        </w:rPr>
        <w:t xml:space="preserve">space between </w:t>
      </w:r>
      <w:r>
        <w:rPr>
          <w:color w:val="1C1C1C"/>
          <w:sz w:val="16"/>
        </w:rPr>
        <w:t xml:space="preserve">it </w:t>
      </w:r>
      <w:r>
        <w:rPr>
          <w:color w:val="1C1C1C"/>
          <w:spacing w:val="-3"/>
          <w:sz w:val="16"/>
        </w:rPr>
        <w:t xml:space="preserve">and </w:t>
      </w:r>
      <w:r>
        <w:rPr>
          <w:color w:val="1C1C1C"/>
          <w:spacing w:val="-2"/>
          <w:sz w:val="16"/>
        </w:rPr>
        <w:t xml:space="preserve">the </w:t>
      </w:r>
      <w:r>
        <w:rPr>
          <w:color w:val="1C1C1C"/>
          <w:spacing w:val="-3"/>
          <w:sz w:val="16"/>
        </w:rPr>
        <w:t xml:space="preserve">900 </w:t>
      </w:r>
      <w:r>
        <w:rPr>
          <w:color w:val="1C1C1C"/>
          <w:spacing w:val="-2"/>
          <w:sz w:val="16"/>
        </w:rPr>
        <w:t xml:space="preserve">MHz </w:t>
      </w:r>
      <w:r>
        <w:rPr>
          <w:color w:val="1C1C1C"/>
          <w:spacing w:val="-3"/>
          <w:sz w:val="16"/>
        </w:rPr>
        <w:t xml:space="preserve">band. </w:t>
      </w:r>
      <w:r>
        <w:rPr>
          <w:color w:val="1C1C1C"/>
          <w:sz w:val="16"/>
        </w:rPr>
        <w:t xml:space="preserve">It </w:t>
      </w:r>
      <w:r>
        <w:rPr>
          <w:color w:val="1C1C1C"/>
          <w:spacing w:val="-3"/>
          <w:sz w:val="16"/>
        </w:rPr>
        <w:t xml:space="preserve">is not </w:t>
      </w:r>
      <w:r>
        <w:rPr>
          <w:color w:val="1C1C1C"/>
          <w:spacing w:val="-4"/>
          <w:sz w:val="16"/>
        </w:rPr>
        <w:t xml:space="preserve">intended </w:t>
      </w:r>
      <w:r>
        <w:rPr>
          <w:color w:val="1C1C1C"/>
          <w:sz w:val="16"/>
        </w:rPr>
        <w:t xml:space="preserve">to be </w:t>
      </w:r>
      <w:r>
        <w:rPr>
          <w:color w:val="1C1C1C"/>
          <w:spacing w:val="-3"/>
          <w:sz w:val="16"/>
        </w:rPr>
        <w:t xml:space="preserve">‘usable’ spectrum and </w:t>
      </w:r>
      <w:r>
        <w:rPr>
          <w:color w:val="1C1C1C"/>
          <w:sz w:val="16"/>
        </w:rPr>
        <w:t xml:space="preserve">in </w:t>
      </w:r>
      <w:r>
        <w:rPr>
          <w:color w:val="1C1C1C"/>
          <w:spacing w:val="-3"/>
          <w:sz w:val="16"/>
        </w:rPr>
        <w:t xml:space="preserve">any event </w:t>
      </w:r>
      <w:proofErr w:type="gramStart"/>
      <w:r>
        <w:rPr>
          <w:color w:val="1C1C1C"/>
          <w:sz w:val="16"/>
        </w:rPr>
        <w:t xml:space="preserve">is  </w:t>
      </w:r>
      <w:r>
        <w:rPr>
          <w:color w:val="1C1C1C"/>
          <w:spacing w:val="-3"/>
          <w:sz w:val="16"/>
        </w:rPr>
        <w:t>only</w:t>
      </w:r>
      <w:proofErr w:type="gramEnd"/>
      <w:r>
        <w:rPr>
          <w:color w:val="1C1C1C"/>
          <w:spacing w:val="-3"/>
          <w:sz w:val="16"/>
        </w:rPr>
        <w:t xml:space="preserve"> available </w:t>
      </w:r>
      <w:r>
        <w:rPr>
          <w:color w:val="1C1C1C"/>
          <w:sz w:val="16"/>
        </w:rPr>
        <w:t xml:space="preserve">to </w:t>
      </w:r>
      <w:r>
        <w:rPr>
          <w:color w:val="1C1C1C"/>
          <w:spacing w:val="-2"/>
          <w:sz w:val="16"/>
        </w:rPr>
        <w:t xml:space="preserve">the </w:t>
      </w:r>
      <w:r>
        <w:rPr>
          <w:color w:val="1C1C1C"/>
          <w:spacing w:val="-4"/>
          <w:sz w:val="16"/>
        </w:rPr>
        <w:t>pur</w:t>
      </w:r>
      <w:r>
        <w:rPr>
          <w:color w:val="1C1C1C"/>
          <w:spacing w:val="-4"/>
          <w:sz w:val="16"/>
        </w:rPr>
        <w:t xml:space="preserve">chaser </w:t>
      </w:r>
      <w:r>
        <w:rPr>
          <w:color w:val="1C1C1C"/>
          <w:sz w:val="16"/>
        </w:rPr>
        <w:t xml:space="preserve">of </w:t>
      </w:r>
      <w:r>
        <w:rPr>
          <w:color w:val="1C1C1C"/>
          <w:spacing w:val="-2"/>
          <w:sz w:val="16"/>
        </w:rPr>
        <w:t xml:space="preserve">the </w:t>
      </w:r>
      <w:r>
        <w:rPr>
          <w:color w:val="1C1C1C"/>
          <w:spacing w:val="-3"/>
          <w:sz w:val="16"/>
        </w:rPr>
        <w:t xml:space="preserve">bottom block </w:t>
      </w:r>
      <w:r>
        <w:rPr>
          <w:color w:val="1C1C1C"/>
          <w:sz w:val="16"/>
        </w:rPr>
        <w:t xml:space="preserve">of </w:t>
      </w:r>
      <w:r>
        <w:rPr>
          <w:color w:val="1C1C1C"/>
          <w:spacing w:val="-3"/>
          <w:sz w:val="16"/>
        </w:rPr>
        <w:t xml:space="preserve">900 </w:t>
      </w:r>
      <w:r>
        <w:rPr>
          <w:color w:val="1C1C1C"/>
          <w:spacing w:val="-2"/>
          <w:sz w:val="16"/>
        </w:rPr>
        <w:t>MHz</w:t>
      </w:r>
      <w:r>
        <w:rPr>
          <w:color w:val="1C1C1C"/>
          <w:spacing w:val="-27"/>
          <w:sz w:val="16"/>
        </w:rPr>
        <w:t xml:space="preserve"> </w:t>
      </w:r>
      <w:r>
        <w:rPr>
          <w:color w:val="1C1C1C"/>
          <w:spacing w:val="-3"/>
          <w:sz w:val="16"/>
        </w:rPr>
        <w:t>spectrum.</w:t>
      </w:r>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ListParagraph"/>
        <w:numPr>
          <w:ilvl w:val="0"/>
          <w:numId w:val="2"/>
        </w:numPr>
        <w:tabs>
          <w:tab w:val="left" w:pos="310"/>
        </w:tabs>
        <w:spacing w:line="271" w:lineRule="auto"/>
        <w:ind w:right="264"/>
        <w:rPr>
          <w:sz w:val="13"/>
        </w:rPr>
      </w:pPr>
      <w:r>
        <w:rPr>
          <w:color w:val="1C1C1C"/>
          <w:spacing w:val="-3"/>
          <w:sz w:val="20"/>
        </w:rPr>
        <w:t>Earlier</w:t>
      </w:r>
      <w:r>
        <w:rPr>
          <w:color w:val="1C1C1C"/>
          <w:spacing w:val="-10"/>
          <w:sz w:val="20"/>
        </w:rPr>
        <w:t xml:space="preserve"> </w:t>
      </w:r>
      <w:r>
        <w:rPr>
          <w:color w:val="1C1C1C"/>
          <w:sz w:val="20"/>
        </w:rPr>
        <w:t>this</w:t>
      </w:r>
      <w:r>
        <w:rPr>
          <w:color w:val="1C1C1C"/>
          <w:spacing w:val="-10"/>
          <w:sz w:val="20"/>
        </w:rPr>
        <w:t xml:space="preserve"> </w:t>
      </w:r>
      <w:r>
        <w:rPr>
          <w:color w:val="1C1C1C"/>
          <w:sz w:val="20"/>
        </w:rPr>
        <w:t>month</w:t>
      </w:r>
      <w:r>
        <w:rPr>
          <w:color w:val="1C1C1C"/>
          <w:spacing w:val="-11"/>
          <w:sz w:val="20"/>
        </w:rPr>
        <w:t xml:space="preserve"> </w:t>
      </w:r>
      <w:r>
        <w:rPr>
          <w:color w:val="1C1C1C"/>
          <w:sz w:val="20"/>
        </w:rPr>
        <w:t>we</w:t>
      </w:r>
      <w:r>
        <w:rPr>
          <w:color w:val="1C1C1C"/>
          <w:spacing w:val="-13"/>
          <w:sz w:val="20"/>
        </w:rPr>
        <w:t xml:space="preserve"> </w:t>
      </w:r>
      <w:r>
        <w:rPr>
          <w:color w:val="1C1C1C"/>
          <w:sz w:val="20"/>
        </w:rPr>
        <w:t>announced</w:t>
      </w:r>
      <w:r>
        <w:rPr>
          <w:color w:val="1C1C1C"/>
          <w:spacing w:val="-11"/>
          <w:sz w:val="20"/>
        </w:rPr>
        <w:t xml:space="preserve"> </w:t>
      </w:r>
      <w:r>
        <w:rPr>
          <w:color w:val="1C1C1C"/>
          <w:sz w:val="20"/>
        </w:rPr>
        <w:t>we</w:t>
      </w:r>
      <w:r>
        <w:rPr>
          <w:color w:val="1C1C1C"/>
          <w:spacing w:val="-13"/>
          <w:sz w:val="20"/>
        </w:rPr>
        <w:t xml:space="preserve"> </w:t>
      </w:r>
      <w:r>
        <w:rPr>
          <w:color w:val="1C1C1C"/>
          <w:sz w:val="20"/>
        </w:rPr>
        <w:t>would</w:t>
      </w:r>
      <w:r>
        <w:rPr>
          <w:color w:val="1C1C1C"/>
          <w:spacing w:val="-12"/>
          <w:sz w:val="20"/>
        </w:rPr>
        <w:t xml:space="preserve"> </w:t>
      </w:r>
      <w:r>
        <w:rPr>
          <w:color w:val="1C1C1C"/>
          <w:sz w:val="20"/>
        </w:rPr>
        <w:t>invest</w:t>
      </w:r>
      <w:r>
        <w:rPr>
          <w:color w:val="1C1C1C"/>
          <w:spacing w:val="-10"/>
          <w:sz w:val="20"/>
        </w:rPr>
        <w:t xml:space="preserve"> </w:t>
      </w:r>
      <w:r>
        <w:rPr>
          <w:color w:val="1C1C1C"/>
          <w:sz w:val="20"/>
        </w:rPr>
        <w:t>$150</w:t>
      </w:r>
      <w:r>
        <w:rPr>
          <w:color w:val="1C1C1C"/>
          <w:spacing w:val="-11"/>
          <w:sz w:val="20"/>
        </w:rPr>
        <w:t xml:space="preserve"> </w:t>
      </w:r>
      <w:r>
        <w:rPr>
          <w:color w:val="1C1C1C"/>
          <w:sz w:val="20"/>
        </w:rPr>
        <w:t>million</w:t>
      </w:r>
      <w:r>
        <w:rPr>
          <w:color w:val="1C1C1C"/>
          <w:spacing w:val="-12"/>
          <w:sz w:val="20"/>
        </w:rPr>
        <w:t xml:space="preserve"> </w:t>
      </w:r>
      <w:r>
        <w:rPr>
          <w:color w:val="1C1C1C"/>
          <w:sz w:val="20"/>
        </w:rPr>
        <w:t>over</w:t>
      </w:r>
      <w:r>
        <w:rPr>
          <w:color w:val="1C1C1C"/>
          <w:spacing w:val="-12"/>
          <w:sz w:val="20"/>
        </w:rPr>
        <w:t xml:space="preserve"> </w:t>
      </w:r>
      <w:r>
        <w:rPr>
          <w:color w:val="1C1C1C"/>
          <w:sz w:val="20"/>
        </w:rPr>
        <w:t>the</w:t>
      </w:r>
      <w:r>
        <w:rPr>
          <w:color w:val="1C1C1C"/>
          <w:spacing w:val="-10"/>
          <w:sz w:val="20"/>
        </w:rPr>
        <w:t xml:space="preserve"> </w:t>
      </w:r>
      <w:r>
        <w:rPr>
          <w:color w:val="1C1C1C"/>
          <w:sz w:val="20"/>
        </w:rPr>
        <w:t>next</w:t>
      </w:r>
      <w:r>
        <w:rPr>
          <w:color w:val="1C1C1C"/>
          <w:spacing w:val="-13"/>
          <w:sz w:val="20"/>
        </w:rPr>
        <w:t xml:space="preserve"> </w:t>
      </w:r>
      <w:r>
        <w:rPr>
          <w:color w:val="1C1C1C"/>
          <w:sz w:val="20"/>
        </w:rPr>
        <w:t>12</w:t>
      </w:r>
      <w:r>
        <w:rPr>
          <w:color w:val="1C1C1C"/>
          <w:spacing w:val="-12"/>
          <w:sz w:val="20"/>
        </w:rPr>
        <w:t xml:space="preserve"> </w:t>
      </w:r>
      <w:r>
        <w:rPr>
          <w:color w:val="1C1C1C"/>
          <w:sz w:val="20"/>
        </w:rPr>
        <w:t>months</w:t>
      </w:r>
      <w:r>
        <w:rPr>
          <w:color w:val="1C1C1C"/>
          <w:spacing w:val="-11"/>
          <w:sz w:val="20"/>
        </w:rPr>
        <w:t xml:space="preserve"> </w:t>
      </w:r>
      <w:r>
        <w:rPr>
          <w:color w:val="1C1C1C"/>
          <w:sz w:val="20"/>
        </w:rPr>
        <w:t>to</w:t>
      </w:r>
      <w:r>
        <w:rPr>
          <w:color w:val="1C1C1C"/>
          <w:spacing w:val="-13"/>
          <w:sz w:val="20"/>
        </w:rPr>
        <w:t xml:space="preserve"> </w:t>
      </w:r>
      <w:r>
        <w:rPr>
          <w:color w:val="1C1C1C"/>
          <w:sz w:val="20"/>
        </w:rPr>
        <w:t>continue</w:t>
      </w:r>
      <w:r>
        <w:rPr>
          <w:color w:val="1C1C1C"/>
          <w:spacing w:val="-13"/>
          <w:sz w:val="20"/>
        </w:rPr>
        <w:t xml:space="preserve"> </w:t>
      </w:r>
      <w:r>
        <w:rPr>
          <w:color w:val="1C1C1C"/>
          <w:sz w:val="20"/>
        </w:rPr>
        <w:t>to improve networks in regional, rural, and remote</w:t>
      </w:r>
      <w:r>
        <w:rPr>
          <w:color w:val="1C1C1C"/>
          <w:spacing w:val="-40"/>
          <w:sz w:val="20"/>
        </w:rPr>
        <w:t xml:space="preserve"> </w:t>
      </w:r>
      <w:r>
        <w:rPr>
          <w:color w:val="1C1C1C"/>
          <w:sz w:val="20"/>
        </w:rPr>
        <w:t>Australia.</w:t>
      </w:r>
      <w:r>
        <w:rPr>
          <w:color w:val="1C1C1C"/>
          <w:position w:val="6"/>
          <w:sz w:val="13"/>
        </w:rPr>
        <w:t>2</w:t>
      </w:r>
    </w:p>
    <w:p w:rsidR="001914A1" w:rsidRDefault="001914A1">
      <w:pPr>
        <w:pStyle w:val="BodyText"/>
        <w:spacing w:before="6"/>
      </w:pPr>
    </w:p>
    <w:p w:rsidR="001914A1" w:rsidRDefault="0061118D">
      <w:pPr>
        <w:pStyle w:val="ListParagraph"/>
        <w:numPr>
          <w:ilvl w:val="0"/>
          <w:numId w:val="2"/>
        </w:numPr>
        <w:tabs>
          <w:tab w:val="left" w:pos="310"/>
        </w:tabs>
        <w:spacing w:line="271" w:lineRule="auto"/>
        <w:ind w:right="647"/>
        <w:rPr>
          <w:sz w:val="13"/>
        </w:rPr>
      </w:pPr>
      <w:r>
        <w:rPr>
          <w:color w:val="1C1C1C"/>
          <w:sz w:val="20"/>
        </w:rPr>
        <w:t>We</w:t>
      </w:r>
      <w:r>
        <w:rPr>
          <w:color w:val="1C1C1C"/>
          <w:spacing w:val="-16"/>
          <w:sz w:val="20"/>
        </w:rPr>
        <w:t xml:space="preserve"> </w:t>
      </w:r>
      <w:r>
        <w:rPr>
          <w:color w:val="1C1C1C"/>
          <w:sz w:val="20"/>
        </w:rPr>
        <w:t>also</w:t>
      </w:r>
      <w:r>
        <w:rPr>
          <w:color w:val="1C1C1C"/>
          <w:spacing w:val="-15"/>
          <w:sz w:val="20"/>
        </w:rPr>
        <w:t xml:space="preserve"> </w:t>
      </w:r>
      <w:r>
        <w:rPr>
          <w:color w:val="1C1C1C"/>
          <w:sz w:val="20"/>
        </w:rPr>
        <w:t>announced</w:t>
      </w:r>
      <w:r>
        <w:rPr>
          <w:color w:val="1C1C1C"/>
          <w:spacing w:val="-16"/>
          <w:sz w:val="20"/>
        </w:rPr>
        <w:t xml:space="preserve"> </w:t>
      </w:r>
      <w:r>
        <w:rPr>
          <w:color w:val="1C1C1C"/>
          <w:sz w:val="20"/>
        </w:rPr>
        <w:t>a</w:t>
      </w:r>
      <w:r>
        <w:rPr>
          <w:color w:val="1C1C1C"/>
          <w:spacing w:val="-15"/>
          <w:sz w:val="20"/>
        </w:rPr>
        <w:t xml:space="preserve"> </w:t>
      </w:r>
      <w:r>
        <w:rPr>
          <w:color w:val="1C1C1C"/>
          <w:sz w:val="20"/>
        </w:rPr>
        <w:t>$200</w:t>
      </w:r>
      <w:r>
        <w:rPr>
          <w:color w:val="1C1C1C"/>
          <w:spacing w:val="-16"/>
          <w:sz w:val="20"/>
        </w:rPr>
        <w:t xml:space="preserve"> </w:t>
      </w:r>
      <w:r>
        <w:rPr>
          <w:color w:val="1C1C1C"/>
          <w:sz w:val="20"/>
        </w:rPr>
        <w:t>million</w:t>
      </w:r>
      <w:r>
        <w:rPr>
          <w:color w:val="1C1C1C"/>
          <w:spacing w:val="-15"/>
          <w:sz w:val="20"/>
        </w:rPr>
        <w:t xml:space="preserve"> </w:t>
      </w:r>
      <w:r>
        <w:rPr>
          <w:color w:val="1C1C1C"/>
          <w:sz w:val="20"/>
        </w:rPr>
        <w:t>co-investment</w:t>
      </w:r>
      <w:r>
        <w:rPr>
          <w:color w:val="1C1C1C"/>
          <w:spacing w:val="-17"/>
          <w:sz w:val="20"/>
        </w:rPr>
        <w:t xml:space="preserve"> </w:t>
      </w:r>
      <w:r>
        <w:rPr>
          <w:color w:val="1C1C1C"/>
          <w:sz w:val="20"/>
        </w:rPr>
        <w:t>fund</w:t>
      </w:r>
      <w:r>
        <w:rPr>
          <w:color w:val="1C1C1C"/>
          <w:spacing w:val="-15"/>
          <w:sz w:val="20"/>
        </w:rPr>
        <w:t xml:space="preserve"> </w:t>
      </w:r>
      <w:r>
        <w:rPr>
          <w:color w:val="1C1C1C"/>
          <w:sz w:val="20"/>
        </w:rPr>
        <w:t>aimed</w:t>
      </w:r>
      <w:r>
        <w:rPr>
          <w:color w:val="1C1C1C"/>
          <w:spacing w:val="-16"/>
          <w:sz w:val="20"/>
        </w:rPr>
        <w:t xml:space="preserve"> </w:t>
      </w:r>
      <w:r>
        <w:rPr>
          <w:color w:val="1C1C1C"/>
          <w:sz w:val="20"/>
        </w:rPr>
        <w:t>at</w:t>
      </w:r>
      <w:r>
        <w:rPr>
          <w:color w:val="1C1C1C"/>
          <w:spacing w:val="-14"/>
          <w:sz w:val="20"/>
        </w:rPr>
        <w:t xml:space="preserve"> </w:t>
      </w:r>
      <w:r>
        <w:rPr>
          <w:color w:val="1C1C1C"/>
          <w:sz w:val="20"/>
        </w:rPr>
        <w:t>enhancing</w:t>
      </w:r>
      <w:r>
        <w:rPr>
          <w:color w:val="1C1C1C"/>
          <w:spacing w:val="-16"/>
          <w:sz w:val="20"/>
        </w:rPr>
        <w:t xml:space="preserve"> </w:t>
      </w:r>
      <w:r>
        <w:rPr>
          <w:color w:val="1C1C1C"/>
          <w:sz w:val="20"/>
        </w:rPr>
        <w:t>and</w:t>
      </w:r>
      <w:r>
        <w:rPr>
          <w:color w:val="1C1C1C"/>
          <w:spacing w:val="-15"/>
          <w:sz w:val="20"/>
        </w:rPr>
        <w:t xml:space="preserve"> </w:t>
      </w:r>
      <w:r>
        <w:rPr>
          <w:color w:val="1C1C1C"/>
          <w:sz w:val="20"/>
        </w:rPr>
        <w:t>extending</w:t>
      </w:r>
      <w:r>
        <w:rPr>
          <w:color w:val="1C1C1C"/>
          <w:spacing w:val="-16"/>
          <w:sz w:val="20"/>
        </w:rPr>
        <w:t xml:space="preserve"> </w:t>
      </w:r>
      <w:r>
        <w:rPr>
          <w:color w:val="1C1C1C"/>
          <w:sz w:val="20"/>
        </w:rPr>
        <w:t>mobile coverage in rural and regional</w:t>
      </w:r>
      <w:r>
        <w:rPr>
          <w:color w:val="1C1C1C"/>
          <w:spacing w:val="-27"/>
          <w:sz w:val="20"/>
        </w:rPr>
        <w:t xml:space="preserve"> </w:t>
      </w:r>
      <w:r>
        <w:rPr>
          <w:color w:val="1C1C1C"/>
          <w:sz w:val="20"/>
        </w:rPr>
        <w:t>areas.</w:t>
      </w:r>
      <w:r>
        <w:rPr>
          <w:color w:val="1C1C1C"/>
          <w:position w:val="6"/>
          <w:sz w:val="13"/>
        </w:rPr>
        <w:t>3</w:t>
      </w:r>
    </w:p>
    <w:p w:rsidR="001914A1" w:rsidRDefault="001914A1">
      <w:pPr>
        <w:pStyle w:val="BodyText"/>
        <w:spacing w:before="4"/>
        <w:rPr>
          <w:sz w:val="21"/>
        </w:rPr>
      </w:pPr>
    </w:p>
    <w:p w:rsidR="001914A1" w:rsidRDefault="0061118D">
      <w:pPr>
        <w:pStyle w:val="ListParagraph"/>
        <w:numPr>
          <w:ilvl w:val="0"/>
          <w:numId w:val="2"/>
        </w:numPr>
        <w:tabs>
          <w:tab w:val="left" w:pos="310"/>
        </w:tabs>
        <w:spacing w:line="273" w:lineRule="auto"/>
        <w:ind w:right="258"/>
        <w:rPr>
          <w:sz w:val="13"/>
        </w:rPr>
      </w:pPr>
      <w:r>
        <w:rPr>
          <w:color w:val="1C1C1C"/>
          <w:sz w:val="20"/>
        </w:rPr>
        <w:t xml:space="preserve">On top of that the Federal Government just announced the outcome of its Regional </w:t>
      </w:r>
      <w:r>
        <w:rPr>
          <w:color w:val="1C1C1C"/>
          <w:spacing w:val="-3"/>
          <w:sz w:val="20"/>
        </w:rPr>
        <w:t xml:space="preserve">Connectivity </w:t>
      </w:r>
      <w:r>
        <w:rPr>
          <w:color w:val="1C1C1C"/>
          <w:sz w:val="20"/>
        </w:rPr>
        <w:t>Program</w:t>
      </w:r>
      <w:r>
        <w:rPr>
          <w:color w:val="1C1C1C"/>
          <w:spacing w:val="-13"/>
          <w:sz w:val="20"/>
        </w:rPr>
        <w:t xml:space="preserve"> </w:t>
      </w:r>
      <w:r>
        <w:rPr>
          <w:color w:val="1C1C1C"/>
          <w:sz w:val="20"/>
        </w:rPr>
        <w:t>in</w:t>
      </w:r>
      <w:r>
        <w:rPr>
          <w:color w:val="1C1C1C"/>
          <w:spacing w:val="-13"/>
          <w:sz w:val="20"/>
        </w:rPr>
        <w:t xml:space="preserve"> </w:t>
      </w:r>
      <w:r>
        <w:rPr>
          <w:color w:val="1C1C1C"/>
          <w:sz w:val="20"/>
        </w:rPr>
        <w:t>which</w:t>
      </w:r>
      <w:r>
        <w:rPr>
          <w:color w:val="1C1C1C"/>
          <w:spacing w:val="-12"/>
          <w:sz w:val="20"/>
        </w:rPr>
        <w:t xml:space="preserve"> </w:t>
      </w:r>
      <w:r>
        <w:rPr>
          <w:color w:val="1C1C1C"/>
          <w:sz w:val="20"/>
        </w:rPr>
        <w:t>Telstra</w:t>
      </w:r>
      <w:r>
        <w:rPr>
          <w:color w:val="1C1C1C"/>
          <w:spacing w:val="-14"/>
          <w:sz w:val="20"/>
        </w:rPr>
        <w:t xml:space="preserve"> </w:t>
      </w:r>
      <w:r>
        <w:rPr>
          <w:color w:val="1C1C1C"/>
          <w:sz w:val="20"/>
        </w:rPr>
        <w:t>was</w:t>
      </w:r>
      <w:r>
        <w:rPr>
          <w:color w:val="1C1C1C"/>
          <w:spacing w:val="-13"/>
          <w:sz w:val="20"/>
        </w:rPr>
        <w:t xml:space="preserve"> </w:t>
      </w:r>
      <w:r>
        <w:rPr>
          <w:color w:val="1C1C1C"/>
          <w:sz w:val="20"/>
        </w:rPr>
        <w:t>the</w:t>
      </w:r>
      <w:r>
        <w:rPr>
          <w:color w:val="1C1C1C"/>
          <w:spacing w:val="-11"/>
          <w:sz w:val="20"/>
        </w:rPr>
        <w:t xml:space="preserve"> </w:t>
      </w:r>
      <w:r>
        <w:rPr>
          <w:color w:val="1C1C1C"/>
          <w:sz w:val="20"/>
        </w:rPr>
        <w:t>only</w:t>
      </w:r>
      <w:r>
        <w:rPr>
          <w:color w:val="1C1C1C"/>
          <w:spacing w:val="-11"/>
          <w:sz w:val="20"/>
        </w:rPr>
        <w:t xml:space="preserve"> </w:t>
      </w:r>
      <w:r>
        <w:rPr>
          <w:color w:val="1C1C1C"/>
          <w:sz w:val="20"/>
        </w:rPr>
        <w:t>major</w:t>
      </w:r>
      <w:r>
        <w:rPr>
          <w:color w:val="1C1C1C"/>
          <w:spacing w:val="-12"/>
          <w:sz w:val="20"/>
        </w:rPr>
        <w:t xml:space="preserve"> </w:t>
      </w:r>
      <w:r>
        <w:rPr>
          <w:color w:val="1C1C1C"/>
          <w:sz w:val="20"/>
        </w:rPr>
        <w:t>provider</w:t>
      </w:r>
      <w:r>
        <w:rPr>
          <w:color w:val="1C1C1C"/>
          <w:spacing w:val="-11"/>
          <w:sz w:val="20"/>
        </w:rPr>
        <w:t xml:space="preserve"> </w:t>
      </w:r>
      <w:r>
        <w:rPr>
          <w:color w:val="1C1C1C"/>
          <w:sz w:val="20"/>
        </w:rPr>
        <w:t>to</w:t>
      </w:r>
      <w:r>
        <w:rPr>
          <w:color w:val="1C1C1C"/>
          <w:spacing w:val="-14"/>
          <w:sz w:val="20"/>
        </w:rPr>
        <w:t xml:space="preserve"> </w:t>
      </w:r>
      <w:r>
        <w:rPr>
          <w:color w:val="1C1C1C"/>
          <w:sz w:val="20"/>
        </w:rPr>
        <w:t>both</w:t>
      </w:r>
      <w:r>
        <w:rPr>
          <w:color w:val="1C1C1C"/>
          <w:spacing w:val="-14"/>
          <w:sz w:val="20"/>
        </w:rPr>
        <w:t xml:space="preserve"> </w:t>
      </w:r>
      <w:r>
        <w:rPr>
          <w:color w:val="1C1C1C"/>
          <w:sz w:val="20"/>
        </w:rPr>
        <w:t>win</w:t>
      </w:r>
      <w:r>
        <w:rPr>
          <w:color w:val="1C1C1C"/>
          <w:spacing w:val="-14"/>
          <w:sz w:val="20"/>
        </w:rPr>
        <w:t xml:space="preserve"> </w:t>
      </w:r>
      <w:r>
        <w:rPr>
          <w:color w:val="1C1C1C"/>
          <w:sz w:val="20"/>
        </w:rPr>
        <w:t>projects</w:t>
      </w:r>
      <w:r>
        <w:rPr>
          <w:color w:val="1C1C1C"/>
          <w:spacing w:val="-11"/>
          <w:sz w:val="20"/>
        </w:rPr>
        <w:t xml:space="preserve"> </w:t>
      </w:r>
      <w:r>
        <w:rPr>
          <w:color w:val="1C1C1C"/>
          <w:sz w:val="20"/>
        </w:rPr>
        <w:t>and</w:t>
      </w:r>
      <w:r>
        <w:rPr>
          <w:color w:val="1C1C1C"/>
          <w:spacing w:val="-14"/>
          <w:sz w:val="20"/>
        </w:rPr>
        <w:t xml:space="preserve"> </w:t>
      </w:r>
      <w:r>
        <w:rPr>
          <w:color w:val="1C1C1C"/>
          <w:sz w:val="20"/>
        </w:rPr>
        <w:t>commit</w:t>
      </w:r>
      <w:r>
        <w:rPr>
          <w:color w:val="1C1C1C"/>
          <w:spacing w:val="-12"/>
          <w:sz w:val="20"/>
        </w:rPr>
        <w:t xml:space="preserve"> </w:t>
      </w:r>
      <w:r>
        <w:rPr>
          <w:color w:val="1C1C1C"/>
          <w:spacing w:val="-3"/>
          <w:sz w:val="20"/>
        </w:rPr>
        <w:t>its</w:t>
      </w:r>
      <w:r>
        <w:rPr>
          <w:color w:val="1C1C1C"/>
          <w:spacing w:val="-11"/>
          <w:sz w:val="20"/>
        </w:rPr>
        <w:t xml:space="preserve"> </w:t>
      </w:r>
      <w:r>
        <w:rPr>
          <w:color w:val="1C1C1C"/>
          <w:sz w:val="20"/>
        </w:rPr>
        <w:t>own</w:t>
      </w:r>
      <w:r>
        <w:rPr>
          <w:color w:val="1C1C1C"/>
          <w:spacing w:val="-12"/>
          <w:sz w:val="20"/>
        </w:rPr>
        <w:t xml:space="preserve"> </w:t>
      </w:r>
      <w:r>
        <w:rPr>
          <w:color w:val="1C1C1C"/>
          <w:sz w:val="20"/>
        </w:rPr>
        <w:t>funding to help fund $55 million of network</w:t>
      </w:r>
      <w:r>
        <w:rPr>
          <w:color w:val="1C1C1C"/>
          <w:spacing w:val="-33"/>
          <w:sz w:val="20"/>
        </w:rPr>
        <w:t xml:space="preserve"> </w:t>
      </w:r>
      <w:r>
        <w:rPr>
          <w:color w:val="1C1C1C"/>
          <w:sz w:val="20"/>
        </w:rPr>
        <w:t>upgrades.</w:t>
      </w:r>
      <w:r>
        <w:rPr>
          <w:color w:val="1C1C1C"/>
          <w:position w:val="6"/>
          <w:sz w:val="13"/>
        </w:rPr>
        <w:t>4</w:t>
      </w:r>
    </w:p>
    <w:p w:rsidR="001914A1" w:rsidRDefault="001914A1">
      <w:pPr>
        <w:pStyle w:val="BodyText"/>
        <w:spacing w:before="3"/>
        <w:rPr>
          <w:sz w:val="21"/>
        </w:rPr>
      </w:pPr>
    </w:p>
    <w:p w:rsidR="001914A1" w:rsidRDefault="0061118D">
      <w:pPr>
        <w:pStyle w:val="ListParagraph"/>
        <w:numPr>
          <w:ilvl w:val="0"/>
          <w:numId w:val="2"/>
        </w:numPr>
        <w:tabs>
          <w:tab w:val="left" w:pos="310"/>
        </w:tabs>
        <w:spacing w:before="1" w:line="273" w:lineRule="auto"/>
        <w:ind w:right="167"/>
        <w:rPr>
          <w:sz w:val="20"/>
        </w:rPr>
      </w:pPr>
      <w:r>
        <w:rPr>
          <w:color w:val="1C1C1C"/>
          <w:sz w:val="20"/>
        </w:rPr>
        <w:t>After</w:t>
      </w:r>
      <w:r>
        <w:rPr>
          <w:color w:val="1C1C1C"/>
          <w:spacing w:val="-15"/>
          <w:sz w:val="20"/>
        </w:rPr>
        <w:t xml:space="preserve"> </w:t>
      </w:r>
      <w:r>
        <w:rPr>
          <w:color w:val="1C1C1C"/>
          <w:sz w:val="20"/>
        </w:rPr>
        <w:t>the</w:t>
      </w:r>
      <w:r>
        <w:rPr>
          <w:color w:val="1C1C1C"/>
          <w:spacing w:val="-11"/>
          <w:sz w:val="20"/>
        </w:rPr>
        <w:t xml:space="preserve"> </w:t>
      </w:r>
      <w:r>
        <w:rPr>
          <w:color w:val="1C1C1C"/>
          <w:sz w:val="20"/>
        </w:rPr>
        <w:t>latest</w:t>
      </w:r>
      <w:r>
        <w:rPr>
          <w:color w:val="1C1C1C"/>
          <w:spacing w:val="-13"/>
          <w:sz w:val="20"/>
        </w:rPr>
        <w:t xml:space="preserve"> </w:t>
      </w:r>
      <w:r>
        <w:rPr>
          <w:color w:val="1C1C1C"/>
          <w:sz w:val="20"/>
        </w:rPr>
        <w:t>fifth</w:t>
      </w:r>
      <w:r>
        <w:rPr>
          <w:color w:val="1C1C1C"/>
          <w:spacing w:val="-14"/>
          <w:sz w:val="20"/>
        </w:rPr>
        <w:t xml:space="preserve"> </w:t>
      </w:r>
      <w:r>
        <w:rPr>
          <w:color w:val="1C1C1C"/>
          <w:sz w:val="20"/>
        </w:rPr>
        <w:t>round</w:t>
      </w:r>
      <w:r>
        <w:rPr>
          <w:color w:val="1C1C1C"/>
          <w:spacing w:val="-14"/>
          <w:sz w:val="20"/>
        </w:rPr>
        <w:t xml:space="preserve"> </w:t>
      </w:r>
      <w:r>
        <w:rPr>
          <w:color w:val="1C1C1C"/>
          <w:sz w:val="20"/>
        </w:rPr>
        <w:t>of</w:t>
      </w:r>
      <w:r>
        <w:rPr>
          <w:color w:val="1C1C1C"/>
          <w:spacing w:val="-13"/>
          <w:sz w:val="20"/>
        </w:rPr>
        <w:t xml:space="preserve"> </w:t>
      </w:r>
      <w:r>
        <w:rPr>
          <w:color w:val="1C1C1C"/>
          <w:sz w:val="20"/>
        </w:rPr>
        <w:t>the</w:t>
      </w:r>
      <w:r>
        <w:rPr>
          <w:color w:val="1C1C1C"/>
          <w:spacing w:val="-14"/>
          <w:sz w:val="20"/>
        </w:rPr>
        <w:t xml:space="preserve"> </w:t>
      </w:r>
      <w:r>
        <w:rPr>
          <w:color w:val="1C1C1C"/>
          <w:sz w:val="20"/>
        </w:rPr>
        <w:t>MBSP</w:t>
      </w:r>
      <w:r>
        <w:rPr>
          <w:color w:val="1C1C1C"/>
          <w:spacing w:val="-15"/>
          <w:sz w:val="20"/>
        </w:rPr>
        <w:t xml:space="preserve"> </w:t>
      </w:r>
      <w:r>
        <w:rPr>
          <w:color w:val="1C1C1C"/>
          <w:sz w:val="20"/>
        </w:rPr>
        <w:t>has</w:t>
      </w:r>
      <w:r>
        <w:rPr>
          <w:color w:val="1C1C1C"/>
          <w:spacing w:val="-12"/>
          <w:sz w:val="20"/>
        </w:rPr>
        <w:t xml:space="preserve"> </w:t>
      </w:r>
      <w:r>
        <w:rPr>
          <w:color w:val="1C1C1C"/>
          <w:sz w:val="20"/>
        </w:rPr>
        <w:t>been</w:t>
      </w:r>
      <w:r>
        <w:rPr>
          <w:color w:val="1C1C1C"/>
          <w:spacing w:val="-16"/>
          <w:sz w:val="20"/>
        </w:rPr>
        <w:t xml:space="preserve"> </w:t>
      </w:r>
      <w:r>
        <w:rPr>
          <w:color w:val="1C1C1C"/>
          <w:sz w:val="20"/>
        </w:rPr>
        <w:t>completed,</w:t>
      </w:r>
      <w:r>
        <w:rPr>
          <w:color w:val="1C1C1C"/>
          <w:spacing w:val="-15"/>
          <w:sz w:val="20"/>
        </w:rPr>
        <w:t xml:space="preserve"> </w:t>
      </w:r>
      <w:r>
        <w:rPr>
          <w:color w:val="1C1C1C"/>
          <w:sz w:val="20"/>
        </w:rPr>
        <w:t>we</w:t>
      </w:r>
      <w:r>
        <w:rPr>
          <w:color w:val="1C1C1C"/>
          <w:spacing w:val="-13"/>
          <w:sz w:val="20"/>
        </w:rPr>
        <w:t xml:space="preserve"> </w:t>
      </w:r>
      <w:r>
        <w:rPr>
          <w:color w:val="1C1C1C"/>
          <w:sz w:val="20"/>
        </w:rPr>
        <w:t>will</w:t>
      </w:r>
      <w:r>
        <w:rPr>
          <w:color w:val="1C1C1C"/>
          <w:spacing w:val="-16"/>
          <w:sz w:val="20"/>
        </w:rPr>
        <w:t xml:space="preserve"> </w:t>
      </w:r>
      <w:r>
        <w:rPr>
          <w:color w:val="1C1C1C"/>
          <w:sz w:val="20"/>
        </w:rPr>
        <w:t>have</w:t>
      </w:r>
      <w:r>
        <w:rPr>
          <w:color w:val="1C1C1C"/>
          <w:spacing w:val="-14"/>
          <w:sz w:val="20"/>
        </w:rPr>
        <w:t xml:space="preserve"> </w:t>
      </w:r>
      <w:r>
        <w:rPr>
          <w:color w:val="1C1C1C"/>
          <w:sz w:val="20"/>
        </w:rPr>
        <w:t>invested</w:t>
      </w:r>
      <w:r>
        <w:rPr>
          <w:color w:val="1C1C1C"/>
          <w:spacing w:val="-11"/>
          <w:sz w:val="20"/>
        </w:rPr>
        <w:t xml:space="preserve"> </w:t>
      </w:r>
      <w:r>
        <w:rPr>
          <w:color w:val="1C1C1C"/>
          <w:sz w:val="20"/>
        </w:rPr>
        <w:t>approximately</w:t>
      </w:r>
      <w:r>
        <w:rPr>
          <w:color w:val="1C1C1C"/>
          <w:spacing w:val="-14"/>
          <w:sz w:val="20"/>
        </w:rPr>
        <w:t xml:space="preserve"> </w:t>
      </w:r>
      <w:r>
        <w:rPr>
          <w:color w:val="1C1C1C"/>
          <w:sz w:val="20"/>
        </w:rPr>
        <w:t>$290 million</w:t>
      </w:r>
      <w:r>
        <w:rPr>
          <w:color w:val="1C1C1C"/>
          <w:spacing w:val="-14"/>
          <w:sz w:val="20"/>
        </w:rPr>
        <w:t xml:space="preserve"> </w:t>
      </w:r>
      <w:r>
        <w:rPr>
          <w:color w:val="1C1C1C"/>
          <w:sz w:val="20"/>
        </w:rPr>
        <w:t>and</w:t>
      </w:r>
      <w:r>
        <w:rPr>
          <w:color w:val="1C1C1C"/>
          <w:spacing w:val="-13"/>
          <w:sz w:val="20"/>
        </w:rPr>
        <w:t xml:space="preserve"> </w:t>
      </w:r>
      <w:r>
        <w:rPr>
          <w:color w:val="1C1C1C"/>
          <w:sz w:val="20"/>
        </w:rPr>
        <w:t>built</w:t>
      </w:r>
      <w:r>
        <w:rPr>
          <w:color w:val="1C1C1C"/>
          <w:spacing w:val="-12"/>
          <w:sz w:val="20"/>
        </w:rPr>
        <w:t xml:space="preserve"> </w:t>
      </w:r>
      <w:r>
        <w:rPr>
          <w:color w:val="1C1C1C"/>
          <w:sz w:val="20"/>
        </w:rPr>
        <w:t>over</w:t>
      </w:r>
      <w:r>
        <w:rPr>
          <w:color w:val="1C1C1C"/>
          <w:spacing w:val="-12"/>
          <w:sz w:val="20"/>
        </w:rPr>
        <w:t xml:space="preserve"> </w:t>
      </w:r>
      <w:r>
        <w:rPr>
          <w:color w:val="1C1C1C"/>
          <w:sz w:val="20"/>
        </w:rPr>
        <w:t>880</w:t>
      </w:r>
      <w:r>
        <w:rPr>
          <w:color w:val="1C1C1C"/>
          <w:spacing w:val="-14"/>
          <w:sz w:val="20"/>
        </w:rPr>
        <w:t xml:space="preserve"> </w:t>
      </w:r>
      <w:r>
        <w:rPr>
          <w:color w:val="1C1C1C"/>
          <w:sz w:val="20"/>
        </w:rPr>
        <w:t>sites.</w:t>
      </w:r>
      <w:r>
        <w:rPr>
          <w:color w:val="1C1C1C"/>
          <w:spacing w:val="-14"/>
          <w:sz w:val="20"/>
        </w:rPr>
        <w:t xml:space="preserve"> </w:t>
      </w:r>
      <w:r>
        <w:rPr>
          <w:color w:val="1C1C1C"/>
          <w:sz w:val="20"/>
        </w:rPr>
        <w:t>This</w:t>
      </w:r>
      <w:r>
        <w:rPr>
          <w:color w:val="1C1C1C"/>
          <w:spacing w:val="-12"/>
          <w:sz w:val="20"/>
        </w:rPr>
        <w:t xml:space="preserve"> </w:t>
      </w:r>
      <w:r>
        <w:rPr>
          <w:color w:val="1C1C1C"/>
          <w:sz w:val="20"/>
        </w:rPr>
        <w:t>is</w:t>
      </w:r>
      <w:r>
        <w:rPr>
          <w:color w:val="1C1C1C"/>
          <w:spacing w:val="-11"/>
          <w:sz w:val="20"/>
        </w:rPr>
        <w:t xml:space="preserve"> </w:t>
      </w:r>
      <w:r>
        <w:rPr>
          <w:color w:val="1C1C1C"/>
          <w:sz w:val="20"/>
        </w:rPr>
        <w:t>more</w:t>
      </w:r>
      <w:r>
        <w:rPr>
          <w:color w:val="1C1C1C"/>
          <w:spacing w:val="-15"/>
          <w:sz w:val="20"/>
        </w:rPr>
        <w:t xml:space="preserve"> </w:t>
      </w:r>
      <w:r>
        <w:rPr>
          <w:color w:val="1C1C1C"/>
          <w:sz w:val="20"/>
        </w:rPr>
        <w:t>than</w:t>
      </w:r>
      <w:r>
        <w:rPr>
          <w:color w:val="1C1C1C"/>
          <w:spacing w:val="-12"/>
          <w:sz w:val="20"/>
        </w:rPr>
        <w:t xml:space="preserve"> </w:t>
      </w:r>
      <w:r>
        <w:rPr>
          <w:color w:val="1C1C1C"/>
          <w:sz w:val="20"/>
        </w:rPr>
        <w:t>two</w:t>
      </w:r>
      <w:r>
        <w:rPr>
          <w:color w:val="1C1C1C"/>
          <w:spacing w:val="-13"/>
          <w:sz w:val="20"/>
        </w:rPr>
        <w:t xml:space="preserve"> </w:t>
      </w:r>
      <w:r>
        <w:rPr>
          <w:color w:val="1C1C1C"/>
          <w:sz w:val="20"/>
        </w:rPr>
        <w:t>thirds</w:t>
      </w:r>
      <w:r>
        <w:rPr>
          <w:color w:val="1C1C1C"/>
          <w:spacing w:val="-13"/>
          <w:sz w:val="20"/>
        </w:rPr>
        <w:t xml:space="preserve"> </w:t>
      </w:r>
      <w:r>
        <w:rPr>
          <w:color w:val="1C1C1C"/>
          <w:sz w:val="20"/>
        </w:rPr>
        <w:t>of</w:t>
      </w:r>
      <w:r>
        <w:rPr>
          <w:color w:val="1C1C1C"/>
          <w:spacing w:val="-12"/>
          <w:sz w:val="20"/>
        </w:rPr>
        <w:t xml:space="preserve"> </w:t>
      </w:r>
      <w:r>
        <w:rPr>
          <w:color w:val="1C1C1C"/>
          <w:sz w:val="20"/>
        </w:rPr>
        <w:t>the</w:t>
      </w:r>
      <w:r>
        <w:rPr>
          <w:color w:val="1C1C1C"/>
          <w:spacing w:val="-13"/>
          <w:sz w:val="20"/>
        </w:rPr>
        <w:t xml:space="preserve"> </w:t>
      </w:r>
      <w:r>
        <w:rPr>
          <w:color w:val="1C1C1C"/>
          <w:sz w:val="20"/>
        </w:rPr>
        <w:t>total</w:t>
      </w:r>
      <w:r>
        <w:rPr>
          <w:color w:val="1C1C1C"/>
          <w:spacing w:val="-15"/>
          <w:sz w:val="20"/>
        </w:rPr>
        <w:t xml:space="preserve"> </w:t>
      </w:r>
      <w:r>
        <w:rPr>
          <w:color w:val="1C1C1C"/>
          <w:sz w:val="20"/>
        </w:rPr>
        <w:t>sites</w:t>
      </w:r>
      <w:r>
        <w:rPr>
          <w:color w:val="1C1C1C"/>
          <w:spacing w:val="-12"/>
          <w:sz w:val="20"/>
        </w:rPr>
        <w:t xml:space="preserve"> </w:t>
      </w:r>
      <w:r>
        <w:rPr>
          <w:color w:val="1C1C1C"/>
          <w:sz w:val="20"/>
        </w:rPr>
        <w:t>co-funded</w:t>
      </w:r>
      <w:r>
        <w:rPr>
          <w:color w:val="1C1C1C"/>
          <w:spacing w:val="-12"/>
          <w:sz w:val="20"/>
        </w:rPr>
        <w:t xml:space="preserve"> </w:t>
      </w:r>
      <w:r>
        <w:rPr>
          <w:color w:val="1C1C1C"/>
          <w:sz w:val="20"/>
        </w:rPr>
        <w:t>by</w:t>
      </w:r>
      <w:r>
        <w:rPr>
          <w:color w:val="1C1C1C"/>
          <w:spacing w:val="-13"/>
          <w:sz w:val="20"/>
        </w:rPr>
        <w:t xml:space="preserve"> </w:t>
      </w:r>
      <w:r>
        <w:rPr>
          <w:color w:val="1C1C1C"/>
          <w:sz w:val="20"/>
        </w:rPr>
        <w:t>Government under the Program since 2015. Our contribution to the program amounts to more than double the capital of the rest of the industry put</w:t>
      </w:r>
      <w:r>
        <w:rPr>
          <w:color w:val="1C1C1C"/>
          <w:spacing w:val="-39"/>
          <w:sz w:val="20"/>
        </w:rPr>
        <w:t xml:space="preserve"> </w:t>
      </w:r>
      <w:r>
        <w:rPr>
          <w:color w:val="1C1C1C"/>
          <w:sz w:val="20"/>
        </w:rPr>
        <w:t>together.</w:t>
      </w:r>
    </w:p>
    <w:p w:rsidR="001914A1" w:rsidRDefault="001914A1">
      <w:pPr>
        <w:pStyle w:val="BodyText"/>
        <w:spacing w:before="2"/>
        <w:rPr>
          <w:sz w:val="21"/>
        </w:rPr>
      </w:pPr>
    </w:p>
    <w:p w:rsidR="001914A1" w:rsidRDefault="0061118D">
      <w:pPr>
        <w:pStyle w:val="BodyText"/>
        <w:spacing w:line="276" w:lineRule="auto"/>
        <w:ind w:left="138"/>
      </w:pPr>
      <w:r>
        <w:rPr>
          <w:color w:val="1C1C1C"/>
          <w:spacing w:val="-3"/>
        </w:rPr>
        <w:t xml:space="preserve">This </w:t>
      </w:r>
      <w:r>
        <w:rPr>
          <w:color w:val="1C1C1C"/>
        </w:rPr>
        <w:t>investment relies on appropriate Government policy settings that give us the opportunity to gain access to sufficient spectrum to keep improving the quality of our network. The proposed low-band allocation</w:t>
      </w:r>
      <w:r>
        <w:rPr>
          <w:color w:val="1C1C1C"/>
          <w:spacing w:val="-11"/>
        </w:rPr>
        <w:t xml:space="preserve"> </w:t>
      </w:r>
      <w:r>
        <w:rPr>
          <w:color w:val="1C1C1C"/>
        </w:rPr>
        <w:t>limit</w:t>
      </w:r>
      <w:r>
        <w:rPr>
          <w:color w:val="1C1C1C"/>
          <w:spacing w:val="-11"/>
        </w:rPr>
        <w:t xml:space="preserve"> </w:t>
      </w:r>
      <w:r>
        <w:rPr>
          <w:color w:val="1C1C1C"/>
        </w:rPr>
        <w:t>of</w:t>
      </w:r>
      <w:r>
        <w:rPr>
          <w:color w:val="1C1C1C"/>
          <w:spacing w:val="-10"/>
        </w:rPr>
        <w:t xml:space="preserve"> </w:t>
      </w:r>
      <w:r>
        <w:rPr>
          <w:color w:val="1C1C1C"/>
        </w:rPr>
        <w:t>82</w:t>
      </w:r>
      <w:r>
        <w:rPr>
          <w:color w:val="1C1C1C"/>
          <w:spacing w:val="-12"/>
        </w:rPr>
        <w:t xml:space="preserve"> </w:t>
      </w:r>
      <w:r>
        <w:rPr>
          <w:color w:val="1C1C1C"/>
        </w:rPr>
        <w:t>MHz</w:t>
      </w:r>
      <w:r>
        <w:rPr>
          <w:color w:val="1C1C1C"/>
          <w:spacing w:val="-11"/>
        </w:rPr>
        <w:t xml:space="preserve"> </w:t>
      </w:r>
      <w:r>
        <w:rPr>
          <w:color w:val="1C1C1C"/>
        </w:rPr>
        <w:t>does</w:t>
      </w:r>
      <w:r>
        <w:rPr>
          <w:color w:val="1C1C1C"/>
          <w:spacing w:val="-11"/>
        </w:rPr>
        <w:t xml:space="preserve"> </w:t>
      </w:r>
      <w:r>
        <w:rPr>
          <w:color w:val="1C1C1C"/>
        </w:rPr>
        <w:t>not</w:t>
      </w:r>
      <w:r>
        <w:rPr>
          <w:color w:val="1C1C1C"/>
          <w:spacing w:val="-10"/>
        </w:rPr>
        <w:t xml:space="preserve"> </w:t>
      </w:r>
      <w:r>
        <w:rPr>
          <w:color w:val="1C1C1C"/>
        </w:rPr>
        <w:t>do</w:t>
      </w:r>
      <w:r>
        <w:rPr>
          <w:color w:val="1C1C1C"/>
          <w:spacing w:val="-11"/>
        </w:rPr>
        <w:t xml:space="preserve"> </w:t>
      </w:r>
      <w:r>
        <w:rPr>
          <w:color w:val="1C1C1C"/>
        </w:rPr>
        <w:t>this,</w:t>
      </w:r>
      <w:r>
        <w:rPr>
          <w:color w:val="1C1C1C"/>
          <w:spacing w:val="-10"/>
        </w:rPr>
        <w:t xml:space="preserve"> </w:t>
      </w:r>
      <w:r>
        <w:rPr>
          <w:color w:val="1C1C1C"/>
        </w:rPr>
        <w:t>as</w:t>
      </w:r>
      <w:r>
        <w:rPr>
          <w:color w:val="1C1C1C"/>
          <w:spacing w:val="-10"/>
        </w:rPr>
        <w:t xml:space="preserve"> </w:t>
      </w:r>
      <w:r>
        <w:rPr>
          <w:color w:val="1C1C1C"/>
        </w:rPr>
        <w:t>it</w:t>
      </w:r>
      <w:r>
        <w:rPr>
          <w:color w:val="1C1C1C"/>
          <w:spacing w:val="-10"/>
        </w:rPr>
        <w:t xml:space="preserve"> </w:t>
      </w:r>
      <w:r>
        <w:rPr>
          <w:color w:val="1C1C1C"/>
        </w:rPr>
        <w:t>will</w:t>
      </w:r>
      <w:r>
        <w:rPr>
          <w:color w:val="1C1C1C"/>
          <w:spacing w:val="-11"/>
        </w:rPr>
        <w:t xml:space="preserve"> </w:t>
      </w:r>
      <w:r>
        <w:rPr>
          <w:color w:val="1C1C1C"/>
        </w:rPr>
        <w:t>leave</w:t>
      </w:r>
      <w:r>
        <w:rPr>
          <w:color w:val="1C1C1C"/>
          <w:spacing w:val="-12"/>
        </w:rPr>
        <w:t xml:space="preserve"> </w:t>
      </w:r>
      <w:r>
        <w:rPr>
          <w:color w:val="1C1C1C"/>
        </w:rPr>
        <w:t>us</w:t>
      </w:r>
      <w:r>
        <w:rPr>
          <w:color w:val="1C1C1C"/>
          <w:spacing w:val="-10"/>
        </w:rPr>
        <w:t xml:space="preserve"> </w:t>
      </w:r>
      <w:r>
        <w:rPr>
          <w:color w:val="1C1C1C"/>
        </w:rPr>
        <w:t>with</w:t>
      </w:r>
      <w:r>
        <w:rPr>
          <w:color w:val="1C1C1C"/>
          <w:spacing w:val="-10"/>
        </w:rPr>
        <w:t xml:space="preserve"> </w:t>
      </w:r>
      <w:r>
        <w:rPr>
          <w:color w:val="1C1C1C"/>
        </w:rPr>
        <w:t>less</w:t>
      </w:r>
      <w:r>
        <w:rPr>
          <w:color w:val="1C1C1C"/>
          <w:spacing w:val="-11"/>
        </w:rPr>
        <w:t xml:space="preserve"> </w:t>
      </w:r>
      <w:r>
        <w:rPr>
          <w:color w:val="1C1C1C"/>
        </w:rPr>
        <w:t>spectrum</w:t>
      </w:r>
      <w:r>
        <w:rPr>
          <w:color w:val="1C1C1C"/>
          <w:spacing w:val="-11"/>
        </w:rPr>
        <w:t xml:space="preserve"> </w:t>
      </w:r>
      <w:r>
        <w:rPr>
          <w:color w:val="1C1C1C"/>
        </w:rPr>
        <w:t>than</w:t>
      </w:r>
      <w:r>
        <w:rPr>
          <w:color w:val="1C1C1C"/>
          <w:spacing w:val="-13"/>
        </w:rPr>
        <w:t xml:space="preserve"> </w:t>
      </w:r>
      <w:r>
        <w:rPr>
          <w:color w:val="1C1C1C"/>
        </w:rPr>
        <w:t>we</w:t>
      </w:r>
      <w:r>
        <w:rPr>
          <w:color w:val="1C1C1C"/>
          <w:spacing w:val="-13"/>
        </w:rPr>
        <w:t xml:space="preserve"> </w:t>
      </w:r>
      <w:r>
        <w:rPr>
          <w:color w:val="1C1C1C"/>
        </w:rPr>
        <w:t>currently</w:t>
      </w:r>
      <w:r>
        <w:rPr>
          <w:color w:val="1C1C1C"/>
          <w:spacing w:val="-9"/>
        </w:rPr>
        <w:t xml:space="preserve"> </w:t>
      </w:r>
      <w:r>
        <w:rPr>
          <w:color w:val="1C1C1C"/>
        </w:rPr>
        <w:t>have access to in regional areas, even if we are able to acquire the maximum quantity possible. This represents a significant policy shift from previous allocation limit directions, as bidders in previous auctions</w:t>
      </w:r>
      <w:r>
        <w:rPr>
          <w:color w:val="1C1C1C"/>
          <w:spacing w:val="-16"/>
        </w:rPr>
        <w:t xml:space="preserve"> </w:t>
      </w:r>
      <w:r>
        <w:rPr>
          <w:color w:val="1C1C1C"/>
        </w:rPr>
        <w:t>have</w:t>
      </w:r>
      <w:r>
        <w:rPr>
          <w:color w:val="1C1C1C"/>
          <w:spacing w:val="-17"/>
        </w:rPr>
        <w:t xml:space="preserve"> </w:t>
      </w:r>
      <w:r>
        <w:rPr>
          <w:color w:val="1C1C1C"/>
        </w:rPr>
        <w:t>always</w:t>
      </w:r>
      <w:r>
        <w:rPr>
          <w:color w:val="1C1C1C"/>
          <w:spacing w:val="-17"/>
        </w:rPr>
        <w:t xml:space="preserve"> </w:t>
      </w:r>
      <w:r>
        <w:rPr>
          <w:color w:val="1C1C1C"/>
        </w:rPr>
        <w:t>been</w:t>
      </w:r>
      <w:r>
        <w:rPr>
          <w:color w:val="1C1C1C"/>
          <w:spacing w:val="-17"/>
        </w:rPr>
        <w:t xml:space="preserve"> </w:t>
      </w:r>
      <w:r>
        <w:rPr>
          <w:color w:val="1C1C1C"/>
        </w:rPr>
        <w:t>given</w:t>
      </w:r>
      <w:r>
        <w:rPr>
          <w:color w:val="1C1C1C"/>
          <w:spacing w:val="-16"/>
        </w:rPr>
        <w:t xml:space="preserve"> </w:t>
      </w:r>
      <w:r>
        <w:rPr>
          <w:color w:val="1C1C1C"/>
        </w:rPr>
        <w:t>the</w:t>
      </w:r>
      <w:r>
        <w:rPr>
          <w:color w:val="1C1C1C"/>
          <w:spacing w:val="-17"/>
        </w:rPr>
        <w:t xml:space="preserve"> </w:t>
      </w:r>
      <w:r>
        <w:rPr>
          <w:color w:val="1C1C1C"/>
        </w:rPr>
        <w:t>opportunity</w:t>
      </w:r>
      <w:r>
        <w:rPr>
          <w:color w:val="1C1C1C"/>
          <w:spacing w:val="-15"/>
        </w:rPr>
        <w:t xml:space="preserve"> </w:t>
      </w:r>
      <w:r>
        <w:rPr>
          <w:color w:val="1C1C1C"/>
        </w:rPr>
        <w:t>to</w:t>
      </w:r>
      <w:r>
        <w:rPr>
          <w:color w:val="1C1C1C"/>
          <w:spacing w:val="-17"/>
        </w:rPr>
        <w:t xml:space="preserve"> </w:t>
      </w:r>
      <w:r>
        <w:rPr>
          <w:color w:val="1C1C1C"/>
        </w:rPr>
        <w:t>maintain</w:t>
      </w:r>
      <w:r>
        <w:rPr>
          <w:color w:val="1C1C1C"/>
          <w:spacing w:val="-19"/>
        </w:rPr>
        <w:t xml:space="preserve"> </w:t>
      </w:r>
      <w:r>
        <w:rPr>
          <w:color w:val="1C1C1C"/>
        </w:rPr>
        <w:t>their</w:t>
      </w:r>
      <w:r>
        <w:rPr>
          <w:color w:val="1C1C1C"/>
          <w:spacing w:val="-15"/>
        </w:rPr>
        <w:t xml:space="preserve"> </w:t>
      </w:r>
      <w:r>
        <w:rPr>
          <w:color w:val="1C1C1C"/>
        </w:rPr>
        <w:t>existing</w:t>
      </w:r>
      <w:r>
        <w:rPr>
          <w:color w:val="1C1C1C"/>
          <w:spacing w:val="-16"/>
        </w:rPr>
        <w:t xml:space="preserve"> </w:t>
      </w:r>
      <w:r>
        <w:rPr>
          <w:color w:val="1C1C1C"/>
        </w:rPr>
        <w:t>holdings</w:t>
      </w:r>
      <w:r>
        <w:rPr>
          <w:color w:val="1C1C1C"/>
          <w:spacing w:val="-16"/>
        </w:rPr>
        <w:t xml:space="preserve"> </w:t>
      </w:r>
      <w:r>
        <w:rPr>
          <w:color w:val="1C1C1C"/>
        </w:rPr>
        <w:t>or</w:t>
      </w:r>
      <w:r>
        <w:rPr>
          <w:color w:val="1C1C1C"/>
          <w:spacing w:val="-17"/>
        </w:rPr>
        <w:t xml:space="preserve"> </w:t>
      </w:r>
      <w:r>
        <w:rPr>
          <w:color w:val="1C1C1C"/>
        </w:rPr>
        <w:t>acquire</w:t>
      </w:r>
      <w:r>
        <w:rPr>
          <w:color w:val="1C1C1C"/>
          <w:spacing w:val="-17"/>
        </w:rPr>
        <w:t xml:space="preserve"> </w:t>
      </w:r>
      <w:r>
        <w:rPr>
          <w:color w:val="1C1C1C"/>
        </w:rPr>
        <w:t xml:space="preserve">additional </w:t>
      </w:r>
      <w:r>
        <w:rPr>
          <w:color w:val="1C1C1C"/>
          <w:spacing w:val="-3"/>
        </w:rPr>
        <w:t xml:space="preserve">spectrum. </w:t>
      </w:r>
      <w:r>
        <w:rPr>
          <w:color w:val="1C1C1C"/>
        </w:rPr>
        <w:t>Such a policy shift would undermine the billions of dollars already invested in our mobile network</w:t>
      </w:r>
      <w:r>
        <w:rPr>
          <w:color w:val="1C1C1C"/>
          <w:spacing w:val="-5"/>
        </w:rPr>
        <w:t xml:space="preserve"> </w:t>
      </w:r>
      <w:r>
        <w:rPr>
          <w:color w:val="1C1C1C"/>
        </w:rPr>
        <w:t>and</w:t>
      </w:r>
      <w:r>
        <w:rPr>
          <w:color w:val="1C1C1C"/>
          <w:spacing w:val="-7"/>
        </w:rPr>
        <w:t xml:space="preserve"> </w:t>
      </w:r>
      <w:r>
        <w:rPr>
          <w:color w:val="1C1C1C"/>
        </w:rPr>
        <w:t>also</w:t>
      </w:r>
      <w:r>
        <w:rPr>
          <w:color w:val="1C1C1C"/>
          <w:spacing w:val="-9"/>
        </w:rPr>
        <w:t xml:space="preserve"> </w:t>
      </w:r>
      <w:r>
        <w:rPr>
          <w:color w:val="1C1C1C"/>
        </w:rPr>
        <w:t>creates</w:t>
      </w:r>
      <w:r>
        <w:rPr>
          <w:color w:val="1C1C1C"/>
          <w:spacing w:val="-7"/>
        </w:rPr>
        <w:t xml:space="preserve"> </w:t>
      </w:r>
      <w:r>
        <w:rPr>
          <w:color w:val="1C1C1C"/>
        </w:rPr>
        <w:t>significant</w:t>
      </w:r>
      <w:r>
        <w:rPr>
          <w:color w:val="1C1C1C"/>
          <w:spacing w:val="-6"/>
        </w:rPr>
        <w:t xml:space="preserve"> </w:t>
      </w:r>
      <w:r>
        <w:rPr>
          <w:color w:val="1C1C1C"/>
        </w:rPr>
        <w:t>uncertainty</w:t>
      </w:r>
      <w:r>
        <w:rPr>
          <w:color w:val="1C1C1C"/>
          <w:spacing w:val="-7"/>
        </w:rPr>
        <w:t xml:space="preserve"> </w:t>
      </w:r>
      <w:r>
        <w:rPr>
          <w:color w:val="1C1C1C"/>
        </w:rPr>
        <w:t>for</w:t>
      </w:r>
      <w:r>
        <w:rPr>
          <w:color w:val="1C1C1C"/>
          <w:spacing w:val="-5"/>
        </w:rPr>
        <w:t xml:space="preserve"> </w:t>
      </w:r>
      <w:r>
        <w:rPr>
          <w:color w:val="1C1C1C"/>
        </w:rPr>
        <w:t>our</w:t>
      </w:r>
      <w:r>
        <w:rPr>
          <w:color w:val="1C1C1C"/>
          <w:spacing w:val="-5"/>
        </w:rPr>
        <w:t xml:space="preserve"> </w:t>
      </w:r>
      <w:r>
        <w:rPr>
          <w:color w:val="1C1C1C"/>
        </w:rPr>
        <w:t>f</w:t>
      </w:r>
      <w:r>
        <w:rPr>
          <w:color w:val="1C1C1C"/>
        </w:rPr>
        <w:t>uture</w:t>
      </w:r>
      <w:r>
        <w:rPr>
          <w:color w:val="1C1C1C"/>
          <w:spacing w:val="-6"/>
        </w:rPr>
        <w:t xml:space="preserve"> </w:t>
      </w:r>
      <w:r>
        <w:rPr>
          <w:color w:val="1C1C1C"/>
        </w:rPr>
        <w:t>investment</w:t>
      </w:r>
      <w:r>
        <w:rPr>
          <w:color w:val="1C1C1C"/>
          <w:spacing w:val="-6"/>
        </w:rPr>
        <w:t xml:space="preserve"> </w:t>
      </w:r>
      <w:r>
        <w:rPr>
          <w:color w:val="1C1C1C"/>
        </w:rPr>
        <w:t>plans.</w:t>
      </w:r>
    </w:p>
    <w:p w:rsidR="001914A1" w:rsidRDefault="001914A1">
      <w:pPr>
        <w:pStyle w:val="BodyText"/>
        <w:spacing w:before="5"/>
        <w:rPr>
          <w:sz w:val="17"/>
        </w:rPr>
      </w:pPr>
    </w:p>
    <w:p w:rsidR="001914A1" w:rsidRDefault="0061118D">
      <w:pPr>
        <w:pStyle w:val="BodyText"/>
        <w:spacing w:line="276" w:lineRule="auto"/>
        <w:ind w:left="138" w:right="261"/>
      </w:pPr>
      <w:r>
        <w:rPr>
          <w:color w:val="1C1C1C"/>
        </w:rPr>
        <w:t>For</w:t>
      </w:r>
      <w:r>
        <w:rPr>
          <w:color w:val="1C1C1C"/>
          <w:spacing w:val="-16"/>
        </w:rPr>
        <w:t xml:space="preserve"> </w:t>
      </w:r>
      <w:r>
        <w:rPr>
          <w:color w:val="1C1C1C"/>
        </w:rPr>
        <w:t>these</w:t>
      </w:r>
      <w:r>
        <w:rPr>
          <w:color w:val="1C1C1C"/>
          <w:spacing w:val="-16"/>
        </w:rPr>
        <w:t xml:space="preserve"> </w:t>
      </w:r>
      <w:r>
        <w:rPr>
          <w:color w:val="1C1C1C"/>
        </w:rPr>
        <w:t>reasons,</w:t>
      </w:r>
      <w:r>
        <w:rPr>
          <w:color w:val="1C1C1C"/>
          <w:spacing w:val="-16"/>
        </w:rPr>
        <w:t xml:space="preserve"> </w:t>
      </w:r>
      <w:r>
        <w:rPr>
          <w:color w:val="1C1C1C"/>
        </w:rPr>
        <w:t>we</w:t>
      </w:r>
      <w:r>
        <w:rPr>
          <w:color w:val="1C1C1C"/>
          <w:spacing w:val="-14"/>
        </w:rPr>
        <w:t xml:space="preserve"> </w:t>
      </w:r>
      <w:r>
        <w:rPr>
          <w:color w:val="1C1C1C"/>
        </w:rPr>
        <w:t>are</w:t>
      </w:r>
      <w:r>
        <w:rPr>
          <w:color w:val="1C1C1C"/>
          <w:spacing w:val="-14"/>
        </w:rPr>
        <w:t xml:space="preserve"> </w:t>
      </w:r>
      <w:r>
        <w:rPr>
          <w:color w:val="1C1C1C"/>
        </w:rPr>
        <w:t>very</w:t>
      </w:r>
      <w:r>
        <w:rPr>
          <w:color w:val="1C1C1C"/>
          <w:spacing w:val="-14"/>
        </w:rPr>
        <w:t xml:space="preserve"> </w:t>
      </w:r>
      <w:r>
        <w:rPr>
          <w:color w:val="1C1C1C"/>
        </w:rPr>
        <w:t>concerned</w:t>
      </w:r>
      <w:r>
        <w:rPr>
          <w:color w:val="1C1C1C"/>
          <w:spacing w:val="-15"/>
        </w:rPr>
        <w:t xml:space="preserve"> </w:t>
      </w:r>
      <w:r>
        <w:rPr>
          <w:color w:val="1C1C1C"/>
        </w:rPr>
        <w:t>the</w:t>
      </w:r>
      <w:r>
        <w:rPr>
          <w:color w:val="1C1C1C"/>
          <w:spacing w:val="-14"/>
        </w:rPr>
        <w:t xml:space="preserve"> </w:t>
      </w:r>
      <w:r>
        <w:rPr>
          <w:color w:val="1C1C1C"/>
        </w:rPr>
        <w:t>proposed</w:t>
      </w:r>
      <w:r>
        <w:rPr>
          <w:color w:val="1C1C1C"/>
          <w:spacing w:val="-15"/>
        </w:rPr>
        <w:t xml:space="preserve"> </w:t>
      </w:r>
      <w:r>
        <w:rPr>
          <w:color w:val="1C1C1C"/>
        </w:rPr>
        <w:t>limit</w:t>
      </w:r>
      <w:r>
        <w:rPr>
          <w:color w:val="1C1C1C"/>
          <w:spacing w:val="-13"/>
        </w:rPr>
        <w:t xml:space="preserve"> </w:t>
      </w:r>
      <w:r>
        <w:rPr>
          <w:color w:val="1C1C1C"/>
        </w:rPr>
        <w:t>of</w:t>
      </w:r>
      <w:r>
        <w:rPr>
          <w:color w:val="1C1C1C"/>
          <w:spacing w:val="-14"/>
        </w:rPr>
        <w:t xml:space="preserve"> </w:t>
      </w:r>
      <w:r>
        <w:rPr>
          <w:color w:val="1C1C1C"/>
        </w:rPr>
        <w:t>82</w:t>
      </w:r>
      <w:r>
        <w:rPr>
          <w:color w:val="1C1C1C"/>
          <w:spacing w:val="-12"/>
        </w:rPr>
        <w:t xml:space="preserve"> </w:t>
      </w:r>
      <w:r>
        <w:rPr>
          <w:color w:val="1C1C1C"/>
        </w:rPr>
        <w:t>MHz</w:t>
      </w:r>
      <w:r>
        <w:rPr>
          <w:color w:val="1C1C1C"/>
          <w:spacing w:val="-13"/>
        </w:rPr>
        <w:t xml:space="preserve"> </w:t>
      </w:r>
      <w:r>
        <w:rPr>
          <w:color w:val="1C1C1C"/>
        </w:rPr>
        <w:t>undermines</w:t>
      </w:r>
      <w:r>
        <w:rPr>
          <w:color w:val="1C1C1C"/>
          <w:spacing w:val="-13"/>
        </w:rPr>
        <w:t xml:space="preserve"> </w:t>
      </w:r>
      <w:r>
        <w:rPr>
          <w:color w:val="1C1C1C"/>
        </w:rPr>
        <w:t>our</w:t>
      </w:r>
      <w:r>
        <w:rPr>
          <w:color w:val="1C1C1C"/>
          <w:spacing w:val="-14"/>
        </w:rPr>
        <w:t xml:space="preserve"> </w:t>
      </w:r>
      <w:r>
        <w:rPr>
          <w:color w:val="1C1C1C"/>
        </w:rPr>
        <w:t>substantial existing</w:t>
      </w:r>
      <w:r>
        <w:rPr>
          <w:color w:val="1C1C1C"/>
          <w:spacing w:val="-12"/>
        </w:rPr>
        <w:t xml:space="preserve"> </w:t>
      </w:r>
      <w:r>
        <w:rPr>
          <w:color w:val="1C1C1C"/>
        </w:rPr>
        <w:t>investment</w:t>
      </w:r>
      <w:r>
        <w:rPr>
          <w:color w:val="1C1C1C"/>
          <w:spacing w:val="-13"/>
        </w:rPr>
        <w:t xml:space="preserve"> </w:t>
      </w:r>
      <w:r>
        <w:rPr>
          <w:color w:val="1C1C1C"/>
        </w:rPr>
        <w:t>commitment</w:t>
      </w:r>
      <w:r>
        <w:rPr>
          <w:color w:val="1C1C1C"/>
          <w:spacing w:val="-10"/>
        </w:rPr>
        <w:t xml:space="preserve"> </w:t>
      </w:r>
      <w:r>
        <w:rPr>
          <w:color w:val="1C1C1C"/>
        </w:rPr>
        <w:t>and</w:t>
      </w:r>
      <w:r>
        <w:rPr>
          <w:color w:val="1C1C1C"/>
          <w:spacing w:val="-12"/>
        </w:rPr>
        <w:t xml:space="preserve"> </w:t>
      </w:r>
      <w:r>
        <w:rPr>
          <w:color w:val="1C1C1C"/>
          <w:spacing w:val="-3"/>
        </w:rPr>
        <w:t>discourages</w:t>
      </w:r>
      <w:r>
        <w:rPr>
          <w:color w:val="1C1C1C"/>
          <w:spacing w:val="-9"/>
        </w:rPr>
        <w:t xml:space="preserve"> </w:t>
      </w:r>
      <w:r>
        <w:rPr>
          <w:color w:val="1C1C1C"/>
        </w:rPr>
        <w:t>future</w:t>
      </w:r>
      <w:r>
        <w:rPr>
          <w:color w:val="1C1C1C"/>
          <w:spacing w:val="-11"/>
        </w:rPr>
        <w:t xml:space="preserve"> </w:t>
      </w:r>
      <w:r>
        <w:rPr>
          <w:color w:val="1C1C1C"/>
          <w:spacing w:val="-3"/>
        </w:rPr>
        <w:t>investment</w:t>
      </w:r>
      <w:r>
        <w:rPr>
          <w:color w:val="1C1C1C"/>
          <w:spacing w:val="-10"/>
        </w:rPr>
        <w:t xml:space="preserve"> </w:t>
      </w:r>
      <w:r>
        <w:rPr>
          <w:color w:val="1C1C1C"/>
        </w:rPr>
        <w:t>by</w:t>
      </w:r>
      <w:r>
        <w:rPr>
          <w:color w:val="1C1C1C"/>
          <w:spacing w:val="-10"/>
        </w:rPr>
        <w:t xml:space="preserve"> </w:t>
      </w:r>
      <w:r>
        <w:rPr>
          <w:color w:val="1C1C1C"/>
        </w:rPr>
        <w:t>us.</w:t>
      </w:r>
      <w:r>
        <w:rPr>
          <w:color w:val="1C1C1C"/>
          <w:spacing w:val="-10"/>
        </w:rPr>
        <w:t xml:space="preserve"> </w:t>
      </w:r>
      <w:r>
        <w:rPr>
          <w:color w:val="1C1C1C"/>
        </w:rPr>
        <w:t>As</w:t>
      </w:r>
      <w:r>
        <w:rPr>
          <w:color w:val="1C1C1C"/>
          <w:spacing w:val="-10"/>
        </w:rPr>
        <w:t xml:space="preserve"> </w:t>
      </w:r>
      <w:r>
        <w:rPr>
          <w:color w:val="1C1C1C"/>
        </w:rPr>
        <w:t>explained</w:t>
      </w:r>
      <w:r>
        <w:rPr>
          <w:color w:val="1C1C1C"/>
          <w:spacing w:val="-11"/>
        </w:rPr>
        <w:t xml:space="preserve"> </w:t>
      </w:r>
      <w:r>
        <w:rPr>
          <w:color w:val="1C1C1C"/>
        </w:rPr>
        <w:t>below</w:t>
      </w:r>
      <w:r>
        <w:rPr>
          <w:color w:val="1C1C1C"/>
          <w:spacing w:val="-13"/>
        </w:rPr>
        <w:t xml:space="preserve"> </w:t>
      </w:r>
      <w:r>
        <w:rPr>
          <w:color w:val="1C1C1C"/>
        </w:rPr>
        <w:t>this would</w:t>
      </w:r>
      <w:r>
        <w:rPr>
          <w:color w:val="1C1C1C"/>
          <w:spacing w:val="-8"/>
        </w:rPr>
        <w:t xml:space="preserve"> </w:t>
      </w:r>
      <w:r>
        <w:rPr>
          <w:color w:val="1C1C1C"/>
        </w:rPr>
        <w:t>also</w:t>
      </w:r>
      <w:r>
        <w:rPr>
          <w:color w:val="1C1C1C"/>
          <w:spacing w:val="-5"/>
        </w:rPr>
        <w:t xml:space="preserve"> </w:t>
      </w:r>
      <w:r>
        <w:rPr>
          <w:color w:val="1C1C1C"/>
        </w:rPr>
        <w:t>reduce</w:t>
      </w:r>
      <w:r>
        <w:rPr>
          <w:color w:val="1C1C1C"/>
          <w:spacing w:val="-7"/>
        </w:rPr>
        <w:t xml:space="preserve"> </w:t>
      </w:r>
      <w:r>
        <w:rPr>
          <w:color w:val="1C1C1C"/>
        </w:rPr>
        <w:t>our</w:t>
      </w:r>
      <w:r>
        <w:rPr>
          <w:color w:val="1C1C1C"/>
          <w:spacing w:val="-4"/>
        </w:rPr>
        <w:t xml:space="preserve"> </w:t>
      </w:r>
      <w:r>
        <w:rPr>
          <w:color w:val="1C1C1C"/>
        </w:rPr>
        <w:t>ability</w:t>
      </w:r>
      <w:r>
        <w:rPr>
          <w:color w:val="1C1C1C"/>
          <w:spacing w:val="-6"/>
        </w:rPr>
        <w:t xml:space="preserve"> </w:t>
      </w:r>
      <w:r>
        <w:rPr>
          <w:color w:val="1C1C1C"/>
        </w:rPr>
        <w:t>to</w:t>
      </w:r>
      <w:r>
        <w:rPr>
          <w:color w:val="1C1C1C"/>
          <w:spacing w:val="-6"/>
        </w:rPr>
        <w:t xml:space="preserve"> </w:t>
      </w:r>
      <w:r>
        <w:rPr>
          <w:color w:val="1C1C1C"/>
        </w:rPr>
        <w:t>compete</w:t>
      </w:r>
      <w:r>
        <w:rPr>
          <w:color w:val="1C1C1C"/>
          <w:spacing w:val="-6"/>
        </w:rPr>
        <w:t xml:space="preserve"> </w:t>
      </w:r>
      <w:r>
        <w:rPr>
          <w:color w:val="1C1C1C"/>
        </w:rPr>
        <w:t>in</w:t>
      </w:r>
      <w:r>
        <w:rPr>
          <w:color w:val="1C1C1C"/>
          <w:spacing w:val="-7"/>
        </w:rPr>
        <w:t xml:space="preserve"> </w:t>
      </w:r>
      <w:r>
        <w:rPr>
          <w:color w:val="1C1C1C"/>
        </w:rPr>
        <w:t>the</w:t>
      </w:r>
      <w:r>
        <w:rPr>
          <w:color w:val="1C1C1C"/>
          <w:spacing w:val="-5"/>
        </w:rPr>
        <w:t xml:space="preserve"> </w:t>
      </w:r>
      <w:r>
        <w:rPr>
          <w:color w:val="1C1C1C"/>
        </w:rPr>
        <w:t>mobile</w:t>
      </w:r>
      <w:r>
        <w:rPr>
          <w:color w:val="1C1C1C"/>
          <w:spacing w:val="-4"/>
        </w:rPr>
        <w:t xml:space="preserve"> </w:t>
      </w:r>
      <w:r>
        <w:rPr>
          <w:color w:val="1C1C1C"/>
        </w:rPr>
        <w:t>market.</w:t>
      </w:r>
    </w:p>
    <w:p w:rsidR="001914A1" w:rsidRDefault="001914A1">
      <w:pPr>
        <w:pStyle w:val="BodyText"/>
        <w:spacing w:before="3"/>
        <w:rPr>
          <w:sz w:val="18"/>
        </w:rPr>
      </w:pPr>
    </w:p>
    <w:p w:rsidR="001914A1" w:rsidRDefault="0061118D">
      <w:pPr>
        <w:pStyle w:val="Heading2"/>
        <w:numPr>
          <w:ilvl w:val="1"/>
          <w:numId w:val="3"/>
        </w:numPr>
        <w:tabs>
          <w:tab w:val="left" w:pos="705"/>
          <w:tab w:val="left" w:pos="706"/>
        </w:tabs>
        <w:ind w:hanging="568"/>
      </w:pPr>
      <w:bookmarkStart w:id="4" w:name="_bookmark4"/>
      <w:bookmarkEnd w:id="4"/>
      <w:r>
        <w:rPr>
          <w:color w:val="004D9D"/>
        </w:rPr>
        <w:t>The</w:t>
      </w:r>
      <w:r>
        <w:rPr>
          <w:color w:val="004D9D"/>
          <w:spacing w:val="-8"/>
        </w:rPr>
        <w:t xml:space="preserve"> </w:t>
      </w:r>
      <w:r>
        <w:rPr>
          <w:color w:val="004D9D"/>
        </w:rPr>
        <w:t>proposed</w:t>
      </w:r>
      <w:r>
        <w:rPr>
          <w:color w:val="004D9D"/>
          <w:spacing w:val="-4"/>
        </w:rPr>
        <w:t xml:space="preserve"> </w:t>
      </w:r>
      <w:r>
        <w:rPr>
          <w:color w:val="004D9D"/>
        </w:rPr>
        <w:t>limit</w:t>
      </w:r>
      <w:r>
        <w:rPr>
          <w:color w:val="004D9D"/>
          <w:spacing w:val="-7"/>
        </w:rPr>
        <w:t xml:space="preserve"> </w:t>
      </w:r>
      <w:r>
        <w:rPr>
          <w:color w:val="004D9D"/>
        </w:rPr>
        <w:t>will</w:t>
      </w:r>
      <w:r>
        <w:rPr>
          <w:color w:val="004D9D"/>
          <w:spacing w:val="-5"/>
        </w:rPr>
        <w:t xml:space="preserve"> </w:t>
      </w:r>
      <w:r>
        <w:rPr>
          <w:color w:val="004D9D"/>
        </w:rPr>
        <w:t>reduce</w:t>
      </w:r>
      <w:r>
        <w:rPr>
          <w:color w:val="004D9D"/>
          <w:spacing w:val="-5"/>
        </w:rPr>
        <w:t xml:space="preserve"> </w:t>
      </w:r>
      <w:r>
        <w:rPr>
          <w:color w:val="004D9D"/>
        </w:rPr>
        <w:t>competition</w:t>
      </w:r>
      <w:r>
        <w:rPr>
          <w:color w:val="004D9D"/>
          <w:spacing w:val="-7"/>
        </w:rPr>
        <w:t xml:space="preserve"> </w:t>
      </w:r>
      <w:r>
        <w:rPr>
          <w:color w:val="004D9D"/>
        </w:rPr>
        <w:t>in</w:t>
      </w:r>
      <w:r>
        <w:rPr>
          <w:color w:val="004D9D"/>
          <w:spacing w:val="-5"/>
        </w:rPr>
        <w:t xml:space="preserve"> </w:t>
      </w:r>
      <w:r>
        <w:rPr>
          <w:color w:val="004D9D"/>
        </w:rPr>
        <w:t>the</w:t>
      </w:r>
      <w:r>
        <w:rPr>
          <w:color w:val="004D9D"/>
          <w:spacing w:val="-5"/>
        </w:rPr>
        <w:t xml:space="preserve"> </w:t>
      </w:r>
      <w:r>
        <w:rPr>
          <w:color w:val="004D9D"/>
        </w:rPr>
        <w:t>mobile</w:t>
      </w:r>
      <w:r>
        <w:rPr>
          <w:color w:val="004D9D"/>
          <w:spacing w:val="-5"/>
        </w:rPr>
        <w:t xml:space="preserve"> </w:t>
      </w:r>
      <w:r>
        <w:rPr>
          <w:color w:val="004D9D"/>
        </w:rPr>
        <w:t>market</w:t>
      </w:r>
    </w:p>
    <w:p w:rsidR="001914A1" w:rsidRDefault="001914A1">
      <w:pPr>
        <w:pStyle w:val="BodyText"/>
        <w:spacing w:before="4"/>
        <w:rPr>
          <w:b/>
          <w:sz w:val="17"/>
        </w:rPr>
      </w:pPr>
    </w:p>
    <w:p w:rsidR="001914A1" w:rsidRDefault="0061118D">
      <w:pPr>
        <w:pStyle w:val="BodyText"/>
        <w:spacing w:line="276" w:lineRule="auto"/>
        <w:ind w:left="138"/>
      </w:pPr>
      <w:r>
        <w:rPr>
          <w:color w:val="1C1C1C"/>
        </w:rPr>
        <w:t>The</w:t>
      </w:r>
      <w:r>
        <w:rPr>
          <w:color w:val="1C1C1C"/>
          <w:spacing w:val="-13"/>
        </w:rPr>
        <w:t xml:space="preserve"> </w:t>
      </w:r>
      <w:r>
        <w:rPr>
          <w:color w:val="1C1C1C"/>
        </w:rPr>
        <w:t>approach</w:t>
      </w:r>
      <w:r>
        <w:rPr>
          <w:color w:val="1C1C1C"/>
          <w:spacing w:val="-13"/>
        </w:rPr>
        <w:t xml:space="preserve"> </w:t>
      </w:r>
      <w:r>
        <w:rPr>
          <w:color w:val="1C1C1C"/>
        </w:rPr>
        <w:t>to</w:t>
      </w:r>
      <w:r>
        <w:rPr>
          <w:color w:val="1C1C1C"/>
          <w:spacing w:val="-13"/>
        </w:rPr>
        <w:t xml:space="preserve"> </w:t>
      </w:r>
      <w:r>
        <w:rPr>
          <w:color w:val="1C1C1C"/>
        </w:rPr>
        <w:t>the</w:t>
      </w:r>
      <w:r>
        <w:rPr>
          <w:color w:val="1C1C1C"/>
          <w:spacing w:val="-13"/>
        </w:rPr>
        <w:t xml:space="preserve"> </w:t>
      </w:r>
      <w:r>
        <w:rPr>
          <w:color w:val="1C1C1C"/>
        </w:rPr>
        <w:t>allocation</w:t>
      </w:r>
      <w:r>
        <w:rPr>
          <w:color w:val="1C1C1C"/>
          <w:spacing w:val="-12"/>
        </w:rPr>
        <w:t xml:space="preserve"> </w:t>
      </w:r>
      <w:r>
        <w:rPr>
          <w:color w:val="1C1C1C"/>
        </w:rPr>
        <w:t>limit</w:t>
      </w:r>
      <w:r>
        <w:rPr>
          <w:color w:val="1C1C1C"/>
          <w:spacing w:val="-13"/>
        </w:rPr>
        <w:t xml:space="preserve"> </w:t>
      </w:r>
      <w:r>
        <w:rPr>
          <w:color w:val="1C1C1C"/>
        </w:rPr>
        <w:t>for</w:t>
      </w:r>
      <w:r>
        <w:rPr>
          <w:color w:val="1C1C1C"/>
          <w:spacing w:val="-13"/>
        </w:rPr>
        <w:t xml:space="preserve"> </w:t>
      </w:r>
      <w:r>
        <w:rPr>
          <w:color w:val="1C1C1C"/>
        </w:rPr>
        <w:t>this</w:t>
      </w:r>
      <w:r>
        <w:rPr>
          <w:color w:val="1C1C1C"/>
          <w:spacing w:val="-11"/>
        </w:rPr>
        <w:t xml:space="preserve"> </w:t>
      </w:r>
      <w:r>
        <w:rPr>
          <w:color w:val="1C1C1C"/>
        </w:rPr>
        <w:t>auction</w:t>
      </w:r>
      <w:r>
        <w:rPr>
          <w:color w:val="1C1C1C"/>
          <w:spacing w:val="-13"/>
        </w:rPr>
        <w:t xml:space="preserve"> </w:t>
      </w:r>
      <w:r>
        <w:rPr>
          <w:color w:val="1C1C1C"/>
        </w:rPr>
        <w:t>represents</w:t>
      </w:r>
      <w:r>
        <w:rPr>
          <w:color w:val="1C1C1C"/>
          <w:spacing w:val="-12"/>
        </w:rPr>
        <w:t xml:space="preserve"> </w:t>
      </w:r>
      <w:r>
        <w:rPr>
          <w:color w:val="1C1C1C"/>
        </w:rPr>
        <w:t>a</w:t>
      </w:r>
      <w:r>
        <w:rPr>
          <w:color w:val="1C1C1C"/>
          <w:spacing w:val="-15"/>
        </w:rPr>
        <w:t xml:space="preserve"> </w:t>
      </w:r>
      <w:r>
        <w:rPr>
          <w:color w:val="1C1C1C"/>
        </w:rPr>
        <w:t>significant</w:t>
      </w:r>
      <w:r>
        <w:rPr>
          <w:color w:val="1C1C1C"/>
          <w:spacing w:val="-15"/>
        </w:rPr>
        <w:t xml:space="preserve"> </w:t>
      </w:r>
      <w:r>
        <w:rPr>
          <w:color w:val="1C1C1C"/>
        </w:rPr>
        <w:t>policy</w:t>
      </w:r>
      <w:r>
        <w:rPr>
          <w:color w:val="1C1C1C"/>
          <w:spacing w:val="-11"/>
        </w:rPr>
        <w:t xml:space="preserve"> </w:t>
      </w:r>
      <w:r>
        <w:rPr>
          <w:color w:val="1C1C1C"/>
        </w:rPr>
        <w:t>departure</w:t>
      </w:r>
      <w:r>
        <w:rPr>
          <w:color w:val="1C1C1C"/>
          <w:spacing w:val="-13"/>
        </w:rPr>
        <w:t xml:space="preserve"> </w:t>
      </w:r>
      <w:r>
        <w:rPr>
          <w:color w:val="1C1C1C"/>
        </w:rPr>
        <w:t>from</w:t>
      </w:r>
      <w:r>
        <w:rPr>
          <w:color w:val="1C1C1C"/>
          <w:spacing w:val="-13"/>
        </w:rPr>
        <w:t xml:space="preserve"> </w:t>
      </w:r>
      <w:r>
        <w:rPr>
          <w:color w:val="1C1C1C"/>
          <w:spacing w:val="-3"/>
        </w:rPr>
        <w:t xml:space="preserve">light- </w:t>
      </w:r>
      <w:r>
        <w:rPr>
          <w:color w:val="1C1C1C"/>
        </w:rPr>
        <w:t>touch</w:t>
      </w:r>
      <w:r>
        <w:rPr>
          <w:color w:val="1C1C1C"/>
          <w:spacing w:val="-15"/>
        </w:rPr>
        <w:t xml:space="preserve"> </w:t>
      </w:r>
      <w:r>
        <w:rPr>
          <w:color w:val="1C1C1C"/>
        </w:rPr>
        <w:t>regulation</w:t>
      </w:r>
      <w:r>
        <w:rPr>
          <w:color w:val="1C1C1C"/>
          <w:spacing w:val="-14"/>
        </w:rPr>
        <w:t xml:space="preserve"> </w:t>
      </w:r>
      <w:r>
        <w:rPr>
          <w:color w:val="1C1C1C"/>
        </w:rPr>
        <w:t>that</w:t>
      </w:r>
      <w:r>
        <w:rPr>
          <w:color w:val="1C1C1C"/>
          <w:spacing w:val="-13"/>
        </w:rPr>
        <w:t xml:space="preserve"> </w:t>
      </w:r>
      <w:r>
        <w:rPr>
          <w:color w:val="1C1C1C"/>
        </w:rPr>
        <w:t>has</w:t>
      </w:r>
      <w:r>
        <w:rPr>
          <w:color w:val="1C1C1C"/>
          <w:spacing w:val="-12"/>
        </w:rPr>
        <w:t xml:space="preserve"> </w:t>
      </w:r>
      <w:r>
        <w:rPr>
          <w:color w:val="1C1C1C"/>
        </w:rPr>
        <w:t>underpinned</w:t>
      </w:r>
      <w:r>
        <w:rPr>
          <w:color w:val="1C1C1C"/>
          <w:spacing w:val="-12"/>
        </w:rPr>
        <w:t xml:space="preserve"> </w:t>
      </w:r>
      <w:r>
        <w:rPr>
          <w:color w:val="1C1C1C"/>
        </w:rPr>
        <w:t>Australia’s</w:t>
      </w:r>
      <w:r>
        <w:rPr>
          <w:color w:val="1C1C1C"/>
          <w:spacing w:val="-11"/>
        </w:rPr>
        <w:t xml:space="preserve"> </w:t>
      </w:r>
      <w:r>
        <w:rPr>
          <w:color w:val="1C1C1C"/>
        </w:rPr>
        <w:t>mobile</w:t>
      </w:r>
      <w:r>
        <w:rPr>
          <w:color w:val="1C1C1C"/>
          <w:spacing w:val="-14"/>
        </w:rPr>
        <w:t xml:space="preserve"> </w:t>
      </w:r>
      <w:r>
        <w:rPr>
          <w:color w:val="1C1C1C"/>
        </w:rPr>
        <w:t>services</w:t>
      </w:r>
      <w:r>
        <w:rPr>
          <w:color w:val="1C1C1C"/>
          <w:spacing w:val="-11"/>
        </w:rPr>
        <w:t xml:space="preserve"> </w:t>
      </w:r>
      <w:r>
        <w:rPr>
          <w:color w:val="1C1C1C"/>
        </w:rPr>
        <w:t>being</w:t>
      </w:r>
      <w:r>
        <w:rPr>
          <w:color w:val="1C1C1C"/>
          <w:spacing w:val="-15"/>
        </w:rPr>
        <w:t xml:space="preserve"> </w:t>
      </w:r>
      <w:r>
        <w:rPr>
          <w:color w:val="1C1C1C"/>
        </w:rPr>
        <w:t>some</w:t>
      </w:r>
      <w:r>
        <w:rPr>
          <w:color w:val="1C1C1C"/>
          <w:spacing w:val="-14"/>
        </w:rPr>
        <w:t xml:space="preserve"> </w:t>
      </w:r>
      <w:r>
        <w:rPr>
          <w:color w:val="1C1C1C"/>
        </w:rPr>
        <w:t>of</w:t>
      </w:r>
      <w:r>
        <w:rPr>
          <w:color w:val="1C1C1C"/>
          <w:spacing w:val="-15"/>
        </w:rPr>
        <w:t xml:space="preserve"> </w:t>
      </w:r>
      <w:r>
        <w:rPr>
          <w:color w:val="1C1C1C"/>
        </w:rPr>
        <w:t>the</w:t>
      </w:r>
      <w:r>
        <w:rPr>
          <w:color w:val="1C1C1C"/>
          <w:spacing w:val="-15"/>
        </w:rPr>
        <w:t xml:space="preserve"> </w:t>
      </w:r>
      <w:r>
        <w:rPr>
          <w:color w:val="1C1C1C"/>
        </w:rPr>
        <w:t>best</w:t>
      </w:r>
      <w:r>
        <w:rPr>
          <w:color w:val="1C1C1C"/>
          <w:spacing w:val="-11"/>
        </w:rPr>
        <w:t xml:space="preserve"> </w:t>
      </w:r>
      <w:r>
        <w:rPr>
          <w:color w:val="1C1C1C"/>
        </w:rPr>
        <w:t>in</w:t>
      </w:r>
      <w:r>
        <w:rPr>
          <w:color w:val="1C1C1C"/>
          <w:spacing w:val="-14"/>
        </w:rPr>
        <w:t xml:space="preserve"> </w:t>
      </w:r>
      <w:r>
        <w:rPr>
          <w:color w:val="1C1C1C"/>
        </w:rPr>
        <w:t>the</w:t>
      </w:r>
      <w:r>
        <w:rPr>
          <w:color w:val="1C1C1C"/>
          <w:spacing w:val="-13"/>
        </w:rPr>
        <w:t xml:space="preserve"> </w:t>
      </w:r>
      <w:r>
        <w:rPr>
          <w:color w:val="1C1C1C"/>
        </w:rPr>
        <w:t>world. Such</w:t>
      </w:r>
      <w:r>
        <w:rPr>
          <w:color w:val="1C1C1C"/>
          <w:spacing w:val="-15"/>
        </w:rPr>
        <w:t xml:space="preserve"> </w:t>
      </w:r>
      <w:r>
        <w:rPr>
          <w:color w:val="1C1C1C"/>
        </w:rPr>
        <w:t>intervention</w:t>
      </w:r>
      <w:r>
        <w:rPr>
          <w:color w:val="1C1C1C"/>
          <w:spacing w:val="-17"/>
        </w:rPr>
        <w:t xml:space="preserve"> </w:t>
      </w:r>
      <w:r>
        <w:rPr>
          <w:color w:val="1C1C1C"/>
        </w:rPr>
        <w:t>carries</w:t>
      </w:r>
      <w:r>
        <w:rPr>
          <w:color w:val="1C1C1C"/>
          <w:spacing w:val="-13"/>
        </w:rPr>
        <w:t xml:space="preserve"> </w:t>
      </w:r>
      <w:r>
        <w:rPr>
          <w:color w:val="1C1C1C"/>
        </w:rPr>
        <w:t>a</w:t>
      </w:r>
      <w:r>
        <w:rPr>
          <w:color w:val="1C1C1C"/>
          <w:spacing w:val="-15"/>
        </w:rPr>
        <w:t xml:space="preserve"> </w:t>
      </w:r>
      <w:r>
        <w:rPr>
          <w:color w:val="1C1C1C"/>
        </w:rPr>
        <w:t>material</w:t>
      </w:r>
      <w:r>
        <w:rPr>
          <w:color w:val="1C1C1C"/>
          <w:spacing w:val="-17"/>
        </w:rPr>
        <w:t xml:space="preserve"> </w:t>
      </w:r>
      <w:r>
        <w:rPr>
          <w:color w:val="1C1C1C"/>
        </w:rPr>
        <w:t>risk</w:t>
      </w:r>
      <w:r>
        <w:rPr>
          <w:color w:val="1C1C1C"/>
          <w:spacing w:val="-15"/>
        </w:rPr>
        <w:t xml:space="preserve"> </w:t>
      </w:r>
      <w:r>
        <w:rPr>
          <w:color w:val="1C1C1C"/>
        </w:rPr>
        <w:t>of</w:t>
      </w:r>
      <w:r>
        <w:rPr>
          <w:color w:val="1C1C1C"/>
          <w:spacing w:val="-15"/>
        </w:rPr>
        <w:t xml:space="preserve"> </w:t>
      </w:r>
      <w:r>
        <w:rPr>
          <w:color w:val="1C1C1C"/>
        </w:rPr>
        <w:t>distorting</w:t>
      </w:r>
      <w:r>
        <w:rPr>
          <w:color w:val="1C1C1C"/>
          <w:spacing w:val="-16"/>
        </w:rPr>
        <w:t xml:space="preserve"> </w:t>
      </w:r>
      <w:r>
        <w:rPr>
          <w:color w:val="1C1C1C"/>
        </w:rPr>
        <w:t>the</w:t>
      </w:r>
      <w:r>
        <w:rPr>
          <w:color w:val="1C1C1C"/>
          <w:spacing w:val="-16"/>
        </w:rPr>
        <w:t xml:space="preserve"> </w:t>
      </w:r>
      <w:r>
        <w:rPr>
          <w:color w:val="1C1C1C"/>
        </w:rPr>
        <w:t>competitive</w:t>
      </w:r>
      <w:r>
        <w:rPr>
          <w:color w:val="1C1C1C"/>
          <w:spacing w:val="-16"/>
        </w:rPr>
        <w:t xml:space="preserve"> </w:t>
      </w:r>
      <w:r>
        <w:rPr>
          <w:color w:val="1C1C1C"/>
        </w:rPr>
        <w:t>dynamics</w:t>
      </w:r>
      <w:r>
        <w:rPr>
          <w:color w:val="1C1C1C"/>
          <w:spacing w:val="-15"/>
        </w:rPr>
        <w:t xml:space="preserve"> </w:t>
      </w:r>
      <w:r>
        <w:rPr>
          <w:color w:val="1C1C1C"/>
        </w:rPr>
        <w:t>in</w:t>
      </w:r>
      <w:r>
        <w:rPr>
          <w:color w:val="1C1C1C"/>
          <w:spacing w:val="-17"/>
        </w:rPr>
        <w:t xml:space="preserve"> </w:t>
      </w:r>
      <w:r>
        <w:rPr>
          <w:color w:val="1C1C1C"/>
        </w:rPr>
        <w:t>the</w:t>
      </w:r>
      <w:r>
        <w:rPr>
          <w:color w:val="1C1C1C"/>
          <w:spacing w:val="-15"/>
        </w:rPr>
        <w:t xml:space="preserve"> </w:t>
      </w:r>
      <w:r>
        <w:rPr>
          <w:color w:val="1C1C1C"/>
        </w:rPr>
        <w:t>mobile</w:t>
      </w:r>
      <w:r>
        <w:rPr>
          <w:color w:val="1C1C1C"/>
          <w:spacing w:val="-15"/>
        </w:rPr>
        <w:t xml:space="preserve"> </w:t>
      </w:r>
      <w:r>
        <w:rPr>
          <w:color w:val="1C1C1C"/>
        </w:rPr>
        <w:t>market</w:t>
      </w:r>
      <w:r>
        <w:rPr>
          <w:color w:val="1C1C1C"/>
          <w:spacing w:val="-12"/>
        </w:rPr>
        <w:t xml:space="preserve"> </w:t>
      </w:r>
      <w:r>
        <w:rPr>
          <w:color w:val="1C1C1C"/>
        </w:rPr>
        <w:t xml:space="preserve">and causing poor customer outcomes, by reducing Telstra’s </w:t>
      </w:r>
      <w:r>
        <w:rPr>
          <w:color w:val="1C1C1C"/>
          <w:spacing w:val="-3"/>
        </w:rPr>
        <w:t xml:space="preserve">incentives </w:t>
      </w:r>
      <w:r>
        <w:rPr>
          <w:color w:val="1C1C1C"/>
        </w:rPr>
        <w:t>and ability to improve network c</w:t>
      </w:r>
      <w:r>
        <w:rPr>
          <w:color w:val="1C1C1C"/>
        </w:rPr>
        <w:t xml:space="preserve">overage and differentiate its offer through the quality of </w:t>
      </w:r>
      <w:r>
        <w:rPr>
          <w:color w:val="1C1C1C"/>
          <w:spacing w:val="-3"/>
        </w:rPr>
        <w:t xml:space="preserve">its </w:t>
      </w:r>
      <w:r>
        <w:rPr>
          <w:color w:val="1C1C1C"/>
        </w:rPr>
        <w:t xml:space="preserve">mobile service. Most particularly, this decision will harm Telstra’s future </w:t>
      </w:r>
      <w:r>
        <w:rPr>
          <w:color w:val="1C1C1C"/>
          <w:spacing w:val="-3"/>
        </w:rPr>
        <w:t xml:space="preserve">ability </w:t>
      </w:r>
      <w:r>
        <w:rPr>
          <w:color w:val="1C1C1C"/>
        </w:rPr>
        <w:t xml:space="preserve">to compete in the national mobile market by providing high </w:t>
      </w:r>
      <w:r>
        <w:rPr>
          <w:color w:val="1C1C1C"/>
          <w:spacing w:val="-3"/>
        </w:rPr>
        <w:t xml:space="preserve">quality </w:t>
      </w:r>
      <w:r>
        <w:rPr>
          <w:color w:val="1C1C1C"/>
        </w:rPr>
        <w:t>services throughout</w:t>
      </w:r>
      <w:r>
        <w:rPr>
          <w:color w:val="1C1C1C"/>
          <w:spacing w:val="-10"/>
        </w:rPr>
        <w:t xml:space="preserve"> </w:t>
      </w:r>
      <w:r>
        <w:rPr>
          <w:color w:val="1C1C1C"/>
        </w:rPr>
        <w:t>Australia.</w:t>
      </w:r>
    </w:p>
    <w:p w:rsidR="001914A1" w:rsidRDefault="001914A1">
      <w:pPr>
        <w:pStyle w:val="BodyText"/>
        <w:spacing w:before="5"/>
        <w:rPr>
          <w:sz w:val="17"/>
        </w:rPr>
      </w:pPr>
    </w:p>
    <w:p w:rsidR="001914A1" w:rsidRDefault="0061118D">
      <w:pPr>
        <w:pStyle w:val="BodyText"/>
        <w:spacing w:line="276" w:lineRule="auto"/>
        <w:ind w:left="138" w:right="176"/>
      </w:pPr>
      <w:r>
        <w:rPr>
          <w:color w:val="1C1C1C"/>
        </w:rPr>
        <w:t>Fuelled</w:t>
      </w:r>
      <w:r>
        <w:rPr>
          <w:color w:val="1C1C1C"/>
          <w:spacing w:val="-16"/>
        </w:rPr>
        <w:t xml:space="preserve"> </w:t>
      </w:r>
      <w:r>
        <w:rPr>
          <w:color w:val="1C1C1C"/>
        </w:rPr>
        <w:t>by</w:t>
      </w:r>
      <w:r>
        <w:rPr>
          <w:color w:val="1C1C1C"/>
          <w:spacing w:val="-14"/>
        </w:rPr>
        <w:t xml:space="preserve"> </w:t>
      </w:r>
      <w:r>
        <w:rPr>
          <w:color w:val="1C1C1C"/>
        </w:rPr>
        <w:t>our</w:t>
      </w:r>
      <w:r>
        <w:rPr>
          <w:color w:val="1C1C1C"/>
          <w:spacing w:val="-17"/>
        </w:rPr>
        <w:t xml:space="preserve"> </w:t>
      </w:r>
      <w:r>
        <w:rPr>
          <w:color w:val="1C1C1C"/>
        </w:rPr>
        <w:t>network</w:t>
      </w:r>
      <w:r>
        <w:rPr>
          <w:color w:val="1C1C1C"/>
          <w:spacing w:val="-14"/>
        </w:rPr>
        <w:t xml:space="preserve"> </w:t>
      </w:r>
      <w:r>
        <w:rPr>
          <w:color w:val="1C1C1C"/>
        </w:rPr>
        <w:t>investment,</w:t>
      </w:r>
      <w:r>
        <w:rPr>
          <w:color w:val="1C1C1C"/>
          <w:spacing w:val="-15"/>
        </w:rPr>
        <w:t xml:space="preserve"> </w:t>
      </w:r>
      <w:r>
        <w:rPr>
          <w:color w:val="1C1C1C"/>
        </w:rPr>
        <w:t>Telstra</w:t>
      </w:r>
      <w:r>
        <w:rPr>
          <w:color w:val="1C1C1C"/>
          <w:spacing w:val="-18"/>
        </w:rPr>
        <w:t xml:space="preserve"> </w:t>
      </w:r>
      <w:r>
        <w:rPr>
          <w:color w:val="1C1C1C"/>
        </w:rPr>
        <w:t>currently</w:t>
      </w:r>
      <w:r>
        <w:rPr>
          <w:color w:val="1C1C1C"/>
          <w:spacing w:val="-15"/>
        </w:rPr>
        <w:t xml:space="preserve"> </w:t>
      </w:r>
      <w:r>
        <w:rPr>
          <w:color w:val="1C1C1C"/>
        </w:rPr>
        <w:t>competes</w:t>
      </w:r>
      <w:r>
        <w:rPr>
          <w:color w:val="1C1C1C"/>
          <w:spacing w:val="-15"/>
        </w:rPr>
        <w:t xml:space="preserve"> </w:t>
      </w:r>
      <w:r>
        <w:rPr>
          <w:color w:val="1C1C1C"/>
        </w:rPr>
        <w:t>with</w:t>
      </w:r>
      <w:r>
        <w:rPr>
          <w:color w:val="1C1C1C"/>
          <w:spacing w:val="-15"/>
        </w:rPr>
        <w:t xml:space="preserve"> </w:t>
      </w:r>
      <w:r>
        <w:rPr>
          <w:color w:val="1C1C1C"/>
        </w:rPr>
        <w:t>other</w:t>
      </w:r>
      <w:r>
        <w:rPr>
          <w:color w:val="1C1C1C"/>
          <w:spacing w:val="-17"/>
        </w:rPr>
        <w:t xml:space="preserve"> </w:t>
      </w:r>
      <w:r>
        <w:rPr>
          <w:color w:val="1C1C1C"/>
        </w:rPr>
        <w:t>MNOs</w:t>
      </w:r>
      <w:r>
        <w:rPr>
          <w:color w:val="1C1C1C"/>
          <w:spacing w:val="-14"/>
        </w:rPr>
        <w:t xml:space="preserve"> </w:t>
      </w:r>
      <w:r>
        <w:rPr>
          <w:color w:val="1C1C1C"/>
        </w:rPr>
        <w:t>on</w:t>
      </w:r>
      <w:r>
        <w:rPr>
          <w:color w:val="1C1C1C"/>
          <w:spacing w:val="-12"/>
        </w:rPr>
        <w:t xml:space="preserve"> </w:t>
      </w:r>
      <w:r>
        <w:rPr>
          <w:color w:val="1C1C1C"/>
          <w:spacing w:val="-3"/>
        </w:rPr>
        <w:t>its</w:t>
      </w:r>
      <w:r>
        <w:rPr>
          <w:color w:val="1C1C1C"/>
          <w:spacing w:val="-14"/>
        </w:rPr>
        <w:t xml:space="preserve"> </w:t>
      </w:r>
      <w:r>
        <w:rPr>
          <w:color w:val="1C1C1C"/>
        </w:rPr>
        <w:t>network</w:t>
      </w:r>
      <w:r>
        <w:rPr>
          <w:color w:val="1C1C1C"/>
          <w:spacing w:val="-16"/>
        </w:rPr>
        <w:t xml:space="preserve"> </w:t>
      </w:r>
      <w:r>
        <w:rPr>
          <w:color w:val="1C1C1C"/>
        </w:rPr>
        <w:t>quality. The ACCC has previously found mobile networks that differ from each other in terms of coverage, technology</w:t>
      </w:r>
      <w:r>
        <w:rPr>
          <w:color w:val="1C1C1C"/>
          <w:spacing w:val="-11"/>
        </w:rPr>
        <w:t xml:space="preserve"> </w:t>
      </w:r>
      <w:r>
        <w:rPr>
          <w:color w:val="1C1C1C"/>
        </w:rPr>
        <w:t>and</w:t>
      </w:r>
      <w:r>
        <w:rPr>
          <w:color w:val="1C1C1C"/>
          <w:spacing w:val="-14"/>
        </w:rPr>
        <w:t xml:space="preserve"> </w:t>
      </w:r>
      <w:r>
        <w:rPr>
          <w:color w:val="1C1C1C"/>
        </w:rPr>
        <w:t>quality</w:t>
      </w:r>
      <w:r>
        <w:rPr>
          <w:color w:val="1C1C1C"/>
          <w:spacing w:val="-10"/>
        </w:rPr>
        <w:t xml:space="preserve"> </w:t>
      </w:r>
      <w:r>
        <w:rPr>
          <w:color w:val="1C1C1C"/>
        </w:rPr>
        <w:t>provide</w:t>
      </w:r>
      <w:r>
        <w:rPr>
          <w:color w:val="1C1C1C"/>
          <w:spacing w:val="-12"/>
        </w:rPr>
        <w:t xml:space="preserve"> </w:t>
      </w:r>
      <w:r>
        <w:rPr>
          <w:color w:val="1C1C1C"/>
        </w:rPr>
        <w:t>more</w:t>
      </w:r>
      <w:r>
        <w:rPr>
          <w:color w:val="1C1C1C"/>
          <w:spacing w:val="-13"/>
        </w:rPr>
        <w:t xml:space="preserve"> </w:t>
      </w:r>
      <w:r>
        <w:rPr>
          <w:color w:val="1C1C1C"/>
        </w:rPr>
        <w:t>choice</w:t>
      </w:r>
      <w:r>
        <w:rPr>
          <w:color w:val="1C1C1C"/>
          <w:spacing w:val="-12"/>
        </w:rPr>
        <w:t xml:space="preserve"> </w:t>
      </w:r>
      <w:r>
        <w:rPr>
          <w:color w:val="1C1C1C"/>
        </w:rPr>
        <w:t>for</w:t>
      </w:r>
      <w:r>
        <w:rPr>
          <w:color w:val="1C1C1C"/>
          <w:spacing w:val="-11"/>
        </w:rPr>
        <w:t xml:space="preserve"> </w:t>
      </w:r>
      <w:r>
        <w:rPr>
          <w:color w:val="1C1C1C"/>
        </w:rPr>
        <w:t>consumers</w:t>
      </w:r>
      <w:r>
        <w:rPr>
          <w:color w:val="1C1C1C"/>
          <w:spacing w:val="-12"/>
        </w:rPr>
        <w:t xml:space="preserve"> </w:t>
      </w:r>
      <w:r>
        <w:rPr>
          <w:color w:val="1C1C1C"/>
        </w:rPr>
        <w:t>and</w:t>
      </w:r>
      <w:r>
        <w:rPr>
          <w:color w:val="1C1C1C"/>
          <w:spacing w:val="-11"/>
        </w:rPr>
        <w:t xml:space="preserve"> </w:t>
      </w:r>
      <w:r>
        <w:rPr>
          <w:color w:val="1C1C1C"/>
        </w:rPr>
        <w:t>more</w:t>
      </w:r>
      <w:r>
        <w:rPr>
          <w:color w:val="1C1C1C"/>
          <w:spacing w:val="-12"/>
        </w:rPr>
        <w:t xml:space="preserve"> </w:t>
      </w:r>
      <w:r>
        <w:rPr>
          <w:color w:val="1C1C1C"/>
        </w:rPr>
        <w:t>competitive</w:t>
      </w:r>
      <w:r>
        <w:rPr>
          <w:color w:val="1C1C1C"/>
          <w:spacing w:val="-14"/>
        </w:rPr>
        <w:t xml:space="preserve"> </w:t>
      </w:r>
      <w:r>
        <w:rPr>
          <w:color w:val="1C1C1C"/>
        </w:rPr>
        <w:t>tension</w:t>
      </w:r>
      <w:r>
        <w:rPr>
          <w:color w:val="1C1C1C"/>
          <w:spacing w:val="-11"/>
        </w:rPr>
        <w:t xml:space="preserve"> </w:t>
      </w:r>
      <w:r>
        <w:rPr>
          <w:color w:val="1C1C1C"/>
        </w:rPr>
        <w:t>between</w:t>
      </w:r>
    </w:p>
    <w:p w:rsidR="001914A1" w:rsidRDefault="001914A1">
      <w:pPr>
        <w:pStyle w:val="BodyText"/>
      </w:pPr>
    </w:p>
    <w:p w:rsidR="001914A1" w:rsidRDefault="001914A1">
      <w:pPr>
        <w:pStyle w:val="BodyText"/>
      </w:pPr>
    </w:p>
    <w:p w:rsidR="001914A1" w:rsidRDefault="001914A1">
      <w:pPr>
        <w:pStyle w:val="BodyText"/>
      </w:pPr>
    </w:p>
    <w:p w:rsidR="001914A1" w:rsidRDefault="00583AE1">
      <w:pPr>
        <w:pStyle w:val="BodyText"/>
        <w:spacing w:before="6"/>
        <w:rPr>
          <w:sz w:val="25"/>
        </w:rPr>
      </w:pPr>
      <w:r>
        <w:rPr>
          <w:noProof/>
          <w:lang w:bidi="ar-SA"/>
        </w:rPr>
        <mc:AlternateContent>
          <mc:Choice Requires="wps">
            <w:drawing>
              <wp:anchor distT="0" distB="0" distL="0" distR="0" simplePos="0" relativeHeight="251665408" behindDoc="1" locked="0" layoutInCell="1" allowOverlap="1">
                <wp:simplePos x="0" y="0"/>
                <wp:positionH relativeFrom="page">
                  <wp:posOffset>901065</wp:posOffset>
                </wp:positionH>
                <wp:positionV relativeFrom="paragraph">
                  <wp:posOffset>214630</wp:posOffset>
                </wp:positionV>
                <wp:extent cx="1829435" cy="1270"/>
                <wp:effectExtent l="0" t="0" r="0" b="0"/>
                <wp:wrapTopAndBottom/>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6">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BF214" id="Freeform 28" o:spid="_x0000_s1026" style="position:absolute;margin-left:70.95pt;margin-top:16.9pt;width:14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" path="m,l2880,e" filled="f" strokecolor="#1c1c1c" strokeweight=".48pt">
                <v:path arrowok="t" o:connecttype="custom" o:connectlocs="0,0;1828800,0" o:connectangles="0,0"/>
                <w10:wrap type="topAndBottom" anchorx="page"/>
              </v:shape>
            </w:pict>
          </mc:Fallback>
        </mc:AlternateContent>
      </w:r>
    </w:p>
    <w:p w:rsidR="001914A1" w:rsidRDefault="001914A1">
      <w:pPr>
        <w:pStyle w:val="BodyText"/>
        <w:spacing w:before="1"/>
        <w:rPr>
          <w:sz w:val="16"/>
        </w:rPr>
      </w:pPr>
    </w:p>
    <w:p w:rsidR="001914A1" w:rsidRDefault="0061118D">
      <w:pPr>
        <w:tabs>
          <w:tab w:val="left" w:pos="421"/>
        </w:tabs>
        <w:spacing w:before="97"/>
        <w:ind w:left="422" w:right="261" w:hanging="284"/>
        <w:rPr>
          <w:sz w:val="16"/>
        </w:rPr>
      </w:pPr>
      <w:r>
        <w:rPr>
          <w:color w:val="1C1C1C"/>
          <w:position w:val="6"/>
          <w:sz w:val="10"/>
        </w:rPr>
        <w:t>2</w:t>
      </w:r>
      <w:r>
        <w:rPr>
          <w:color w:val="1C1C1C"/>
          <w:position w:val="6"/>
          <w:sz w:val="10"/>
        </w:rPr>
        <w:tab/>
      </w:r>
      <w:r>
        <w:rPr>
          <w:color w:val="1C1C1C"/>
          <w:spacing w:val="-3"/>
          <w:sz w:val="16"/>
        </w:rPr>
        <w:t xml:space="preserve">Telstra, </w:t>
      </w:r>
      <w:r>
        <w:rPr>
          <w:i/>
          <w:color w:val="1C1C1C"/>
          <w:spacing w:val="-3"/>
          <w:sz w:val="16"/>
        </w:rPr>
        <w:t xml:space="preserve">Telstra </w:t>
      </w:r>
      <w:r>
        <w:rPr>
          <w:i/>
          <w:color w:val="1C1C1C"/>
          <w:spacing w:val="-4"/>
          <w:sz w:val="16"/>
        </w:rPr>
        <w:t xml:space="preserve">announces </w:t>
      </w:r>
      <w:r>
        <w:rPr>
          <w:i/>
          <w:color w:val="1C1C1C"/>
          <w:spacing w:val="-3"/>
          <w:sz w:val="16"/>
        </w:rPr>
        <w:t xml:space="preserve">$200 million co-investment fund </w:t>
      </w:r>
      <w:r>
        <w:rPr>
          <w:i/>
          <w:color w:val="1C1C1C"/>
          <w:sz w:val="16"/>
        </w:rPr>
        <w:t xml:space="preserve">to </w:t>
      </w:r>
      <w:r>
        <w:rPr>
          <w:i/>
          <w:color w:val="1C1C1C"/>
          <w:spacing w:val="-3"/>
          <w:sz w:val="16"/>
        </w:rPr>
        <w:t xml:space="preserve">extend and </w:t>
      </w:r>
      <w:r>
        <w:rPr>
          <w:i/>
          <w:color w:val="1C1C1C"/>
          <w:spacing w:val="-4"/>
          <w:sz w:val="16"/>
        </w:rPr>
        <w:t xml:space="preserve">enhance </w:t>
      </w:r>
      <w:r>
        <w:rPr>
          <w:i/>
          <w:color w:val="1C1C1C"/>
          <w:spacing w:val="-3"/>
          <w:sz w:val="16"/>
        </w:rPr>
        <w:t xml:space="preserve">coverage </w:t>
      </w:r>
      <w:r>
        <w:rPr>
          <w:i/>
          <w:color w:val="1C1C1C"/>
          <w:sz w:val="16"/>
        </w:rPr>
        <w:t xml:space="preserve">in </w:t>
      </w:r>
      <w:r>
        <w:rPr>
          <w:i/>
          <w:color w:val="1C1C1C"/>
          <w:spacing w:val="-3"/>
          <w:sz w:val="16"/>
        </w:rPr>
        <w:t>regional Australia</w:t>
      </w:r>
      <w:r>
        <w:rPr>
          <w:color w:val="1C1C1C"/>
          <w:spacing w:val="-3"/>
          <w:sz w:val="16"/>
        </w:rPr>
        <w:t xml:space="preserve">, Media </w:t>
      </w:r>
      <w:r>
        <w:rPr>
          <w:color w:val="1C1C1C"/>
          <w:spacing w:val="-4"/>
          <w:sz w:val="16"/>
        </w:rPr>
        <w:t xml:space="preserve">Release, </w:t>
      </w:r>
      <w:proofErr w:type="gramStart"/>
      <w:r>
        <w:rPr>
          <w:color w:val="1C1C1C"/>
          <w:sz w:val="16"/>
        </w:rPr>
        <w:t>4</w:t>
      </w:r>
      <w:proofErr w:type="gramEnd"/>
      <w:r>
        <w:rPr>
          <w:color w:val="1C1C1C"/>
          <w:sz w:val="16"/>
        </w:rPr>
        <w:t xml:space="preserve"> </w:t>
      </w:r>
      <w:r>
        <w:rPr>
          <w:color w:val="1C1C1C"/>
          <w:spacing w:val="-2"/>
          <w:sz w:val="16"/>
        </w:rPr>
        <w:t xml:space="preserve">May </w:t>
      </w:r>
      <w:r>
        <w:rPr>
          <w:color w:val="1C1C1C"/>
          <w:spacing w:val="-4"/>
          <w:sz w:val="16"/>
        </w:rPr>
        <w:t xml:space="preserve">2021. </w:t>
      </w:r>
      <w:r>
        <w:rPr>
          <w:color w:val="1C1C1C"/>
          <w:spacing w:val="-3"/>
          <w:sz w:val="16"/>
        </w:rPr>
        <w:t xml:space="preserve">Available </w:t>
      </w:r>
      <w:r>
        <w:rPr>
          <w:color w:val="1C1C1C"/>
          <w:spacing w:val="-2"/>
          <w:sz w:val="16"/>
        </w:rPr>
        <w:t>at:</w:t>
      </w:r>
      <w:r>
        <w:rPr>
          <w:color w:val="1C1C1C"/>
          <w:spacing w:val="8"/>
          <w:sz w:val="16"/>
        </w:rPr>
        <w:t xml:space="preserve"> </w:t>
      </w:r>
      <w:hyperlink r:id="rId11">
        <w:r>
          <w:rPr>
            <w:color w:val="77787A"/>
            <w:spacing w:val="-4"/>
            <w:sz w:val="16"/>
            <w:u w:val="single" w:color="77787A"/>
          </w:rPr>
          <w:t>https://www.telstra.com.au/aboutus/media/media-releases/telstra-coinvestment-fund-2021</w:t>
        </w:r>
        <w:r>
          <w:rPr>
            <w:color w:val="1C1C1C"/>
            <w:spacing w:val="-4"/>
            <w:sz w:val="16"/>
          </w:rPr>
          <w:t>.</w:t>
        </w:r>
      </w:hyperlink>
    </w:p>
    <w:p w:rsidR="001914A1" w:rsidRDefault="0061118D">
      <w:pPr>
        <w:tabs>
          <w:tab w:val="left" w:pos="421"/>
        </w:tabs>
        <w:spacing w:line="182" w:lineRule="exact"/>
        <w:ind w:left="138"/>
        <w:rPr>
          <w:sz w:val="16"/>
        </w:rPr>
      </w:pPr>
      <w:r>
        <w:rPr>
          <w:color w:val="1C1C1C"/>
          <w:position w:val="6"/>
          <w:sz w:val="10"/>
        </w:rPr>
        <w:t>3</w:t>
      </w:r>
      <w:r>
        <w:rPr>
          <w:color w:val="1C1C1C"/>
          <w:position w:val="6"/>
          <w:sz w:val="10"/>
        </w:rPr>
        <w:tab/>
      </w:r>
      <w:r>
        <w:rPr>
          <w:color w:val="1C1C1C"/>
          <w:spacing w:val="-3"/>
          <w:sz w:val="16"/>
        </w:rPr>
        <w:t>Ibid.</w:t>
      </w:r>
    </w:p>
    <w:p w:rsidR="001914A1" w:rsidRDefault="0061118D">
      <w:pPr>
        <w:tabs>
          <w:tab w:val="left" w:pos="421"/>
        </w:tabs>
        <w:ind w:left="422" w:right="176" w:hanging="284"/>
        <w:rPr>
          <w:sz w:val="16"/>
        </w:rPr>
      </w:pPr>
      <w:r>
        <w:rPr>
          <w:color w:val="1C1C1C"/>
          <w:position w:val="6"/>
          <w:sz w:val="10"/>
        </w:rPr>
        <w:t>4</w:t>
      </w:r>
      <w:r>
        <w:rPr>
          <w:color w:val="1C1C1C"/>
          <w:position w:val="6"/>
          <w:sz w:val="10"/>
        </w:rPr>
        <w:tab/>
      </w:r>
      <w:r>
        <w:rPr>
          <w:color w:val="1C1C1C"/>
          <w:spacing w:val="-4"/>
          <w:sz w:val="16"/>
        </w:rPr>
        <w:t xml:space="preserve">Department </w:t>
      </w:r>
      <w:r>
        <w:rPr>
          <w:color w:val="1C1C1C"/>
          <w:sz w:val="16"/>
        </w:rPr>
        <w:t xml:space="preserve">of </w:t>
      </w:r>
      <w:r>
        <w:rPr>
          <w:color w:val="1C1C1C"/>
          <w:spacing w:val="-3"/>
          <w:sz w:val="16"/>
        </w:rPr>
        <w:t xml:space="preserve">Infrastructure, </w:t>
      </w:r>
      <w:r>
        <w:rPr>
          <w:color w:val="1C1C1C"/>
          <w:spacing w:val="-4"/>
          <w:sz w:val="16"/>
        </w:rPr>
        <w:t xml:space="preserve">Transport, Regional </w:t>
      </w:r>
      <w:r>
        <w:rPr>
          <w:color w:val="1C1C1C"/>
          <w:spacing w:val="-3"/>
          <w:sz w:val="16"/>
        </w:rPr>
        <w:t xml:space="preserve">Development and Communications, </w:t>
      </w:r>
      <w:r>
        <w:rPr>
          <w:i/>
          <w:color w:val="1C1C1C"/>
          <w:spacing w:val="-4"/>
          <w:sz w:val="16"/>
        </w:rPr>
        <w:t xml:space="preserve">Regional </w:t>
      </w:r>
      <w:r>
        <w:rPr>
          <w:i/>
          <w:color w:val="1C1C1C"/>
          <w:spacing w:val="-3"/>
          <w:sz w:val="16"/>
        </w:rPr>
        <w:t xml:space="preserve">Connectivity </w:t>
      </w:r>
      <w:r>
        <w:rPr>
          <w:i/>
          <w:color w:val="1C1C1C"/>
          <w:spacing w:val="-4"/>
          <w:sz w:val="16"/>
        </w:rPr>
        <w:t xml:space="preserve">Program—funded </w:t>
      </w:r>
      <w:r>
        <w:rPr>
          <w:i/>
          <w:color w:val="1C1C1C"/>
          <w:spacing w:val="-3"/>
          <w:sz w:val="16"/>
        </w:rPr>
        <w:t>projects</w:t>
      </w:r>
      <w:r>
        <w:rPr>
          <w:color w:val="1C1C1C"/>
          <w:spacing w:val="-3"/>
          <w:sz w:val="16"/>
        </w:rPr>
        <w:t xml:space="preserve">, </w:t>
      </w:r>
      <w:r>
        <w:rPr>
          <w:color w:val="1C1C1C"/>
          <w:sz w:val="16"/>
        </w:rPr>
        <w:t xml:space="preserve">23 </w:t>
      </w:r>
      <w:r>
        <w:rPr>
          <w:color w:val="1C1C1C"/>
          <w:spacing w:val="-3"/>
          <w:sz w:val="16"/>
        </w:rPr>
        <w:t xml:space="preserve">April </w:t>
      </w:r>
      <w:r>
        <w:rPr>
          <w:color w:val="1C1C1C"/>
          <w:spacing w:val="-4"/>
          <w:sz w:val="16"/>
        </w:rPr>
        <w:t xml:space="preserve">2021. </w:t>
      </w:r>
      <w:r>
        <w:rPr>
          <w:color w:val="1C1C1C"/>
          <w:spacing w:val="-3"/>
          <w:sz w:val="16"/>
        </w:rPr>
        <w:t xml:space="preserve">Available at: </w:t>
      </w:r>
      <w:hyperlink r:id="rId12">
        <w:r>
          <w:rPr>
            <w:color w:val="77787A"/>
            <w:spacing w:val="-4"/>
            <w:sz w:val="16"/>
            <w:u w:val="single" w:color="77787A"/>
          </w:rPr>
          <w:t>https://www.communications.gov.au/docum</w:t>
        </w:r>
        <w:r>
          <w:rPr>
            <w:color w:val="77787A"/>
            <w:spacing w:val="-4"/>
            <w:sz w:val="16"/>
            <w:u w:val="single" w:color="77787A"/>
          </w:rPr>
          <w:t>ents/regional-connectivity-program-funded-</w:t>
        </w:r>
      </w:hyperlink>
      <w:r>
        <w:rPr>
          <w:color w:val="77787A"/>
          <w:spacing w:val="-4"/>
          <w:sz w:val="16"/>
        </w:rPr>
        <w:t xml:space="preserve"> </w:t>
      </w:r>
      <w:hyperlink r:id="rId13">
        <w:r>
          <w:rPr>
            <w:color w:val="77787A"/>
            <w:spacing w:val="-3"/>
            <w:sz w:val="16"/>
            <w:u w:val="single" w:color="77787A"/>
          </w:rPr>
          <w:t>projects</w:t>
        </w:r>
      </w:hyperlink>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8" w:lineRule="auto"/>
        <w:ind w:left="138" w:right="176"/>
      </w:pPr>
      <w:proofErr w:type="gramStart"/>
      <w:r>
        <w:rPr>
          <w:color w:val="1C1C1C"/>
        </w:rPr>
        <w:t>operators.</w:t>
      </w:r>
      <w:r>
        <w:rPr>
          <w:color w:val="1C1C1C"/>
          <w:position w:val="6"/>
          <w:sz w:val="13"/>
        </w:rPr>
        <w:t>5</w:t>
      </w:r>
      <w:proofErr w:type="gramEnd"/>
      <w:r>
        <w:rPr>
          <w:color w:val="1C1C1C"/>
          <w:spacing w:val="5"/>
          <w:position w:val="6"/>
          <w:sz w:val="13"/>
        </w:rPr>
        <w:t xml:space="preserve"> </w:t>
      </w:r>
      <w:r>
        <w:rPr>
          <w:color w:val="1C1C1C"/>
        </w:rPr>
        <w:t>Unsurprisingly,</w:t>
      </w:r>
      <w:r>
        <w:rPr>
          <w:color w:val="1C1C1C"/>
          <w:spacing w:val="-13"/>
        </w:rPr>
        <w:t xml:space="preserve"> </w:t>
      </w:r>
      <w:r>
        <w:rPr>
          <w:color w:val="1C1C1C"/>
        </w:rPr>
        <w:t>it</w:t>
      </w:r>
      <w:r>
        <w:rPr>
          <w:color w:val="1C1C1C"/>
          <w:spacing w:val="-14"/>
        </w:rPr>
        <w:t xml:space="preserve"> </w:t>
      </w:r>
      <w:r>
        <w:rPr>
          <w:color w:val="1C1C1C"/>
        </w:rPr>
        <w:t>found</w:t>
      </w:r>
      <w:r>
        <w:rPr>
          <w:color w:val="1C1C1C"/>
          <w:spacing w:val="-14"/>
        </w:rPr>
        <w:t xml:space="preserve"> </w:t>
      </w:r>
      <w:r>
        <w:rPr>
          <w:color w:val="1C1C1C"/>
        </w:rPr>
        <w:t>that</w:t>
      </w:r>
      <w:r>
        <w:rPr>
          <w:color w:val="1C1C1C"/>
          <w:spacing w:val="-14"/>
        </w:rPr>
        <w:t xml:space="preserve"> </w:t>
      </w:r>
      <w:r>
        <w:rPr>
          <w:color w:val="1C1C1C"/>
        </w:rPr>
        <w:t>the</w:t>
      </w:r>
      <w:r>
        <w:rPr>
          <w:color w:val="1C1C1C"/>
          <w:spacing w:val="-14"/>
        </w:rPr>
        <w:t xml:space="preserve"> </w:t>
      </w:r>
      <w:r>
        <w:rPr>
          <w:color w:val="1C1C1C"/>
          <w:spacing w:val="-2"/>
        </w:rPr>
        <w:t>importance</w:t>
      </w:r>
      <w:r>
        <w:rPr>
          <w:color w:val="1C1C1C"/>
          <w:spacing w:val="-14"/>
        </w:rPr>
        <w:t xml:space="preserve"> </w:t>
      </w:r>
      <w:r>
        <w:rPr>
          <w:color w:val="1C1C1C"/>
        </w:rPr>
        <w:t>of</w:t>
      </w:r>
      <w:r>
        <w:rPr>
          <w:color w:val="1C1C1C"/>
          <w:spacing w:val="-14"/>
        </w:rPr>
        <w:t xml:space="preserve"> </w:t>
      </w:r>
      <w:r>
        <w:rPr>
          <w:color w:val="1C1C1C"/>
        </w:rPr>
        <w:t>network</w:t>
      </w:r>
      <w:r>
        <w:rPr>
          <w:color w:val="1C1C1C"/>
          <w:spacing w:val="-14"/>
        </w:rPr>
        <w:t xml:space="preserve"> </w:t>
      </w:r>
      <w:r>
        <w:rPr>
          <w:color w:val="1C1C1C"/>
        </w:rPr>
        <w:t>reliability,</w:t>
      </w:r>
      <w:r>
        <w:rPr>
          <w:color w:val="1C1C1C"/>
          <w:spacing w:val="-14"/>
        </w:rPr>
        <w:t xml:space="preserve"> </w:t>
      </w:r>
      <w:r>
        <w:rPr>
          <w:color w:val="1C1C1C"/>
        </w:rPr>
        <w:t>depth</w:t>
      </w:r>
      <w:r>
        <w:rPr>
          <w:color w:val="1C1C1C"/>
          <w:spacing w:val="-16"/>
        </w:rPr>
        <w:t xml:space="preserve"> </w:t>
      </w:r>
      <w:r>
        <w:rPr>
          <w:color w:val="1C1C1C"/>
        </w:rPr>
        <w:t>of</w:t>
      </w:r>
      <w:r>
        <w:rPr>
          <w:color w:val="1C1C1C"/>
          <w:spacing w:val="-15"/>
        </w:rPr>
        <w:t xml:space="preserve"> </w:t>
      </w:r>
      <w:r>
        <w:rPr>
          <w:color w:val="1C1C1C"/>
          <w:spacing w:val="-3"/>
        </w:rPr>
        <w:t>coverage,</w:t>
      </w:r>
      <w:r>
        <w:rPr>
          <w:color w:val="1C1C1C"/>
          <w:spacing w:val="-13"/>
        </w:rPr>
        <w:t xml:space="preserve"> </w:t>
      </w:r>
      <w:r>
        <w:rPr>
          <w:color w:val="1C1C1C"/>
        </w:rPr>
        <w:t xml:space="preserve">and </w:t>
      </w:r>
      <w:r>
        <w:rPr>
          <w:color w:val="1C1C1C"/>
          <w:spacing w:val="-3"/>
        </w:rPr>
        <w:t>service</w:t>
      </w:r>
      <w:r>
        <w:rPr>
          <w:color w:val="1C1C1C"/>
          <w:spacing w:val="-8"/>
        </w:rPr>
        <w:t xml:space="preserve"> </w:t>
      </w:r>
      <w:r>
        <w:rPr>
          <w:color w:val="1C1C1C"/>
        </w:rPr>
        <w:t>quality</w:t>
      </w:r>
      <w:r>
        <w:rPr>
          <w:color w:val="1C1C1C"/>
          <w:spacing w:val="-9"/>
        </w:rPr>
        <w:t xml:space="preserve"> </w:t>
      </w:r>
      <w:r>
        <w:rPr>
          <w:color w:val="1C1C1C"/>
        </w:rPr>
        <w:t>to</w:t>
      </w:r>
      <w:r>
        <w:rPr>
          <w:color w:val="1C1C1C"/>
          <w:spacing w:val="-10"/>
        </w:rPr>
        <w:t xml:space="preserve"> </w:t>
      </w:r>
      <w:r>
        <w:rPr>
          <w:color w:val="1C1C1C"/>
        </w:rPr>
        <w:t>customers</w:t>
      </w:r>
      <w:r>
        <w:rPr>
          <w:color w:val="1C1C1C"/>
          <w:spacing w:val="-7"/>
        </w:rPr>
        <w:t xml:space="preserve"> </w:t>
      </w:r>
      <w:r>
        <w:rPr>
          <w:color w:val="1C1C1C"/>
        </w:rPr>
        <w:t>has</w:t>
      </w:r>
      <w:r>
        <w:rPr>
          <w:color w:val="1C1C1C"/>
          <w:spacing w:val="-7"/>
        </w:rPr>
        <w:t xml:space="preserve"> </w:t>
      </w:r>
      <w:r>
        <w:rPr>
          <w:color w:val="1C1C1C"/>
          <w:spacing w:val="-3"/>
        </w:rPr>
        <w:t>contributed</w:t>
      </w:r>
      <w:r>
        <w:rPr>
          <w:color w:val="1C1C1C"/>
          <w:spacing w:val="-10"/>
        </w:rPr>
        <w:t xml:space="preserve"> </w:t>
      </w:r>
      <w:r>
        <w:rPr>
          <w:color w:val="1C1C1C"/>
        </w:rPr>
        <w:t>to</w:t>
      </w:r>
      <w:r>
        <w:rPr>
          <w:color w:val="1C1C1C"/>
          <w:spacing w:val="-11"/>
        </w:rPr>
        <w:t xml:space="preserve"> </w:t>
      </w:r>
      <w:r>
        <w:rPr>
          <w:color w:val="1C1C1C"/>
        </w:rPr>
        <w:t>Telstra’s</w:t>
      </w:r>
      <w:r>
        <w:rPr>
          <w:color w:val="1C1C1C"/>
          <w:spacing w:val="-6"/>
        </w:rPr>
        <w:t xml:space="preserve"> </w:t>
      </w:r>
      <w:r>
        <w:rPr>
          <w:color w:val="1C1C1C"/>
        </w:rPr>
        <w:t>position</w:t>
      </w:r>
      <w:r>
        <w:rPr>
          <w:color w:val="1C1C1C"/>
          <w:spacing w:val="-9"/>
        </w:rPr>
        <w:t xml:space="preserve"> </w:t>
      </w:r>
      <w:r>
        <w:rPr>
          <w:color w:val="1C1C1C"/>
        </w:rPr>
        <w:t>in</w:t>
      </w:r>
      <w:r>
        <w:rPr>
          <w:color w:val="1C1C1C"/>
          <w:spacing w:val="-8"/>
        </w:rPr>
        <w:t xml:space="preserve"> </w:t>
      </w:r>
      <w:r>
        <w:rPr>
          <w:color w:val="1C1C1C"/>
        </w:rPr>
        <w:t>the</w:t>
      </w:r>
      <w:r>
        <w:rPr>
          <w:color w:val="1C1C1C"/>
          <w:spacing w:val="-8"/>
        </w:rPr>
        <w:t xml:space="preserve"> </w:t>
      </w:r>
      <w:r>
        <w:rPr>
          <w:color w:val="1C1C1C"/>
          <w:spacing w:val="-3"/>
        </w:rPr>
        <w:t>national</w:t>
      </w:r>
      <w:r>
        <w:rPr>
          <w:color w:val="1C1C1C"/>
          <w:spacing w:val="-9"/>
        </w:rPr>
        <w:t xml:space="preserve"> </w:t>
      </w:r>
      <w:r>
        <w:rPr>
          <w:color w:val="1C1C1C"/>
        </w:rPr>
        <w:t>mobile</w:t>
      </w:r>
      <w:r>
        <w:rPr>
          <w:color w:val="1C1C1C"/>
          <w:spacing w:val="-8"/>
        </w:rPr>
        <w:t xml:space="preserve"> </w:t>
      </w:r>
      <w:r>
        <w:rPr>
          <w:color w:val="1C1C1C"/>
        </w:rPr>
        <w:t>market.</w:t>
      </w:r>
    </w:p>
    <w:p w:rsidR="001914A1" w:rsidRDefault="0061118D">
      <w:pPr>
        <w:pStyle w:val="BodyText"/>
        <w:spacing w:before="185" w:line="276" w:lineRule="auto"/>
        <w:ind w:left="138" w:right="162"/>
      </w:pPr>
      <w:r>
        <w:rPr>
          <w:color w:val="1C1C1C"/>
        </w:rPr>
        <w:t>The</w:t>
      </w:r>
      <w:r>
        <w:rPr>
          <w:color w:val="1C1C1C"/>
          <w:spacing w:val="-12"/>
        </w:rPr>
        <w:t xml:space="preserve"> </w:t>
      </w:r>
      <w:r>
        <w:rPr>
          <w:color w:val="1C1C1C"/>
        </w:rPr>
        <w:t>proposed</w:t>
      </w:r>
      <w:r>
        <w:rPr>
          <w:color w:val="1C1C1C"/>
          <w:spacing w:val="-11"/>
        </w:rPr>
        <w:t xml:space="preserve"> </w:t>
      </w:r>
      <w:r>
        <w:rPr>
          <w:color w:val="1C1C1C"/>
        </w:rPr>
        <w:t>auction</w:t>
      </w:r>
      <w:r>
        <w:rPr>
          <w:color w:val="1C1C1C"/>
          <w:spacing w:val="-12"/>
        </w:rPr>
        <w:t xml:space="preserve"> </w:t>
      </w:r>
      <w:r>
        <w:rPr>
          <w:color w:val="1C1C1C"/>
        </w:rPr>
        <w:t>limit</w:t>
      </w:r>
      <w:r>
        <w:rPr>
          <w:color w:val="1C1C1C"/>
          <w:spacing w:val="-11"/>
        </w:rPr>
        <w:t xml:space="preserve"> </w:t>
      </w:r>
      <w:r>
        <w:rPr>
          <w:color w:val="1C1C1C"/>
        </w:rPr>
        <w:t>will</w:t>
      </w:r>
      <w:r>
        <w:rPr>
          <w:color w:val="1C1C1C"/>
          <w:spacing w:val="-13"/>
        </w:rPr>
        <w:t xml:space="preserve"> </w:t>
      </w:r>
      <w:r>
        <w:rPr>
          <w:color w:val="1C1C1C"/>
        </w:rPr>
        <w:t>stop</w:t>
      </w:r>
      <w:r>
        <w:rPr>
          <w:color w:val="1C1C1C"/>
          <w:spacing w:val="-13"/>
        </w:rPr>
        <w:t xml:space="preserve"> </w:t>
      </w:r>
      <w:r>
        <w:rPr>
          <w:color w:val="1C1C1C"/>
        </w:rPr>
        <w:t>Telstra</w:t>
      </w:r>
      <w:r>
        <w:rPr>
          <w:color w:val="1C1C1C"/>
          <w:spacing w:val="-12"/>
        </w:rPr>
        <w:t xml:space="preserve"> </w:t>
      </w:r>
      <w:r>
        <w:rPr>
          <w:color w:val="1C1C1C"/>
        </w:rPr>
        <w:t>from</w:t>
      </w:r>
      <w:r>
        <w:rPr>
          <w:color w:val="1C1C1C"/>
          <w:spacing w:val="-12"/>
        </w:rPr>
        <w:t xml:space="preserve"> </w:t>
      </w:r>
      <w:r>
        <w:rPr>
          <w:color w:val="1C1C1C"/>
        </w:rPr>
        <w:t>being</w:t>
      </w:r>
      <w:r>
        <w:rPr>
          <w:color w:val="1C1C1C"/>
          <w:spacing w:val="-12"/>
        </w:rPr>
        <w:t xml:space="preserve"> </w:t>
      </w:r>
      <w:r>
        <w:rPr>
          <w:color w:val="1C1C1C"/>
        </w:rPr>
        <w:t>able</w:t>
      </w:r>
      <w:r>
        <w:rPr>
          <w:color w:val="1C1C1C"/>
          <w:spacing w:val="-12"/>
        </w:rPr>
        <w:t xml:space="preserve"> </w:t>
      </w:r>
      <w:r>
        <w:rPr>
          <w:color w:val="1C1C1C"/>
        </w:rPr>
        <w:t>to</w:t>
      </w:r>
      <w:r>
        <w:rPr>
          <w:color w:val="1C1C1C"/>
          <w:spacing w:val="-12"/>
        </w:rPr>
        <w:t xml:space="preserve"> </w:t>
      </w:r>
      <w:r>
        <w:rPr>
          <w:color w:val="1C1C1C"/>
        </w:rPr>
        <w:t>bid</w:t>
      </w:r>
      <w:r>
        <w:rPr>
          <w:color w:val="1C1C1C"/>
          <w:spacing w:val="-12"/>
        </w:rPr>
        <w:t xml:space="preserve"> </w:t>
      </w:r>
      <w:r>
        <w:rPr>
          <w:color w:val="1C1C1C"/>
        </w:rPr>
        <w:t>for</w:t>
      </w:r>
      <w:r>
        <w:rPr>
          <w:color w:val="1C1C1C"/>
          <w:spacing w:val="-13"/>
        </w:rPr>
        <w:t xml:space="preserve"> </w:t>
      </w:r>
      <w:r>
        <w:rPr>
          <w:color w:val="1C1C1C"/>
        </w:rPr>
        <w:t>the</w:t>
      </w:r>
      <w:r>
        <w:rPr>
          <w:color w:val="1C1C1C"/>
          <w:spacing w:val="-10"/>
        </w:rPr>
        <w:t xml:space="preserve"> </w:t>
      </w:r>
      <w:r>
        <w:rPr>
          <w:color w:val="1C1C1C"/>
        </w:rPr>
        <w:t>low-band</w:t>
      </w:r>
      <w:r>
        <w:rPr>
          <w:color w:val="1C1C1C"/>
          <w:spacing w:val="-12"/>
        </w:rPr>
        <w:t xml:space="preserve"> </w:t>
      </w:r>
      <w:r>
        <w:rPr>
          <w:color w:val="1C1C1C"/>
        </w:rPr>
        <w:t>spectrum</w:t>
      </w:r>
      <w:r>
        <w:rPr>
          <w:color w:val="1C1C1C"/>
          <w:spacing w:val="-12"/>
        </w:rPr>
        <w:t xml:space="preserve"> </w:t>
      </w:r>
      <w:r>
        <w:rPr>
          <w:color w:val="1C1C1C"/>
        </w:rPr>
        <w:t>we</w:t>
      </w:r>
      <w:r>
        <w:rPr>
          <w:color w:val="1C1C1C"/>
          <w:spacing w:val="-12"/>
        </w:rPr>
        <w:t xml:space="preserve"> </w:t>
      </w:r>
      <w:r>
        <w:rPr>
          <w:color w:val="1C1C1C"/>
        </w:rPr>
        <w:t>need</w:t>
      </w:r>
      <w:r>
        <w:rPr>
          <w:color w:val="1C1C1C"/>
          <w:spacing w:val="-14"/>
        </w:rPr>
        <w:t xml:space="preserve"> </w:t>
      </w:r>
      <w:r>
        <w:rPr>
          <w:color w:val="1C1C1C"/>
        </w:rPr>
        <w:t>to keep</w:t>
      </w:r>
      <w:r>
        <w:rPr>
          <w:color w:val="1C1C1C"/>
          <w:spacing w:val="-15"/>
        </w:rPr>
        <w:t xml:space="preserve"> </w:t>
      </w:r>
      <w:r>
        <w:rPr>
          <w:color w:val="1C1C1C"/>
        </w:rPr>
        <w:t>providing</w:t>
      </w:r>
      <w:r>
        <w:rPr>
          <w:color w:val="1C1C1C"/>
          <w:spacing w:val="-15"/>
        </w:rPr>
        <w:t xml:space="preserve"> </w:t>
      </w:r>
      <w:r>
        <w:rPr>
          <w:color w:val="1C1C1C"/>
        </w:rPr>
        <w:t>high</w:t>
      </w:r>
      <w:r>
        <w:rPr>
          <w:color w:val="1C1C1C"/>
          <w:spacing w:val="-14"/>
        </w:rPr>
        <w:t xml:space="preserve"> </w:t>
      </w:r>
      <w:r>
        <w:rPr>
          <w:color w:val="1C1C1C"/>
          <w:spacing w:val="-3"/>
        </w:rPr>
        <w:t>quality</w:t>
      </w:r>
      <w:r>
        <w:rPr>
          <w:color w:val="1C1C1C"/>
          <w:spacing w:val="-12"/>
        </w:rPr>
        <w:t xml:space="preserve"> </w:t>
      </w:r>
      <w:r>
        <w:rPr>
          <w:color w:val="1C1C1C"/>
        </w:rPr>
        <w:t>mobile</w:t>
      </w:r>
      <w:r>
        <w:rPr>
          <w:color w:val="1C1C1C"/>
          <w:spacing w:val="-15"/>
        </w:rPr>
        <w:t xml:space="preserve"> </w:t>
      </w:r>
      <w:r>
        <w:rPr>
          <w:color w:val="1C1C1C"/>
        </w:rPr>
        <w:t>services.</w:t>
      </w:r>
      <w:r>
        <w:rPr>
          <w:color w:val="1C1C1C"/>
          <w:spacing w:val="-13"/>
        </w:rPr>
        <w:t xml:space="preserve"> </w:t>
      </w:r>
      <w:r>
        <w:rPr>
          <w:color w:val="1C1C1C"/>
        </w:rPr>
        <w:t>The</w:t>
      </w:r>
      <w:r>
        <w:rPr>
          <w:color w:val="1C1C1C"/>
          <w:spacing w:val="-17"/>
        </w:rPr>
        <w:t xml:space="preserve"> </w:t>
      </w:r>
      <w:r>
        <w:rPr>
          <w:color w:val="1C1C1C"/>
        </w:rPr>
        <w:t>position</w:t>
      </w:r>
      <w:r>
        <w:rPr>
          <w:color w:val="1C1C1C"/>
          <w:spacing w:val="-14"/>
        </w:rPr>
        <w:t xml:space="preserve"> </w:t>
      </w:r>
      <w:r>
        <w:rPr>
          <w:color w:val="1C1C1C"/>
        </w:rPr>
        <w:t>is</w:t>
      </w:r>
      <w:r>
        <w:rPr>
          <w:color w:val="1C1C1C"/>
          <w:spacing w:val="-15"/>
        </w:rPr>
        <w:t xml:space="preserve"> </w:t>
      </w:r>
      <w:r>
        <w:rPr>
          <w:color w:val="1C1C1C"/>
        </w:rPr>
        <w:t>especially</w:t>
      </w:r>
      <w:r>
        <w:rPr>
          <w:color w:val="1C1C1C"/>
          <w:spacing w:val="-13"/>
        </w:rPr>
        <w:t xml:space="preserve"> </w:t>
      </w:r>
      <w:r>
        <w:rPr>
          <w:color w:val="1C1C1C"/>
        </w:rPr>
        <w:t>stark</w:t>
      </w:r>
      <w:r>
        <w:rPr>
          <w:color w:val="1C1C1C"/>
          <w:spacing w:val="-13"/>
        </w:rPr>
        <w:t xml:space="preserve"> </w:t>
      </w:r>
      <w:r>
        <w:rPr>
          <w:color w:val="1C1C1C"/>
        </w:rPr>
        <w:t>in</w:t>
      </w:r>
      <w:r>
        <w:rPr>
          <w:color w:val="1C1C1C"/>
          <w:spacing w:val="-16"/>
        </w:rPr>
        <w:t xml:space="preserve"> </w:t>
      </w:r>
      <w:r>
        <w:rPr>
          <w:color w:val="1C1C1C"/>
        </w:rPr>
        <w:t>regional</w:t>
      </w:r>
      <w:r>
        <w:rPr>
          <w:color w:val="1C1C1C"/>
          <w:spacing w:val="-15"/>
        </w:rPr>
        <w:t xml:space="preserve"> </w:t>
      </w:r>
      <w:r>
        <w:rPr>
          <w:color w:val="1C1C1C"/>
        </w:rPr>
        <w:t>areas,</w:t>
      </w:r>
      <w:r>
        <w:rPr>
          <w:color w:val="1C1C1C"/>
          <w:spacing w:val="-16"/>
        </w:rPr>
        <w:t xml:space="preserve"> </w:t>
      </w:r>
      <w:r>
        <w:rPr>
          <w:color w:val="1C1C1C"/>
        </w:rPr>
        <w:t>where</w:t>
      </w:r>
      <w:r>
        <w:rPr>
          <w:color w:val="1C1C1C"/>
          <w:spacing w:val="-11"/>
        </w:rPr>
        <w:t xml:space="preserve"> </w:t>
      </w:r>
      <w:r>
        <w:rPr>
          <w:color w:val="1C1C1C"/>
        </w:rPr>
        <w:t>low- band</w:t>
      </w:r>
      <w:r>
        <w:rPr>
          <w:color w:val="1C1C1C"/>
          <w:spacing w:val="-13"/>
        </w:rPr>
        <w:t xml:space="preserve"> </w:t>
      </w:r>
      <w:r>
        <w:rPr>
          <w:color w:val="1C1C1C"/>
        </w:rPr>
        <w:t>spectrum</w:t>
      </w:r>
      <w:r>
        <w:rPr>
          <w:color w:val="1C1C1C"/>
          <w:spacing w:val="-11"/>
        </w:rPr>
        <w:t xml:space="preserve"> </w:t>
      </w:r>
      <w:r>
        <w:rPr>
          <w:color w:val="1C1C1C"/>
        </w:rPr>
        <w:t>is</w:t>
      </w:r>
      <w:r>
        <w:rPr>
          <w:color w:val="1C1C1C"/>
          <w:spacing w:val="-9"/>
        </w:rPr>
        <w:t xml:space="preserve"> </w:t>
      </w:r>
      <w:r>
        <w:rPr>
          <w:color w:val="1C1C1C"/>
        </w:rPr>
        <w:t>very</w:t>
      </w:r>
      <w:r>
        <w:rPr>
          <w:color w:val="1C1C1C"/>
          <w:spacing w:val="-10"/>
        </w:rPr>
        <w:t xml:space="preserve"> </w:t>
      </w:r>
      <w:r>
        <w:rPr>
          <w:color w:val="1C1C1C"/>
        </w:rPr>
        <w:t>important</w:t>
      </w:r>
      <w:r>
        <w:rPr>
          <w:color w:val="1C1C1C"/>
          <w:spacing w:val="-12"/>
        </w:rPr>
        <w:t xml:space="preserve"> </w:t>
      </w:r>
      <w:r>
        <w:rPr>
          <w:color w:val="1C1C1C"/>
        </w:rPr>
        <w:t>for</w:t>
      </w:r>
      <w:r>
        <w:rPr>
          <w:color w:val="1C1C1C"/>
          <w:spacing w:val="-9"/>
        </w:rPr>
        <w:t xml:space="preserve"> </w:t>
      </w:r>
      <w:r>
        <w:rPr>
          <w:color w:val="1C1C1C"/>
          <w:spacing w:val="-3"/>
        </w:rPr>
        <w:t>efficiently</w:t>
      </w:r>
      <w:r>
        <w:rPr>
          <w:color w:val="1C1C1C"/>
          <w:spacing w:val="-9"/>
        </w:rPr>
        <w:t xml:space="preserve"> </w:t>
      </w:r>
      <w:r>
        <w:rPr>
          <w:color w:val="1C1C1C"/>
        </w:rPr>
        <w:t>carrying</w:t>
      </w:r>
      <w:r>
        <w:rPr>
          <w:color w:val="1C1C1C"/>
          <w:spacing w:val="-11"/>
        </w:rPr>
        <w:t xml:space="preserve"> </w:t>
      </w:r>
      <w:r>
        <w:rPr>
          <w:color w:val="1C1C1C"/>
          <w:spacing w:val="-3"/>
        </w:rPr>
        <w:t>customer</w:t>
      </w:r>
      <w:r>
        <w:rPr>
          <w:color w:val="1C1C1C"/>
          <w:spacing w:val="-10"/>
        </w:rPr>
        <w:t xml:space="preserve"> </w:t>
      </w:r>
      <w:r>
        <w:rPr>
          <w:color w:val="1C1C1C"/>
        </w:rPr>
        <w:t>data</w:t>
      </w:r>
      <w:r>
        <w:rPr>
          <w:color w:val="1C1C1C"/>
          <w:spacing w:val="-11"/>
        </w:rPr>
        <w:t xml:space="preserve"> </w:t>
      </w:r>
      <w:r>
        <w:rPr>
          <w:color w:val="1C1C1C"/>
        </w:rPr>
        <w:t>over</w:t>
      </w:r>
      <w:r>
        <w:rPr>
          <w:color w:val="1C1C1C"/>
          <w:spacing w:val="-11"/>
        </w:rPr>
        <w:t xml:space="preserve"> </w:t>
      </w:r>
      <w:r>
        <w:rPr>
          <w:color w:val="1C1C1C"/>
        </w:rPr>
        <w:t>the</w:t>
      </w:r>
      <w:r>
        <w:rPr>
          <w:color w:val="1C1C1C"/>
          <w:spacing w:val="-11"/>
        </w:rPr>
        <w:t xml:space="preserve"> </w:t>
      </w:r>
      <w:r>
        <w:rPr>
          <w:color w:val="1C1C1C"/>
        </w:rPr>
        <w:t>long</w:t>
      </w:r>
      <w:r>
        <w:rPr>
          <w:color w:val="1C1C1C"/>
          <w:spacing w:val="-10"/>
        </w:rPr>
        <w:t xml:space="preserve"> </w:t>
      </w:r>
      <w:r>
        <w:rPr>
          <w:color w:val="1C1C1C"/>
        </w:rPr>
        <w:t>distances</w:t>
      </w:r>
      <w:r>
        <w:rPr>
          <w:color w:val="1C1C1C"/>
          <w:spacing w:val="-11"/>
        </w:rPr>
        <w:t xml:space="preserve"> </w:t>
      </w:r>
      <w:r>
        <w:rPr>
          <w:color w:val="1C1C1C"/>
        </w:rPr>
        <w:t>that</w:t>
      </w:r>
      <w:r>
        <w:rPr>
          <w:color w:val="1C1C1C"/>
          <w:spacing w:val="-13"/>
        </w:rPr>
        <w:t xml:space="preserve"> </w:t>
      </w:r>
      <w:r>
        <w:rPr>
          <w:color w:val="1C1C1C"/>
        </w:rPr>
        <w:t>need to</w:t>
      </w:r>
      <w:r>
        <w:rPr>
          <w:color w:val="1C1C1C"/>
          <w:spacing w:val="-12"/>
        </w:rPr>
        <w:t xml:space="preserve"> </w:t>
      </w:r>
      <w:r>
        <w:rPr>
          <w:color w:val="1C1C1C"/>
        </w:rPr>
        <w:t>be</w:t>
      </w:r>
      <w:r>
        <w:rPr>
          <w:color w:val="1C1C1C"/>
          <w:spacing w:val="-11"/>
        </w:rPr>
        <w:t xml:space="preserve"> </w:t>
      </w:r>
      <w:r>
        <w:rPr>
          <w:color w:val="1C1C1C"/>
        </w:rPr>
        <w:t>covered</w:t>
      </w:r>
      <w:r>
        <w:rPr>
          <w:color w:val="1C1C1C"/>
          <w:spacing w:val="-11"/>
        </w:rPr>
        <w:t xml:space="preserve"> </w:t>
      </w:r>
      <w:r>
        <w:rPr>
          <w:color w:val="1C1C1C"/>
        </w:rPr>
        <w:t>in</w:t>
      </w:r>
      <w:r>
        <w:rPr>
          <w:color w:val="1C1C1C"/>
          <w:spacing w:val="-14"/>
        </w:rPr>
        <w:t xml:space="preserve"> </w:t>
      </w:r>
      <w:r>
        <w:rPr>
          <w:color w:val="1C1C1C"/>
        </w:rPr>
        <w:t>these</w:t>
      </w:r>
      <w:r>
        <w:rPr>
          <w:color w:val="1C1C1C"/>
          <w:spacing w:val="-11"/>
        </w:rPr>
        <w:t xml:space="preserve"> </w:t>
      </w:r>
      <w:r>
        <w:rPr>
          <w:color w:val="1C1C1C"/>
        </w:rPr>
        <w:t>areas.</w:t>
      </w:r>
      <w:r>
        <w:rPr>
          <w:color w:val="1C1C1C"/>
          <w:spacing w:val="-12"/>
        </w:rPr>
        <w:t xml:space="preserve"> </w:t>
      </w:r>
      <w:r>
        <w:rPr>
          <w:color w:val="1C1C1C"/>
        </w:rPr>
        <w:t>Investing</w:t>
      </w:r>
      <w:r>
        <w:rPr>
          <w:color w:val="1C1C1C"/>
          <w:spacing w:val="-12"/>
        </w:rPr>
        <w:t xml:space="preserve"> </w:t>
      </w:r>
      <w:r>
        <w:rPr>
          <w:color w:val="1C1C1C"/>
        </w:rPr>
        <w:t>in</w:t>
      </w:r>
      <w:r>
        <w:rPr>
          <w:color w:val="1C1C1C"/>
          <w:spacing w:val="-11"/>
        </w:rPr>
        <w:t xml:space="preserve"> </w:t>
      </w:r>
      <w:r>
        <w:rPr>
          <w:color w:val="1C1C1C"/>
        </w:rPr>
        <w:t>additional</w:t>
      </w:r>
      <w:r>
        <w:rPr>
          <w:color w:val="1C1C1C"/>
          <w:spacing w:val="-14"/>
        </w:rPr>
        <w:t xml:space="preserve"> </w:t>
      </w:r>
      <w:r>
        <w:rPr>
          <w:color w:val="1C1C1C"/>
        </w:rPr>
        <w:t>sites</w:t>
      </w:r>
      <w:r>
        <w:rPr>
          <w:color w:val="1C1C1C"/>
          <w:spacing w:val="-13"/>
        </w:rPr>
        <w:t xml:space="preserve"> </w:t>
      </w:r>
      <w:r>
        <w:rPr>
          <w:color w:val="1C1C1C"/>
        </w:rPr>
        <w:t>and</w:t>
      </w:r>
      <w:r>
        <w:rPr>
          <w:color w:val="1C1C1C"/>
          <w:spacing w:val="-13"/>
        </w:rPr>
        <w:t xml:space="preserve"> </w:t>
      </w:r>
      <w:r>
        <w:rPr>
          <w:color w:val="1C1C1C"/>
        </w:rPr>
        <w:t>towers</w:t>
      </w:r>
      <w:r>
        <w:rPr>
          <w:color w:val="1C1C1C"/>
          <w:spacing w:val="-12"/>
        </w:rPr>
        <w:t xml:space="preserve"> </w:t>
      </w:r>
      <w:r>
        <w:rPr>
          <w:color w:val="1C1C1C"/>
        </w:rPr>
        <w:t>to</w:t>
      </w:r>
      <w:r>
        <w:rPr>
          <w:color w:val="1C1C1C"/>
          <w:spacing w:val="-14"/>
        </w:rPr>
        <w:t xml:space="preserve"> </w:t>
      </w:r>
      <w:r>
        <w:rPr>
          <w:color w:val="1C1C1C"/>
        </w:rPr>
        <w:t>offset</w:t>
      </w:r>
      <w:r>
        <w:rPr>
          <w:color w:val="1C1C1C"/>
          <w:spacing w:val="-13"/>
        </w:rPr>
        <w:t xml:space="preserve"> </w:t>
      </w:r>
      <w:r>
        <w:rPr>
          <w:color w:val="1C1C1C"/>
        </w:rPr>
        <w:t>the</w:t>
      </w:r>
      <w:r>
        <w:rPr>
          <w:color w:val="1C1C1C"/>
          <w:spacing w:val="-12"/>
        </w:rPr>
        <w:t xml:space="preserve"> </w:t>
      </w:r>
      <w:r>
        <w:rPr>
          <w:color w:val="1C1C1C"/>
        </w:rPr>
        <w:t>lack</w:t>
      </w:r>
      <w:r>
        <w:rPr>
          <w:color w:val="1C1C1C"/>
          <w:spacing w:val="-12"/>
        </w:rPr>
        <w:t xml:space="preserve"> </w:t>
      </w:r>
      <w:r>
        <w:rPr>
          <w:color w:val="1C1C1C"/>
        </w:rPr>
        <w:t>of</w:t>
      </w:r>
      <w:r>
        <w:rPr>
          <w:color w:val="1C1C1C"/>
          <w:spacing w:val="-14"/>
        </w:rPr>
        <w:t xml:space="preserve"> </w:t>
      </w:r>
      <w:r>
        <w:rPr>
          <w:color w:val="1C1C1C"/>
        </w:rPr>
        <w:t>spectrum</w:t>
      </w:r>
      <w:r>
        <w:rPr>
          <w:color w:val="1C1C1C"/>
          <w:spacing w:val="-12"/>
        </w:rPr>
        <w:t xml:space="preserve"> </w:t>
      </w:r>
      <w:r>
        <w:rPr>
          <w:color w:val="1C1C1C"/>
        </w:rPr>
        <w:t>is</w:t>
      </w:r>
      <w:r>
        <w:rPr>
          <w:color w:val="1C1C1C"/>
          <w:spacing w:val="-10"/>
        </w:rPr>
        <w:t xml:space="preserve"> </w:t>
      </w:r>
      <w:r>
        <w:rPr>
          <w:color w:val="1C1C1C"/>
        </w:rPr>
        <w:t>not a</w:t>
      </w:r>
      <w:r>
        <w:rPr>
          <w:color w:val="1C1C1C"/>
          <w:spacing w:val="-10"/>
        </w:rPr>
        <w:t xml:space="preserve"> </w:t>
      </w:r>
      <w:r>
        <w:rPr>
          <w:color w:val="1C1C1C"/>
        </w:rPr>
        <w:t>commercially</w:t>
      </w:r>
      <w:r>
        <w:rPr>
          <w:color w:val="1C1C1C"/>
          <w:spacing w:val="-8"/>
        </w:rPr>
        <w:t xml:space="preserve"> </w:t>
      </w:r>
      <w:r>
        <w:rPr>
          <w:color w:val="1C1C1C"/>
        </w:rPr>
        <w:t>viable</w:t>
      </w:r>
      <w:r>
        <w:rPr>
          <w:color w:val="1C1C1C"/>
          <w:spacing w:val="-7"/>
        </w:rPr>
        <w:t xml:space="preserve"> </w:t>
      </w:r>
      <w:r>
        <w:rPr>
          <w:color w:val="1C1C1C"/>
        </w:rPr>
        <w:t>alternative</w:t>
      </w:r>
      <w:r>
        <w:rPr>
          <w:color w:val="1C1C1C"/>
          <w:spacing w:val="-7"/>
        </w:rPr>
        <w:t xml:space="preserve"> </w:t>
      </w:r>
      <w:r>
        <w:rPr>
          <w:color w:val="1C1C1C"/>
        </w:rPr>
        <w:t>in</w:t>
      </w:r>
      <w:r>
        <w:rPr>
          <w:color w:val="1C1C1C"/>
          <w:spacing w:val="-8"/>
        </w:rPr>
        <w:t xml:space="preserve"> </w:t>
      </w:r>
      <w:r>
        <w:rPr>
          <w:color w:val="1C1C1C"/>
        </w:rPr>
        <w:t>most</w:t>
      </w:r>
      <w:r>
        <w:rPr>
          <w:color w:val="1C1C1C"/>
          <w:spacing w:val="-7"/>
        </w:rPr>
        <w:t xml:space="preserve"> </w:t>
      </w:r>
      <w:r>
        <w:rPr>
          <w:color w:val="1C1C1C"/>
        </w:rPr>
        <w:t>of</w:t>
      </w:r>
      <w:r>
        <w:rPr>
          <w:color w:val="1C1C1C"/>
          <w:spacing w:val="-6"/>
        </w:rPr>
        <w:t xml:space="preserve"> </w:t>
      </w:r>
      <w:r>
        <w:rPr>
          <w:color w:val="1C1C1C"/>
        </w:rPr>
        <w:t>these</w:t>
      </w:r>
      <w:r>
        <w:rPr>
          <w:color w:val="1C1C1C"/>
          <w:spacing w:val="-7"/>
        </w:rPr>
        <w:t xml:space="preserve"> </w:t>
      </w:r>
      <w:r>
        <w:rPr>
          <w:color w:val="1C1C1C"/>
        </w:rPr>
        <w:t>areas</w:t>
      </w:r>
      <w:r>
        <w:rPr>
          <w:color w:val="1C1C1C"/>
          <w:spacing w:val="-6"/>
        </w:rPr>
        <w:t xml:space="preserve"> </w:t>
      </w:r>
      <w:r>
        <w:rPr>
          <w:color w:val="1C1C1C"/>
        </w:rPr>
        <w:t>due</w:t>
      </w:r>
      <w:r>
        <w:rPr>
          <w:color w:val="1C1C1C"/>
          <w:spacing w:val="-10"/>
        </w:rPr>
        <w:t xml:space="preserve"> </w:t>
      </w:r>
      <w:r>
        <w:rPr>
          <w:color w:val="1C1C1C"/>
        </w:rPr>
        <w:t>to</w:t>
      </w:r>
      <w:r>
        <w:rPr>
          <w:color w:val="1C1C1C"/>
          <w:spacing w:val="-10"/>
        </w:rPr>
        <w:t xml:space="preserve"> </w:t>
      </w:r>
      <w:r>
        <w:rPr>
          <w:color w:val="1C1C1C"/>
        </w:rPr>
        <w:t>the</w:t>
      </w:r>
      <w:r>
        <w:rPr>
          <w:color w:val="1C1C1C"/>
          <w:spacing w:val="-7"/>
        </w:rPr>
        <w:t xml:space="preserve"> </w:t>
      </w:r>
      <w:r>
        <w:rPr>
          <w:color w:val="1C1C1C"/>
        </w:rPr>
        <w:t>low</w:t>
      </w:r>
      <w:r>
        <w:rPr>
          <w:color w:val="1C1C1C"/>
          <w:spacing w:val="-7"/>
        </w:rPr>
        <w:t xml:space="preserve"> </w:t>
      </w:r>
      <w:r>
        <w:rPr>
          <w:color w:val="1C1C1C"/>
        </w:rPr>
        <w:t>population</w:t>
      </w:r>
      <w:r>
        <w:rPr>
          <w:color w:val="1C1C1C"/>
          <w:spacing w:val="-8"/>
        </w:rPr>
        <w:t xml:space="preserve"> </w:t>
      </w:r>
      <w:r>
        <w:rPr>
          <w:color w:val="1C1C1C"/>
        </w:rPr>
        <w:t>density.</w:t>
      </w:r>
    </w:p>
    <w:p w:rsidR="001914A1" w:rsidRDefault="001914A1">
      <w:pPr>
        <w:pStyle w:val="BodyText"/>
        <w:spacing w:before="4"/>
        <w:rPr>
          <w:sz w:val="17"/>
        </w:rPr>
      </w:pPr>
    </w:p>
    <w:p w:rsidR="001914A1" w:rsidRDefault="0061118D">
      <w:pPr>
        <w:pStyle w:val="BodyText"/>
        <w:spacing w:line="276" w:lineRule="auto"/>
        <w:ind w:left="138" w:right="176"/>
      </w:pPr>
      <w:r>
        <w:rPr>
          <w:color w:val="1C1C1C"/>
        </w:rPr>
        <w:t>The</w:t>
      </w:r>
      <w:r>
        <w:rPr>
          <w:color w:val="1C1C1C"/>
          <w:spacing w:val="-12"/>
        </w:rPr>
        <w:t xml:space="preserve"> </w:t>
      </w:r>
      <w:r>
        <w:rPr>
          <w:color w:val="1C1C1C"/>
        </w:rPr>
        <w:t>proposed</w:t>
      </w:r>
      <w:r>
        <w:rPr>
          <w:color w:val="1C1C1C"/>
          <w:spacing w:val="-12"/>
        </w:rPr>
        <w:t xml:space="preserve"> </w:t>
      </w:r>
      <w:r>
        <w:rPr>
          <w:color w:val="1C1C1C"/>
        </w:rPr>
        <w:t>limit,</w:t>
      </w:r>
      <w:r>
        <w:rPr>
          <w:color w:val="1C1C1C"/>
          <w:spacing w:val="-12"/>
        </w:rPr>
        <w:t xml:space="preserve"> </w:t>
      </w:r>
      <w:r>
        <w:rPr>
          <w:color w:val="1C1C1C"/>
        </w:rPr>
        <w:t>by</w:t>
      </w:r>
      <w:r>
        <w:rPr>
          <w:color w:val="1C1C1C"/>
          <w:spacing w:val="-12"/>
        </w:rPr>
        <w:t xml:space="preserve"> </w:t>
      </w:r>
      <w:r>
        <w:rPr>
          <w:color w:val="1C1C1C"/>
        </w:rPr>
        <w:t>not</w:t>
      </w:r>
      <w:r>
        <w:rPr>
          <w:color w:val="1C1C1C"/>
          <w:spacing w:val="-12"/>
        </w:rPr>
        <w:t xml:space="preserve"> </w:t>
      </w:r>
      <w:r>
        <w:rPr>
          <w:color w:val="1C1C1C"/>
        </w:rPr>
        <w:t>even</w:t>
      </w:r>
      <w:r>
        <w:rPr>
          <w:color w:val="1C1C1C"/>
          <w:spacing w:val="-12"/>
        </w:rPr>
        <w:t xml:space="preserve"> </w:t>
      </w:r>
      <w:r>
        <w:rPr>
          <w:color w:val="1C1C1C"/>
        </w:rPr>
        <w:t>giving</w:t>
      </w:r>
      <w:r>
        <w:rPr>
          <w:color w:val="1C1C1C"/>
          <w:spacing w:val="-12"/>
        </w:rPr>
        <w:t xml:space="preserve"> </w:t>
      </w:r>
      <w:r>
        <w:rPr>
          <w:color w:val="1C1C1C"/>
        </w:rPr>
        <w:t>us</w:t>
      </w:r>
      <w:r>
        <w:rPr>
          <w:color w:val="1C1C1C"/>
          <w:spacing w:val="-12"/>
        </w:rPr>
        <w:t xml:space="preserve"> </w:t>
      </w:r>
      <w:r>
        <w:rPr>
          <w:color w:val="1C1C1C"/>
        </w:rPr>
        <w:t>the</w:t>
      </w:r>
      <w:r>
        <w:rPr>
          <w:color w:val="1C1C1C"/>
          <w:spacing w:val="-13"/>
        </w:rPr>
        <w:t xml:space="preserve"> </w:t>
      </w:r>
      <w:r>
        <w:rPr>
          <w:color w:val="1C1C1C"/>
        </w:rPr>
        <w:t>opportunity</w:t>
      </w:r>
      <w:r>
        <w:rPr>
          <w:color w:val="1C1C1C"/>
          <w:spacing w:val="-11"/>
        </w:rPr>
        <w:t xml:space="preserve"> </w:t>
      </w:r>
      <w:r>
        <w:rPr>
          <w:color w:val="1C1C1C"/>
        </w:rPr>
        <w:t>to</w:t>
      </w:r>
      <w:r>
        <w:rPr>
          <w:color w:val="1C1C1C"/>
          <w:spacing w:val="-12"/>
        </w:rPr>
        <w:t xml:space="preserve"> </w:t>
      </w:r>
      <w:r>
        <w:rPr>
          <w:color w:val="1C1C1C"/>
        </w:rPr>
        <w:t>access</w:t>
      </w:r>
      <w:r>
        <w:rPr>
          <w:color w:val="1C1C1C"/>
          <w:spacing w:val="-11"/>
        </w:rPr>
        <w:t xml:space="preserve"> </w:t>
      </w:r>
      <w:r>
        <w:rPr>
          <w:color w:val="1C1C1C"/>
        </w:rPr>
        <w:t>as</w:t>
      </w:r>
      <w:r>
        <w:rPr>
          <w:color w:val="1C1C1C"/>
          <w:spacing w:val="-12"/>
        </w:rPr>
        <w:t xml:space="preserve"> </w:t>
      </w:r>
      <w:r>
        <w:rPr>
          <w:color w:val="1C1C1C"/>
        </w:rPr>
        <w:t>much</w:t>
      </w:r>
      <w:r>
        <w:rPr>
          <w:color w:val="1C1C1C"/>
          <w:spacing w:val="-12"/>
        </w:rPr>
        <w:t xml:space="preserve"> </w:t>
      </w:r>
      <w:r>
        <w:rPr>
          <w:color w:val="1C1C1C"/>
        </w:rPr>
        <w:t>low-band</w:t>
      </w:r>
      <w:r>
        <w:rPr>
          <w:color w:val="1C1C1C"/>
          <w:spacing w:val="-13"/>
        </w:rPr>
        <w:t xml:space="preserve"> </w:t>
      </w:r>
      <w:r>
        <w:rPr>
          <w:color w:val="1C1C1C"/>
        </w:rPr>
        <w:t>spectrum</w:t>
      </w:r>
      <w:r>
        <w:rPr>
          <w:color w:val="1C1C1C"/>
          <w:spacing w:val="-12"/>
        </w:rPr>
        <w:t xml:space="preserve"> </w:t>
      </w:r>
      <w:r>
        <w:rPr>
          <w:color w:val="1C1C1C"/>
        </w:rPr>
        <w:t>as</w:t>
      </w:r>
      <w:r>
        <w:rPr>
          <w:color w:val="1C1C1C"/>
          <w:spacing w:val="-11"/>
        </w:rPr>
        <w:t xml:space="preserve"> </w:t>
      </w:r>
      <w:r>
        <w:rPr>
          <w:color w:val="1C1C1C"/>
        </w:rPr>
        <w:t xml:space="preserve">we can today, will result in our regional customers suffering </w:t>
      </w:r>
      <w:r>
        <w:rPr>
          <w:color w:val="1C1C1C"/>
          <w:spacing w:val="-2"/>
        </w:rPr>
        <w:t xml:space="preserve">slower </w:t>
      </w:r>
      <w:r>
        <w:rPr>
          <w:color w:val="1C1C1C"/>
        </w:rPr>
        <w:t xml:space="preserve">speeds and will also undermine the business case for 5G and other future technologies - such as 6G - which will clearly need more </w:t>
      </w:r>
      <w:r>
        <w:rPr>
          <w:color w:val="1C1C1C"/>
          <w:spacing w:val="-3"/>
        </w:rPr>
        <w:t xml:space="preserve">spectrum. </w:t>
      </w:r>
      <w:r>
        <w:rPr>
          <w:color w:val="1C1C1C"/>
        </w:rPr>
        <w:t xml:space="preserve">This will further exacerbate the digital divide for </w:t>
      </w:r>
      <w:r>
        <w:rPr>
          <w:color w:val="1C1C1C"/>
          <w:spacing w:val="-3"/>
        </w:rPr>
        <w:t xml:space="preserve">connectivity </w:t>
      </w:r>
      <w:r>
        <w:rPr>
          <w:color w:val="1C1C1C"/>
        </w:rPr>
        <w:t>between regional and metropolitan</w:t>
      </w:r>
      <w:r>
        <w:rPr>
          <w:color w:val="1C1C1C"/>
          <w:spacing w:val="-16"/>
        </w:rPr>
        <w:t xml:space="preserve"> </w:t>
      </w:r>
      <w:r>
        <w:rPr>
          <w:color w:val="1C1C1C"/>
        </w:rPr>
        <w:t>areas</w:t>
      </w:r>
      <w:r>
        <w:rPr>
          <w:color w:val="1C1C1C"/>
          <w:spacing w:val="-13"/>
        </w:rPr>
        <w:t xml:space="preserve"> </w:t>
      </w:r>
      <w:r>
        <w:rPr>
          <w:color w:val="1C1C1C"/>
        </w:rPr>
        <w:t>in</w:t>
      </w:r>
      <w:r>
        <w:rPr>
          <w:color w:val="1C1C1C"/>
          <w:spacing w:val="-13"/>
        </w:rPr>
        <w:t xml:space="preserve"> </w:t>
      </w:r>
      <w:r>
        <w:rPr>
          <w:color w:val="1C1C1C"/>
        </w:rPr>
        <w:t>Australi</w:t>
      </w:r>
      <w:r>
        <w:rPr>
          <w:color w:val="1C1C1C"/>
        </w:rPr>
        <w:t>a.</w:t>
      </w:r>
      <w:r>
        <w:rPr>
          <w:color w:val="1C1C1C"/>
          <w:spacing w:val="-13"/>
        </w:rPr>
        <w:t xml:space="preserve"> </w:t>
      </w:r>
      <w:r>
        <w:rPr>
          <w:color w:val="1C1C1C"/>
        </w:rPr>
        <w:t>In</w:t>
      </w:r>
      <w:r>
        <w:rPr>
          <w:color w:val="1C1C1C"/>
          <w:spacing w:val="-14"/>
        </w:rPr>
        <w:t xml:space="preserve"> </w:t>
      </w:r>
      <w:r>
        <w:rPr>
          <w:color w:val="1C1C1C"/>
        </w:rPr>
        <w:t>a</w:t>
      </w:r>
      <w:r>
        <w:rPr>
          <w:color w:val="1C1C1C"/>
          <w:spacing w:val="-14"/>
        </w:rPr>
        <w:t xml:space="preserve"> </w:t>
      </w:r>
      <w:r>
        <w:rPr>
          <w:color w:val="1C1C1C"/>
        </w:rPr>
        <w:t>decade’s</w:t>
      </w:r>
      <w:r>
        <w:rPr>
          <w:color w:val="1C1C1C"/>
          <w:spacing w:val="-14"/>
        </w:rPr>
        <w:t xml:space="preserve"> </w:t>
      </w:r>
      <w:r>
        <w:rPr>
          <w:color w:val="1C1C1C"/>
        </w:rPr>
        <w:t>time,</w:t>
      </w:r>
      <w:r>
        <w:rPr>
          <w:color w:val="1C1C1C"/>
          <w:spacing w:val="-14"/>
        </w:rPr>
        <w:t xml:space="preserve"> </w:t>
      </w:r>
      <w:r>
        <w:rPr>
          <w:color w:val="1C1C1C"/>
        </w:rPr>
        <w:t>we</w:t>
      </w:r>
      <w:r>
        <w:rPr>
          <w:color w:val="1C1C1C"/>
          <w:spacing w:val="-14"/>
        </w:rPr>
        <w:t xml:space="preserve"> </w:t>
      </w:r>
      <w:r>
        <w:rPr>
          <w:color w:val="1C1C1C"/>
        </w:rPr>
        <w:t>run</w:t>
      </w:r>
      <w:r>
        <w:rPr>
          <w:color w:val="1C1C1C"/>
          <w:spacing w:val="-13"/>
        </w:rPr>
        <w:t xml:space="preserve"> </w:t>
      </w:r>
      <w:r>
        <w:rPr>
          <w:color w:val="1C1C1C"/>
        </w:rPr>
        <w:t>the</w:t>
      </w:r>
      <w:r>
        <w:rPr>
          <w:color w:val="1C1C1C"/>
          <w:spacing w:val="-16"/>
        </w:rPr>
        <w:t xml:space="preserve"> </w:t>
      </w:r>
      <w:r>
        <w:rPr>
          <w:color w:val="1C1C1C"/>
        </w:rPr>
        <w:t>risk</w:t>
      </w:r>
      <w:r>
        <w:rPr>
          <w:color w:val="1C1C1C"/>
          <w:spacing w:val="-14"/>
        </w:rPr>
        <w:t xml:space="preserve"> </w:t>
      </w:r>
      <w:r>
        <w:rPr>
          <w:color w:val="1C1C1C"/>
        </w:rPr>
        <w:t>of</w:t>
      </w:r>
      <w:r>
        <w:rPr>
          <w:color w:val="1C1C1C"/>
          <w:spacing w:val="-13"/>
        </w:rPr>
        <w:t xml:space="preserve"> </w:t>
      </w:r>
      <w:r>
        <w:rPr>
          <w:color w:val="1C1C1C"/>
        </w:rPr>
        <w:t>people</w:t>
      </w:r>
      <w:r>
        <w:rPr>
          <w:color w:val="1C1C1C"/>
          <w:spacing w:val="-13"/>
        </w:rPr>
        <w:t xml:space="preserve"> </w:t>
      </w:r>
      <w:r>
        <w:rPr>
          <w:color w:val="1C1C1C"/>
        </w:rPr>
        <w:t>living</w:t>
      </w:r>
      <w:r>
        <w:rPr>
          <w:color w:val="1C1C1C"/>
          <w:spacing w:val="-14"/>
        </w:rPr>
        <w:t xml:space="preserve"> </w:t>
      </w:r>
      <w:r>
        <w:rPr>
          <w:color w:val="1C1C1C"/>
        </w:rPr>
        <w:t>in</w:t>
      </w:r>
      <w:r>
        <w:rPr>
          <w:color w:val="1C1C1C"/>
          <w:spacing w:val="-16"/>
        </w:rPr>
        <w:t xml:space="preserve"> </w:t>
      </w:r>
      <w:r>
        <w:rPr>
          <w:color w:val="1C1C1C"/>
        </w:rPr>
        <w:t>metropolitan</w:t>
      </w:r>
      <w:r>
        <w:rPr>
          <w:color w:val="1C1C1C"/>
          <w:spacing w:val="-14"/>
        </w:rPr>
        <w:t xml:space="preserve"> </w:t>
      </w:r>
      <w:r>
        <w:rPr>
          <w:color w:val="1C1C1C"/>
        </w:rPr>
        <w:t>areas enjoying</w:t>
      </w:r>
      <w:r>
        <w:rPr>
          <w:color w:val="1C1C1C"/>
          <w:spacing w:val="-6"/>
        </w:rPr>
        <w:t xml:space="preserve"> </w:t>
      </w:r>
      <w:r>
        <w:rPr>
          <w:color w:val="1C1C1C"/>
        </w:rPr>
        <w:t>6G,</w:t>
      </w:r>
      <w:r>
        <w:rPr>
          <w:color w:val="1C1C1C"/>
          <w:spacing w:val="-5"/>
        </w:rPr>
        <w:t xml:space="preserve"> </w:t>
      </w:r>
      <w:r>
        <w:rPr>
          <w:color w:val="1C1C1C"/>
        </w:rPr>
        <w:t>while</w:t>
      </w:r>
      <w:r>
        <w:rPr>
          <w:color w:val="1C1C1C"/>
          <w:spacing w:val="-5"/>
        </w:rPr>
        <w:t xml:space="preserve"> </w:t>
      </w:r>
      <w:r>
        <w:rPr>
          <w:color w:val="1C1C1C"/>
        </w:rPr>
        <w:t>people</w:t>
      </w:r>
      <w:r>
        <w:rPr>
          <w:color w:val="1C1C1C"/>
          <w:spacing w:val="-5"/>
        </w:rPr>
        <w:t xml:space="preserve"> </w:t>
      </w:r>
      <w:r>
        <w:rPr>
          <w:color w:val="1C1C1C"/>
        </w:rPr>
        <w:t>in</w:t>
      </w:r>
      <w:r>
        <w:rPr>
          <w:color w:val="1C1C1C"/>
          <w:spacing w:val="-6"/>
        </w:rPr>
        <w:t xml:space="preserve"> </w:t>
      </w:r>
      <w:r>
        <w:rPr>
          <w:color w:val="1C1C1C"/>
        </w:rPr>
        <w:t>regional</w:t>
      </w:r>
      <w:r>
        <w:rPr>
          <w:color w:val="1C1C1C"/>
          <w:spacing w:val="-5"/>
        </w:rPr>
        <w:t xml:space="preserve"> </w:t>
      </w:r>
      <w:r>
        <w:rPr>
          <w:color w:val="1C1C1C"/>
        </w:rPr>
        <w:t>Australia</w:t>
      </w:r>
      <w:r>
        <w:rPr>
          <w:color w:val="1C1C1C"/>
          <w:spacing w:val="-6"/>
        </w:rPr>
        <w:t xml:space="preserve"> </w:t>
      </w:r>
      <w:r>
        <w:rPr>
          <w:color w:val="1C1C1C"/>
        </w:rPr>
        <w:t>are</w:t>
      </w:r>
      <w:r>
        <w:rPr>
          <w:color w:val="1C1C1C"/>
          <w:spacing w:val="-7"/>
        </w:rPr>
        <w:t xml:space="preserve"> </w:t>
      </w:r>
      <w:r>
        <w:rPr>
          <w:color w:val="1C1C1C"/>
        </w:rPr>
        <w:t>still</w:t>
      </w:r>
      <w:r>
        <w:rPr>
          <w:color w:val="1C1C1C"/>
          <w:spacing w:val="-5"/>
        </w:rPr>
        <w:t xml:space="preserve"> </w:t>
      </w:r>
      <w:r>
        <w:rPr>
          <w:color w:val="1C1C1C"/>
        </w:rPr>
        <w:t>on</w:t>
      </w:r>
      <w:r>
        <w:rPr>
          <w:color w:val="1C1C1C"/>
          <w:spacing w:val="-8"/>
        </w:rPr>
        <w:t xml:space="preserve"> </w:t>
      </w:r>
      <w:r>
        <w:rPr>
          <w:color w:val="1C1C1C"/>
        </w:rPr>
        <w:t>3G</w:t>
      </w:r>
      <w:r>
        <w:rPr>
          <w:color w:val="1C1C1C"/>
          <w:spacing w:val="-3"/>
        </w:rPr>
        <w:t xml:space="preserve"> </w:t>
      </w:r>
      <w:r>
        <w:rPr>
          <w:color w:val="1C1C1C"/>
        </w:rPr>
        <w:t>and</w:t>
      </w:r>
      <w:r>
        <w:rPr>
          <w:color w:val="1C1C1C"/>
          <w:spacing w:val="-6"/>
        </w:rPr>
        <w:t xml:space="preserve"> </w:t>
      </w:r>
      <w:r>
        <w:rPr>
          <w:color w:val="1C1C1C"/>
        </w:rPr>
        <w:t>4G.</w:t>
      </w:r>
    </w:p>
    <w:p w:rsidR="001914A1" w:rsidRDefault="001914A1">
      <w:pPr>
        <w:pStyle w:val="BodyText"/>
        <w:spacing w:before="6"/>
        <w:rPr>
          <w:sz w:val="17"/>
        </w:rPr>
      </w:pPr>
    </w:p>
    <w:p w:rsidR="001914A1" w:rsidRDefault="0061118D">
      <w:pPr>
        <w:pStyle w:val="BodyText"/>
        <w:spacing w:line="276" w:lineRule="auto"/>
        <w:ind w:left="138" w:right="176"/>
      </w:pPr>
      <w:r>
        <w:rPr>
          <w:color w:val="1C1C1C"/>
        </w:rPr>
        <w:t>The</w:t>
      </w:r>
      <w:r>
        <w:rPr>
          <w:color w:val="1C1C1C"/>
          <w:spacing w:val="-12"/>
        </w:rPr>
        <w:t xml:space="preserve"> </w:t>
      </w:r>
      <w:r>
        <w:rPr>
          <w:color w:val="1C1C1C"/>
        </w:rPr>
        <w:t>proposed</w:t>
      </w:r>
      <w:r>
        <w:rPr>
          <w:color w:val="1C1C1C"/>
          <w:spacing w:val="-12"/>
        </w:rPr>
        <w:t xml:space="preserve"> </w:t>
      </w:r>
      <w:r>
        <w:rPr>
          <w:color w:val="1C1C1C"/>
        </w:rPr>
        <w:t>limit</w:t>
      </w:r>
      <w:r>
        <w:rPr>
          <w:color w:val="1C1C1C"/>
          <w:spacing w:val="-12"/>
        </w:rPr>
        <w:t xml:space="preserve"> </w:t>
      </w:r>
      <w:r>
        <w:rPr>
          <w:color w:val="1C1C1C"/>
        </w:rPr>
        <w:t>is</w:t>
      </w:r>
      <w:r>
        <w:rPr>
          <w:color w:val="1C1C1C"/>
          <w:spacing w:val="-12"/>
        </w:rPr>
        <w:t xml:space="preserve"> </w:t>
      </w:r>
      <w:r>
        <w:rPr>
          <w:color w:val="1C1C1C"/>
        </w:rPr>
        <w:t>also</w:t>
      </w:r>
      <w:r>
        <w:rPr>
          <w:color w:val="1C1C1C"/>
          <w:spacing w:val="-12"/>
        </w:rPr>
        <w:t xml:space="preserve"> </w:t>
      </w:r>
      <w:r>
        <w:rPr>
          <w:color w:val="1C1C1C"/>
        </w:rPr>
        <w:t>insufficient</w:t>
      </w:r>
      <w:r>
        <w:rPr>
          <w:color w:val="1C1C1C"/>
          <w:spacing w:val="-15"/>
        </w:rPr>
        <w:t xml:space="preserve"> </w:t>
      </w:r>
      <w:r>
        <w:rPr>
          <w:color w:val="1C1C1C"/>
        </w:rPr>
        <w:t>to</w:t>
      </w:r>
      <w:r>
        <w:rPr>
          <w:color w:val="1C1C1C"/>
          <w:spacing w:val="-10"/>
        </w:rPr>
        <w:t xml:space="preserve"> </w:t>
      </w:r>
      <w:r>
        <w:rPr>
          <w:color w:val="1C1C1C"/>
        </w:rPr>
        <w:t>allow</w:t>
      </w:r>
      <w:r>
        <w:rPr>
          <w:color w:val="1C1C1C"/>
          <w:spacing w:val="-12"/>
        </w:rPr>
        <w:t xml:space="preserve"> </w:t>
      </w:r>
      <w:r>
        <w:rPr>
          <w:color w:val="1C1C1C"/>
        </w:rPr>
        <w:t>us</w:t>
      </w:r>
      <w:r>
        <w:rPr>
          <w:color w:val="1C1C1C"/>
          <w:spacing w:val="-12"/>
        </w:rPr>
        <w:t xml:space="preserve"> </w:t>
      </w:r>
      <w:r>
        <w:rPr>
          <w:color w:val="1C1C1C"/>
        </w:rPr>
        <w:t>to</w:t>
      </w:r>
      <w:r>
        <w:rPr>
          <w:color w:val="1C1C1C"/>
          <w:spacing w:val="-14"/>
        </w:rPr>
        <w:t xml:space="preserve"> </w:t>
      </w:r>
      <w:r>
        <w:rPr>
          <w:color w:val="1C1C1C"/>
        </w:rPr>
        <w:t>meet</w:t>
      </w:r>
      <w:r>
        <w:rPr>
          <w:color w:val="1C1C1C"/>
          <w:spacing w:val="-11"/>
        </w:rPr>
        <w:t xml:space="preserve"> </w:t>
      </w:r>
      <w:r>
        <w:rPr>
          <w:color w:val="1C1C1C"/>
        </w:rPr>
        <w:t>the</w:t>
      </w:r>
      <w:r>
        <w:rPr>
          <w:color w:val="1C1C1C"/>
          <w:spacing w:val="-13"/>
        </w:rPr>
        <w:t xml:space="preserve"> </w:t>
      </w:r>
      <w:r>
        <w:rPr>
          <w:color w:val="1C1C1C"/>
        </w:rPr>
        <w:t>expected</w:t>
      </w:r>
      <w:r>
        <w:rPr>
          <w:color w:val="1C1C1C"/>
          <w:spacing w:val="-14"/>
        </w:rPr>
        <w:t xml:space="preserve"> </w:t>
      </w:r>
      <w:r>
        <w:rPr>
          <w:color w:val="1C1C1C"/>
        </w:rPr>
        <w:t>growth</w:t>
      </w:r>
      <w:r>
        <w:rPr>
          <w:color w:val="1C1C1C"/>
          <w:spacing w:val="-11"/>
        </w:rPr>
        <w:t xml:space="preserve"> </w:t>
      </w:r>
      <w:r>
        <w:rPr>
          <w:color w:val="1C1C1C"/>
        </w:rPr>
        <w:t>in</w:t>
      </w:r>
      <w:r>
        <w:rPr>
          <w:color w:val="1C1C1C"/>
          <w:spacing w:val="-14"/>
        </w:rPr>
        <w:t xml:space="preserve"> </w:t>
      </w:r>
      <w:r>
        <w:rPr>
          <w:color w:val="1C1C1C"/>
        </w:rPr>
        <w:t>demand</w:t>
      </w:r>
      <w:r>
        <w:rPr>
          <w:color w:val="1C1C1C"/>
          <w:spacing w:val="-12"/>
        </w:rPr>
        <w:t xml:space="preserve"> </w:t>
      </w:r>
      <w:r>
        <w:rPr>
          <w:color w:val="1C1C1C"/>
        </w:rPr>
        <w:t>for</w:t>
      </w:r>
      <w:r>
        <w:rPr>
          <w:color w:val="1C1C1C"/>
          <w:spacing w:val="-11"/>
        </w:rPr>
        <w:t xml:space="preserve"> </w:t>
      </w:r>
      <w:r>
        <w:rPr>
          <w:color w:val="1C1C1C"/>
        </w:rPr>
        <w:t xml:space="preserve">new </w:t>
      </w:r>
      <w:r>
        <w:rPr>
          <w:color w:val="1C1C1C"/>
          <w:spacing w:val="-3"/>
        </w:rPr>
        <w:t>services</w:t>
      </w:r>
      <w:r>
        <w:rPr>
          <w:color w:val="1C1C1C"/>
          <w:spacing w:val="-4"/>
        </w:rPr>
        <w:t xml:space="preserve"> </w:t>
      </w:r>
      <w:r>
        <w:rPr>
          <w:color w:val="1C1C1C"/>
        </w:rPr>
        <w:t>over</w:t>
      </w:r>
      <w:r>
        <w:rPr>
          <w:color w:val="1C1C1C"/>
          <w:spacing w:val="-3"/>
        </w:rPr>
        <w:t xml:space="preserve"> </w:t>
      </w:r>
      <w:r>
        <w:rPr>
          <w:color w:val="1C1C1C"/>
        </w:rPr>
        <w:t>the</w:t>
      </w:r>
      <w:r>
        <w:rPr>
          <w:color w:val="1C1C1C"/>
          <w:spacing w:val="-6"/>
        </w:rPr>
        <w:t xml:space="preserve"> </w:t>
      </w:r>
      <w:r>
        <w:rPr>
          <w:color w:val="1C1C1C"/>
        </w:rPr>
        <w:t>20</w:t>
      </w:r>
      <w:r>
        <w:rPr>
          <w:color w:val="1C1C1C"/>
          <w:spacing w:val="-7"/>
        </w:rPr>
        <w:t xml:space="preserve"> </w:t>
      </w:r>
      <w:r>
        <w:rPr>
          <w:color w:val="1C1C1C"/>
        </w:rPr>
        <w:t>year</w:t>
      </w:r>
      <w:r>
        <w:rPr>
          <w:color w:val="1C1C1C"/>
          <w:spacing w:val="-5"/>
        </w:rPr>
        <w:t xml:space="preserve"> </w:t>
      </w:r>
      <w:r>
        <w:rPr>
          <w:color w:val="1C1C1C"/>
        </w:rPr>
        <w:t>period</w:t>
      </w:r>
      <w:r>
        <w:rPr>
          <w:color w:val="1C1C1C"/>
          <w:spacing w:val="-4"/>
        </w:rPr>
        <w:t xml:space="preserve"> </w:t>
      </w:r>
      <w:r>
        <w:rPr>
          <w:color w:val="1C1C1C"/>
        </w:rPr>
        <w:t>of</w:t>
      </w:r>
      <w:r>
        <w:rPr>
          <w:color w:val="1C1C1C"/>
          <w:spacing w:val="-5"/>
        </w:rPr>
        <w:t xml:space="preserve"> </w:t>
      </w:r>
      <w:r>
        <w:rPr>
          <w:color w:val="1C1C1C"/>
        </w:rPr>
        <w:t>the</w:t>
      </w:r>
      <w:r>
        <w:rPr>
          <w:color w:val="1C1C1C"/>
          <w:spacing w:val="-5"/>
        </w:rPr>
        <w:t xml:space="preserve"> </w:t>
      </w:r>
      <w:r>
        <w:rPr>
          <w:color w:val="1C1C1C"/>
          <w:spacing w:val="-3"/>
        </w:rPr>
        <w:t>licences</w:t>
      </w:r>
      <w:r>
        <w:rPr>
          <w:color w:val="1C1C1C"/>
          <w:spacing w:val="-2"/>
        </w:rPr>
        <w:t xml:space="preserve"> </w:t>
      </w:r>
      <w:r>
        <w:rPr>
          <w:color w:val="1C1C1C"/>
        </w:rPr>
        <w:t>in</w:t>
      </w:r>
      <w:r>
        <w:rPr>
          <w:color w:val="1C1C1C"/>
          <w:spacing w:val="-5"/>
        </w:rPr>
        <w:t xml:space="preserve"> </w:t>
      </w:r>
      <w:r>
        <w:rPr>
          <w:color w:val="1C1C1C"/>
        </w:rPr>
        <w:t>metropolitan</w:t>
      </w:r>
      <w:r>
        <w:rPr>
          <w:color w:val="1C1C1C"/>
          <w:spacing w:val="-5"/>
        </w:rPr>
        <w:t xml:space="preserve"> </w:t>
      </w:r>
      <w:r>
        <w:rPr>
          <w:color w:val="1C1C1C"/>
        </w:rPr>
        <w:t>areas.</w:t>
      </w:r>
    </w:p>
    <w:p w:rsidR="001914A1" w:rsidRDefault="001914A1">
      <w:pPr>
        <w:pStyle w:val="BodyText"/>
        <w:spacing w:before="5"/>
        <w:rPr>
          <w:sz w:val="17"/>
        </w:rPr>
      </w:pPr>
    </w:p>
    <w:p w:rsidR="001914A1" w:rsidRDefault="0061118D">
      <w:pPr>
        <w:pStyle w:val="BodyText"/>
        <w:spacing w:line="276" w:lineRule="auto"/>
        <w:ind w:left="138"/>
      </w:pPr>
      <w:r>
        <w:rPr>
          <w:color w:val="1C1C1C"/>
        </w:rPr>
        <w:t>The ACCC’s advice to the Minister</w:t>
      </w:r>
      <w:r>
        <w:rPr>
          <w:color w:val="1C1C1C"/>
          <w:position w:val="6"/>
          <w:sz w:val="13"/>
        </w:rPr>
        <w:t xml:space="preserve">6 </w:t>
      </w:r>
      <w:r>
        <w:rPr>
          <w:color w:val="1C1C1C"/>
        </w:rPr>
        <w:t xml:space="preserve">has considered </w:t>
      </w:r>
      <w:r>
        <w:rPr>
          <w:color w:val="1C1C1C"/>
          <w:spacing w:val="-3"/>
        </w:rPr>
        <w:t xml:space="preserve">disparity </w:t>
      </w:r>
      <w:r>
        <w:rPr>
          <w:color w:val="1C1C1C"/>
        </w:rPr>
        <w:t>of holdings as a constraint on ability to compete. But it has not adequately considered the (forward looking) sufficiency of holdings for all operators</w:t>
      </w:r>
      <w:r>
        <w:rPr>
          <w:color w:val="1C1C1C"/>
          <w:spacing w:val="-14"/>
        </w:rPr>
        <w:t xml:space="preserve"> </w:t>
      </w:r>
      <w:r>
        <w:rPr>
          <w:color w:val="1C1C1C"/>
        </w:rPr>
        <w:t>to</w:t>
      </w:r>
      <w:r>
        <w:rPr>
          <w:color w:val="1C1C1C"/>
          <w:spacing w:val="-15"/>
        </w:rPr>
        <w:t xml:space="preserve"> </w:t>
      </w:r>
      <w:r>
        <w:rPr>
          <w:color w:val="1C1C1C"/>
        </w:rPr>
        <w:t>support</w:t>
      </w:r>
      <w:r>
        <w:rPr>
          <w:color w:val="1C1C1C"/>
          <w:spacing w:val="-13"/>
        </w:rPr>
        <w:t xml:space="preserve"> </w:t>
      </w:r>
      <w:r>
        <w:rPr>
          <w:color w:val="1C1C1C"/>
        </w:rPr>
        <w:t>competition</w:t>
      </w:r>
      <w:r>
        <w:rPr>
          <w:color w:val="1C1C1C"/>
          <w:spacing w:val="-13"/>
        </w:rPr>
        <w:t xml:space="preserve"> </w:t>
      </w:r>
      <w:r>
        <w:rPr>
          <w:color w:val="1C1C1C"/>
        </w:rPr>
        <w:t>in</w:t>
      </w:r>
      <w:r>
        <w:rPr>
          <w:color w:val="1C1C1C"/>
          <w:spacing w:val="-14"/>
        </w:rPr>
        <w:t xml:space="preserve"> </w:t>
      </w:r>
      <w:r>
        <w:rPr>
          <w:color w:val="1C1C1C"/>
        </w:rPr>
        <w:t>quality</w:t>
      </w:r>
      <w:r>
        <w:rPr>
          <w:color w:val="1C1C1C"/>
          <w:spacing w:val="-13"/>
        </w:rPr>
        <w:t xml:space="preserve"> </w:t>
      </w:r>
      <w:r>
        <w:rPr>
          <w:color w:val="1C1C1C"/>
        </w:rPr>
        <w:t>of</w:t>
      </w:r>
      <w:r>
        <w:rPr>
          <w:color w:val="1C1C1C"/>
          <w:spacing w:val="-16"/>
        </w:rPr>
        <w:t xml:space="preserve"> </w:t>
      </w:r>
      <w:r>
        <w:rPr>
          <w:color w:val="1C1C1C"/>
        </w:rPr>
        <w:t>service</w:t>
      </w:r>
      <w:r>
        <w:rPr>
          <w:color w:val="1C1C1C"/>
          <w:spacing w:val="-13"/>
        </w:rPr>
        <w:t xml:space="preserve"> </w:t>
      </w:r>
      <w:r>
        <w:rPr>
          <w:color w:val="1C1C1C"/>
        </w:rPr>
        <w:t>for</w:t>
      </w:r>
      <w:r>
        <w:rPr>
          <w:color w:val="1C1C1C"/>
          <w:spacing w:val="-10"/>
        </w:rPr>
        <w:t xml:space="preserve"> </w:t>
      </w:r>
      <w:r>
        <w:rPr>
          <w:color w:val="1C1C1C"/>
        </w:rPr>
        <w:t>the</w:t>
      </w:r>
      <w:r>
        <w:rPr>
          <w:color w:val="1C1C1C"/>
          <w:spacing w:val="-14"/>
        </w:rPr>
        <w:t xml:space="preserve"> </w:t>
      </w:r>
      <w:r>
        <w:rPr>
          <w:color w:val="1C1C1C"/>
        </w:rPr>
        <w:t>next</w:t>
      </w:r>
      <w:r>
        <w:rPr>
          <w:color w:val="1C1C1C"/>
          <w:spacing w:val="-15"/>
        </w:rPr>
        <w:t xml:space="preserve"> </w:t>
      </w:r>
      <w:r>
        <w:rPr>
          <w:color w:val="1C1C1C"/>
        </w:rPr>
        <w:t>twenty</w:t>
      </w:r>
      <w:r>
        <w:rPr>
          <w:color w:val="1C1C1C"/>
          <w:spacing w:val="-14"/>
        </w:rPr>
        <w:t xml:space="preserve"> </w:t>
      </w:r>
      <w:r>
        <w:rPr>
          <w:color w:val="1C1C1C"/>
        </w:rPr>
        <w:t>years.</w:t>
      </w:r>
      <w:r>
        <w:rPr>
          <w:color w:val="1C1C1C"/>
          <w:spacing w:val="-12"/>
        </w:rPr>
        <w:t xml:space="preserve"> </w:t>
      </w:r>
      <w:r>
        <w:rPr>
          <w:color w:val="1C1C1C"/>
        </w:rPr>
        <w:t>The</w:t>
      </w:r>
      <w:r>
        <w:rPr>
          <w:color w:val="1C1C1C"/>
          <w:spacing w:val="-15"/>
        </w:rPr>
        <w:t xml:space="preserve"> </w:t>
      </w:r>
      <w:r>
        <w:rPr>
          <w:color w:val="1C1C1C"/>
        </w:rPr>
        <w:t>focus</w:t>
      </w:r>
      <w:r>
        <w:rPr>
          <w:color w:val="1C1C1C"/>
          <w:spacing w:val="-12"/>
        </w:rPr>
        <w:t xml:space="preserve"> </w:t>
      </w:r>
      <w:r>
        <w:rPr>
          <w:color w:val="1C1C1C"/>
        </w:rPr>
        <w:t>of</w:t>
      </w:r>
      <w:r>
        <w:rPr>
          <w:color w:val="1C1C1C"/>
          <w:spacing w:val="-13"/>
        </w:rPr>
        <w:t xml:space="preserve"> </w:t>
      </w:r>
      <w:r>
        <w:rPr>
          <w:color w:val="1C1C1C"/>
          <w:spacing w:val="-3"/>
        </w:rPr>
        <w:t>its</w:t>
      </w:r>
      <w:r>
        <w:rPr>
          <w:color w:val="1C1C1C"/>
          <w:spacing w:val="-12"/>
        </w:rPr>
        <w:t xml:space="preserve"> </w:t>
      </w:r>
      <w:r>
        <w:rPr>
          <w:color w:val="1C1C1C"/>
        </w:rPr>
        <w:t>analysis appear</w:t>
      </w:r>
      <w:r>
        <w:rPr>
          <w:color w:val="1C1C1C"/>
        </w:rPr>
        <w:t>s</w:t>
      </w:r>
      <w:r>
        <w:rPr>
          <w:color w:val="1C1C1C"/>
          <w:spacing w:val="-7"/>
        </w:rPr>
        <w:t xml:space="preserve"> </w:t>
      </w:r>
      <w:r>
        <w:rPr>
          <w:color w:val="1C1C1C"/>
        </w:rPr>
        <w:t>to</w:t>
      </w:r>
      <w:r>
        <w:rPr>
          <w:color w:val="1C1C1C"/>
          <w:spacing w:val="-6"/>
        </w:rPr>
        <w:t xml:space="preserve"> </w:t>
      </w:r>
      <w:r>
        <w:rPr>
          <w:color w:val="1C1C1C"/>
        </w:rPr>
        <w:t>be</w:t>
      </w:r>
      <w:r>
        <w:rPr>
          <w:color w:val="1C1C1C"/>
          <w:spacing w:val="-6"/>
        </w:rPr>
        <w:t xml:space="preserve"> </w:t>
      </w:r>
      <w:r>
        <w:rPr>
          <w:color w:val="1C1C1C"/>
          <w:spacing w:val="-3"/>
        </w:rPr>
        <w:t>entirely</w:t>
      </w:r>
      <w:r>
        <w:rPr>
          <w:color w:val="1C1C1C"/>
          <w:spacing w:val="-4"/>
        </w:rPr>
        <w:t xml:space="preserve"> </w:t>
      </w:r>
      <w:r>
        <w:rPr>
          <w:color w:val="1C1C1C"/>
        </w:rPr>
        <w:t>on</w:t>
      </w:r>
      <w:r>
        <w:rPr>
          <w:color w:val="1C1C1C"/>
          <w:spacing w:val="-6"/>
        </w:rPr>
        <w:t xml:space="preserve"> </w:t>
      </w:r>
      <w:r>
        <w:rPr>
          <w:color w:val="1C1C1C"/>
        </w:rPr>
        <w:t>Optus</w:t>
      </w:r>
      <w:r>
        <w:rPr>
          <w:color w:val="1C1C1C"/>
          <w:spacing w:val="-3"/>
        </w:rPr>
        <w:t xml:space="preserve"> </w:t>
      </w:r>
      <w:r>
        <w:rPr>
          <w:color w:val="1C1C1C"/>
        </w:rPr>
        <w:t>being</w:t>
      </w:r>
      <w:r>
        <w:rPr>
          <w:color w:val="1C1C1C"/>
          <w:spacing w:val="-6"/>
        </w:rPr>
        <w:t xml:space="preserve"> </w:t>
      </w:r>
      <w:r>
        <w:rPr>
          <w:color w:val="1C1C1C"/>
        </w:rPr>
        <w:t>able</w:t>
      </w:r>
      <w:r>
        <w:rPr>
          <w:color w:val="1C1C1C"/>
          <w:spacing w:val="-8"/>
        </w:rPr>
        <w:t xml:space="preserve"> </w:t>
      </w:r>
      <w:r>
        <w:rPr>
          <w:color w:val="1C1C1C"/>
        </w:rPr>
        <w:t>to</w:t>
      </w:r>
      <w:r>
        <w:rPr>
          <w:color w:val="1C1C1C"/>
          <w:spacing w:val="-6"/>
        </w:rPr>
        <w:t xml:space="preserve"> </w:t>
      </w:r>
      <w:r>
        <w:rPr>
          <w:color w:val="1C1C1C"/>
        </w:rPr>
        <w:t>acquire</w:t>
      </w:r>
      <w:r>
        <w:rPr>
          <w:color w:val="1C1C1C"/>
          <w:spacing w:val="-5"/>
        </w:rPr>
        <w:t xml:space="preserve"> </w:t>
      </w:r>
      <w:r>
        <w:rPr>
          <w:color w:val="1C1C1C"/>
        </w:rPr>
        <w:t>more</w:t>
      </w:r>
      <w:r>
        <w:rPr>
          <w:color w:val="1C1C1C"/>
          <w:spacing w:val="-5"/>
        </w:rPr>
        <w:t xml:space="preserve"> </w:t>
      </w:r>
      <w:r>
        <w:rPr>
          <w:color w:val="1C1C1C"/>
        </w:rPr>
        <w:t>low-band</w:t>
      </w:r>
      <w:r>
        <w:rPr>
          <w:color w:val="1C1C1C"/>
          <w:spacing w:val="-6"/>
        </w:rPr>
        <w:t xml:space="preserve"> </w:t>
      </w:r>
      <w:r>
        <w:rPr>
          <w:color w:val="1C1C1C"/>
        </w:rPr>
        <w:t>spectrum.</w:t>
      </w:r>
    </w:p>
    <w:p w:rsidR="001914A1" w:rsidRDefault="001914A1">
      <w:pPr>
        <w:pStyle w:val="BodyText"/>
        <w:spacing w:before="4"/>
        <w:rPr>
          <w:sz w:val="17"/>
        </w:rPr>
      </w:pPr>
    </w:p>
    <w:p w:rsidR="001914A1" w:rsidRDefault="0061118D">
      <w:pPr>
        <w:pStyle w:val="BodyText"/>
        <w:spacing w:line="276" w:lineRule="auto"/>
        <w:ind w:left="138"/>
      </w:pPr>
      <w:r>
        <w:rPr>
          <w:color w:val="1C1C1C"/>
        </w:rPr>
        <w:t xml:space="preserve">It is notable that the </w:t>
      </w:r>
      <w:r>
        <w:rPr>
          <w:color w:val="1C1C1C"/>
          <w:spacing w:val="-3"/>
        </w:rPr>
        <w:t xml:space="preserve">ACCC’s </w:t>
      </w:r>
      <w:r>
        <w:rPr>
          <w:color w:val="1C1C1C"/>
        </w:rPr>
        <w:t xml:space="preserve">advice did not </w:t>
      </w:r>
      <w:r>
        <w:rPr>
          <w:color w:val="1C1C1C"/>
          <w:spacing w:val="-3"/>
        </w:rPr>
        <w:t xml:space="preserve">expressly consider </w:t>
      </w:r>
      <w:r>
        <w:rPr>
          <w:color w:val="1C1C1C"/>
        </w:rPr>
        <w:t xml:space="preserve">the competition </w:t>
      </w:r>
      <w:r>
        <w:rPr>
          <w:color w:val="1C1C1C"/>
          <w:spacing w:val="-2"/>
        </w:rPr>
        <w:t xml:space="preserve">implications </w:t>
      </w:r>
      <w:r>
        <w:rPr>
          <w:color w:val="1C1C1C"/>
        </w:rPr>
        <w:t xml:space="preserve">of a sub- 1GHz </w:t>
      </w:r>
      <w:r>
        <w:rPr>
          <w:color w:val="1C1C1C"/>
          <w:spacing w:val="-3"/>
        </w:rPr>
        <w:t xml:space="preserve">“low-band” </w:t>
      </w:r>
      <w:r>
        <w:rPr>
          <w:color w:val="1C1C1C"/>
        </w:rPr>
        <w:t xml:space="preserve">limit higher than 80 MHz (such as a limit of 90 MHz or 100 MHz) which would still provide Optus (and TPG) with a very reasonable opportunity to acquire additional low-band spectrum and protect against the risk of </w:t>
      </w:r>
      <w:r>
        <w:rPr>
          <w:color w:val="1C1C1C"/>
          <w:spacing w:val="-2"/>
        </w:rPr>
        <w:t xml:space="preserve">monopolisation, </w:t>
      </w:r>
      <w:r>
        <w:rPr>
          <w:color w:val="1C1C1C"/>
        </w:rPr>
        <w:t>but which would not have th</w:t>
      </w:r>
      <w:r>
        <w:rPr>
          <w:color w:val="1C1C1C"/>
        </w:rPr>
        <w:t>e chilling impact on investment</w:t>
      </w:r>
      <w:r>
        <w:rPr>
          <w:color w:val="1C1C1C"/>
          <w:spacing w:val="-16"/>
        </w:rPr>
        <w:t xml:space="preserve"> </w:t>
      </w:r>
      <w:r>
        <w:rPr>
          <w:color w:val="1C1C1C"/>
        </w:rPr>
        <w:t>and</w:t>
      </w:r>
      <w:r>
        <w:rPr>
          <w:color w:val="1C1C1C"/>
          <w:spacing w:val="-16"/>
        </w:rPr>
        <w:t xml:space="preserve"> </w:t>
      </w:r>
      <w:r>
        <w:rPr>
          <w:color w:val="1C1C1C"/>
        </w:rPr>
        <w:t>competition</w:t>
      </w:r>
      <w:r>
        <w:rPr>
          <w:color w:val="1C1C1C"/>
          <w:spacing w:val="-13"/>
        </w:rPr>
        <w:t xml:space="preserve"> </w:t>
      </w:r>
      <w:r>
        <w:rPr>
          <w:color w:val="1C1C1C"/>
        </w:rPr>
        <w:t>of</w:t>
      </w:r>
      <w:r>
        <w:rPr>
          <w:color w:val="1C1C1C"/>
          <w:spacing w:val="-16"/>
        </w:rPr>
        <w:t xml:space="preserve"> </w:t>
      </w:r>
      <w:r>
        <w:rPr>
          <w:color w:val="1C1C1C"/>
        </w:rPr>
        <w:t>the</w:t>
      </w:r>
      <w:r>
        <w:rPr>
          <w:color w:val="1C1C1C"/>
          <w:spacing w:val="-17"/>
        </w:rPr>
        <w:t xml:space="preserve"> </w:t>
      </w:r>
      <w:r>
        <w:rPr>
          <w:color w:val="1C1C1C"/>
        </w:rPr>
        <w:t>current</w:t>
      </w:r>
      <w:r>
        <w:rPr>
          <w:color w:val="1C1C1C"/>
          <w:spacing w:val="-13"/>
        </w:rPr>
        <w:t xml:space="preserve"> </w:t>
      </w:r>
      <w:r>
        <w:rPr>
          <w:color w:val="1C1C1C"/>
        </w:rPr>
        <w:t>proposal</w:t>
      </w:r>
      <w:r>
        <w:rPr>
          <w:color w:val="1C1C1C"/>
          <w:spacing w:val="-16"/>
        </w:rPr>
        <w:t xml:space="preserve"> </w:t>
      </w:r>
      <w:r>
        <w:rPr>
          <w:color w:val="1C1C1C"/>
        </w:rPr>
        <w:t>that</w:t>
      </w:r>
      <w:r>
        <w:rPr>
          <w:color w:val="1C1C1C"/>
          <w:spacing w:val="-15"/>
        </w:rPr>
        <w:t xml:space="preserve"> </w:t>
      </w:r>
      <w:r>
        <w:rPr>
          <w:color w:val="1C1C1C"/>
        </w:rPr>
        <w:t>forces</w:t>
      </w:r>
      <w:r>
        <w:rPr>
          <w:color w:val="1C1C1C"/>
          <w:spacing w:val="-15"/>
        </w:rPr>
        <w:t xml:space="preserve"> </w:t>
      </w:r>
      <w:r>
        <w:rPr>
          <w:color w:val="1C1C1C"/>
          <w:spacing w:val="-3"/>
        </w:rPr>
        <w:t>Telstra’s</w:t>
      </w:r>
      <w:r>
        <w:rPr>
          <w:color w:val="1C1C1C"/>
          <w:spacing w:val="-11"/>
        </w:rPr>
        <w:t xml:space="preserve"> </w:t>
      </w:r>
      <w:r>
        <w:rPr>
          <w:color w:val="1C1C1C"/>
        </w:rPr>
        <w:t>regional</w:t>
      </w:r>
      <w:r>
        <w:rPr>
          <w:color w:val="1C1C1C"/>
          <w:spacing w:val="-14"/>
        </w:rPr>
        <w:t xml:space="preserve"> </w:t>
      </w:r>
      <w:r>
        <w:rPr>
          <w:color w:val="1C1C1C"/>
        </w:rPr>
        <w:t>holdings</w:t>
      </w:r>
      <w:r>
        <w:rPr>
          <w:color w:val="1C1C1C"/>
          <w:spacing w:val="-15"/>
        </w:rPr>
        <w:t xml:space="preserve"> </w:t>
      </w:r>
      <w:r>
        <w:rPr>
          <w:color w:val="1C1C1C"/>
        </w:rPr>
        <w:t>to</w:t>
      </w:r>
      <w:r>
        <w:rPr>
          <w:color w:val="1C1C1C"/>
          <w:spacing w:val="-14"/>
        </w:rPr>
        <w:t xml:space="preserve"> </w:t>
      </w:r>
      <w:r>
        <w:rPr>
          <w:color w:val="1C1C1C"/>
        </w:rPr>
        <w:t>be</w:t>
      </w:r>
      <w:r>
        <w:rPr>
          <w:color w:val="1C1C1C"/>
          <w:spacing w:val="-16"/>
        </w:rPr>
        <w:t xml:space="preserve"> </w:t>
      </w:r>
      <w:r>
        <w:rPr>
          <w:color w:val="1C1C1C"/>
        </w:rPr>
        <w:t>reduced. Given</w:t>
      </w:r>
      <w:r>
        <w:rPr>
          <w:color w:val="1C1C1C"/>
          <w:spacing w:val="-15"/>
        </w:rPr>
        <w:t xml:space="preserve"> </w:t>
      </w:r>
      <w:r>
        <w:rPr>
          <w:color w:val="1C1C1C"/>
        </w:rPr>
        <w:t>the</w:t>
      </w:r>
      <w:r>
        <w:rPr>
          <w:color w:val="1C1C1C"/>
          <w:spacing w:val="-12"/>
        </w:rPr>
        <w:t xml:space="preserve"> </w:t>
      </w:r>
      <w:r>
        <w:rPr>
          <w:color w:val="1C1C1C"/>
        </w:rPr>
        <w:t>major</w:t>
      </w:r>
      <w:r>
        <w:rPr>
          <w:color w:val="1C1C1C"/>
          <w:spacing w:val="-11"/>
        </w:rPr>
        <w:t xml:space="preserve"> </w:t>
      </w:r>
      <w:r>
        <w:rPr>
          <w:color w:val="1C1C1C"/>
        </w:rPr>
        <w:t>impacts</w:t>
      </w:r>
      <w:r>
        <w:rPr>
          <w:color w:val="1C1C1C"/>
          <w:spacing w:val="-12"/>
        </w:rPr>
        <w:t xml:space="preserve"> </w:t>
      </w:r>
      <w:r>
        <w:rPr>
          <w:color w:val="1C1C1C"/>
        </w:rPr>
        <w:t>of</w:t>
      </w:r>
      <w:r>
        <w:rPr>
          <w:color w:val="1C1C1C"/>
          <w:spacing w:val="-14"/>
        </w:rPr>
        <w:t xml:space="preserve"> </w:t>
      </w:r>
      <w:r>
        <w:rPr>
          <w:color w:val="1C1C1C"/>
        </w:rPr>
        <w:t>this</w:t>
      </w:r>
      <w:r>
        <w:rPr>
          <w:color w:val="1C1C1C"/>
          <w:spacing w:val="-11"/>
        </w:rPr>
        <w:t xml:space="preserve"> </w:t>
      </w:r>
      <w:r>
        <w:rPr>
          <w:color w:val="1C1C1C"/>
        </w:rPr>
        <w:t>decision,</w:t>
      </w:r>
      <w:r>
        <w:rPr>
          <w:color w:val="1C1C1C"/>
          <w:spacing w:val="-13"/>
        </w:rPr>
        <w:t xml:space="preserve"> </w:t>
      </w:r>
      <w:r>
        <w:rPr>
          <w:color w:val="1C1C1C"/>
        </w:rPr>
        <w:t>we</w:t>
      </w:r>
      <w:r>
        <w:rPr>
          <w:color w:val="1C1C1C"/>
          <w:spacing w:val="-14"/>
        </w:rPr>
        <w:t xml:space="preserve"> </w:t>
      </w:r>
      <w:r>
        <w:rPr>
          <w:color w:val="1C1C1C"/>
        </w:rPr>
        <w:t>consider</w:t>
      </w:r>
      <w:r>
        <w:rPr>
          <w:color w:val="1C1C1C"/>
          <w:spacing w:val="-11"/>
        </w:rPr>
        <w:t xml:space="preserve"> </w:t>
      </w:r>
      <w:r>
        <w:rPr>
          <w:color w:val="1C1C1C"/>
        </w:rPr>
        <w:t>it</w:t>
      </w:r>
      <w:r>
        <w:rPr>
          <w:color w:val="1C1C1C"/>
          <w:spacing w:val="-12"/>
        </w:rPr>
        <w:t xml:space="preserve"> </w:t>
      </w:r>
      <w:r>
        <w:rPr>
          <w:color w:val="1C1C1C"/>
          <w:spacing w:val="-2"/>
        </w:rPr>
        <w:t>imperative</w:t>
      </w:r>
      <w:r>
        <w:rPr>
          <w:color w:val="1C1C1C"/>
          <w:spacing w:val="-12"/>
        </w:rPr>
        <w:t xml:space="preserve"> </w:t>
      </w:r>
      <w:r>
        <w:rPr>
          <w:color w:val="1C1C1C"/>
        </w:rPr>
        <w:t>that</w:t>
      </w:r>
      <w:r>
        <w:rPr>
          <w:color w:val="1C1C1C"/>
          <w:spacing w:val="-12"/>
        </w:rPr>
        <w:t xml:space="preserve"> </w:t>
      </w:r>
      <w:r>
        <w:rPr>
          <w:color w:val="1C1C1C"/>
        </w:rPr>
        <w:t>these</w:t>
      </w:r>
      <w:r>
        <w:rPr>
          <w:color w:val="1C1C1C"/>
          <w:spacing w:val="-12"/>
        </w:rPr>
        <w:t xml:space="preserve"> </w:t>
      </w:r>
      <w:r>
        <w:rPr>
          <w:color w:val="1C1C1C"/>
        </w:rPr>
        <w:t>options</w:t>
      </w:r>
      <w:r>
        <w:rPr>
          <w:color w:val="1C1C1C"/>
          <w:spacing w:val="-11"/>
        </w:rPr>
        <w:t xml:space="preserve"> </w:t>
      </w:r>
      <w:r>
        <w:rPr>
          <w:color w:val="1C1C1C"/>
        </w:rPr>
        <w:t>are</w:t>
      </w:r>
      <w:r>
        <w:rPr>
          <w:color w:val="1C1C1C"/>
          <w:spacing w:val="-11"/>
        </w:rPr>
        <w:t xml:space="preserve"> </w:t>
      </w:r>
      <w:r>
        <w:rPr>
          <w:color w:val="1C1C1C"/>
        </w:rPr>
        <w:t>transparently considered</w:t>
      </w:r>
      <w:r>
        <w:rPr>
          <w:color w:val="1C1C1C"/>
          <w:spacing w:val="-7"/>
        </w:rPr>
        <w:t xml:space="preserve"> </w:t>
      </w:r>
      <w:r>
        <w:rPr>
          <w:color w:val="1C1C1C"/>
        </w:rPr>
        <w:t>in</w:t>
      </w:r>
      <w:r>
        <w:rPr>
          <w:color w:val="1C1C1C"/>
          <w:spacing w:val="-6"/>
        </w:rPr>
        <w:t xml:space="preserve"> </w:t>
      </w:r>
      <w:r>
        <w:rPr>
          <w:color w:val="1C1C1C"/>
        </w:rPr>
        <w:t>a</w:t>
      </w:r>
      <w:r>
        <w:rPr>
          <w:color w:val="1C1C1C"/>
          <w:spacing w:val="-9"/>
        </w:rPr>
        <w:t xml:space="preserve"> </w:t>
      </w:r>
      <w:r>
        <w:rPr>
          <w:color w:val="1C1C1C"/>
        </w:rPr>
        <w:t>robust</w:t>
      </w:r>
      <w:r>
        <w:rPr>
          <w:color w:val="1C1C1C"/>
          <w:spacing w:val="-8"/>
        </w:rPr>
        <w:t xml:space="preserve"> </w:t>
      </w:r>
      <w:r>
        <w:rPr>
          <w:color w:val="1C1C1C"/>
        </w:rPr>
        <w:t>regulatory</w:t>
      </w:r>
      <w:r>
        <w:rPr>
          <w:color w:val="1C1C1C"/>
          <w:spacing w:val="-5"/>
        </w:rPr>
        <w:t xml:space="preserve"> </w:t>
      </w:r>
      <w:r>
        <w:rPr>
          <w:color w:val="1C1C1C"/>
        </w:rPr>
        <w:t>impact</w:t>
      </w:r>
      <w:r>
        <w:rPr>
          <w:color w:val="1C1C1C"/>
          <w:spacing w:val="-5"/>
        </w:rPr>
        <w:t xml:space="preserve"> </w:t>
      </w:r>
      <w:r>
        <w:rPr>
          <w:color w:val="1C1C1C"/>
        </w:rPr>
        <w:t>analysis</w:t>
      </w:r>
      <w:r>
        <w:rPr>
          <w:color w:val="1C1C1C"/>
          <w:spacing w:val="-7"/>
        </w:rPr>
        <w:t xml:space="preserve"> </w:t>
      </w:r>
      <w:r>
        <w:rPr>
          <w:color w:val="1C1C1C"/>
        </w:rPr>
        <w:t>before</w:t>
      </w:r>
      <w:r>
        <w:rPr>
          <w:color w:val="1C1C1C"/>
          <w:spacing w:val="-6"/>
        </w:rPr>
        <w:t xml:space="preserve"> </w:t>
      </w:r>
      <w:r>
        <w:rPr>
          <w:color w:val="1C1C1C"/>
        </w:rPr>
        <w:t>a</w:t>
      </w:r>
      <w:r>
        <w:rPr>
          <w:color w:val="1C1C1C"/>
          <w:spacing w:val="-9"/>
        </w:rPr>
        <w:t xml:space="preserve"> </w:t>
      </w:r>
      <w:r>
        <w:rPr>
          <w:color w:val="1C1C1C"/>
        </w:rPr>
        <w:t>final</w:t>
      </w:r>
      <w:r>
        <w:rPr>
          <w:color w:val="1C1C1C"/>
          <w:spacing w:val="-6"/>
        </w:rPr>
        <w:t xml:space="preserve"> </w:t>
      </w:r>
      <w:r>
        <w:rPr>
          <w:color w:val="1C1C1C"/>
        </w:rPr>
        <w:t>decision</w:t>
      </w:r>
      <w:r>
        <w:rPr>
          <w:color w:val="1C1C1C"/>
          <w:spacing w:val="-7"/>
        </w:rPr>
        <w:t xml:space="preserve"> </w:t>
      </w:r>
      <w:r>
        <w:rPr>
          <w:color w:val="1C1C1C"/>
        </w:rPr>
        <w:t>is</w:t>
      </w:r>
      <w:r>
        <w:rPr>
          <w:color w:val="1C1C1C"/>
          <w:spacing w:val="-5"/>
        </w:rPr>
        <w:t xml:space="preserve"> </w:t>
      </w:r>
      <w:r>
        <w:rPr>
          <w:color w:val="1C1C1C"/>
        </w:rPr>
        <w:t>made.</w:t>
      </w:r>
    </w:p>
    <w:p w:rsidR="001914A1" w:rsidRDefault="001914A1">
      <w:pPr>
        <w:pStyle w:val="BodyText"/>
        <w:spacing w:before="4"/>
        <w:rPr>
          <w:sz w:val="18"/>
        </w:rPr>
      </w:pPr>
    </w:p>
    <w:p w:rsidR="001914A1" w:rsidRDefault="0061118D">
      <w:pPr>
        <w:pStyle w:val="Heading2"/>
        <w:numPr>
          <w:ilvl w:val="1"/>
          <w:numId w:val="3"/>
        </w:numPr>
        <w:tabs>
          <w:tab w:val="left" w:pos="705"/>
          <w:tab w:val="left" w:pos="706"/>
        </w:tabs>
        <w:ind w:hanging="568"/>
      </w:pPr>
      <w:bookmarkStart w:id="5" w:name="_bookmark5"/>
      <w:bookmarkEnd w:id="5"/>
      <w:r>
        <w:rPr>
          <w:color w:val="004D9D"/>
        </w:rPr>
        <w:t>Regional customers will be worse</w:t>
      </w:r>
      <w:r>
        <w:rPr>
          <w:color w:val="004D9D"/>
          <w:spacing w:val="-28"/>
        </w:rPr>
        <w:t xml:space="preserve"> </w:t>
      </w:r>
      <w:r>
        <w:rPr>
          <w:color w:val="004D9D"/>
        </w:rPr>
        <w:t>off</w:t>
      </w:r>
    </w:p>
    <w:p w:rsidR="001914A1" w:rsidRDefault="001914A1">
      <w:pPr>
        <w:pStyle w:val="BodyText"/>
        <w:spacing w:before="4"/>
        <w:rPr>
          <w:b/>
          <w:sz w:val="17"/>
        </w:rPr>
      </w:pPr>
    </w:p>
    <w:p w:rsidR="001914A1" w:rsidRDefault="0061118D">
      <w:pPr>
        <w:pStyle w:val="BodyText"/>
        <w:spacing w:line="276" w:lineRule="auto"/>
        <w:ind w:left="138" w:right="100"/>
      </w:pPr>
      <w:r>
        <w:rPr>
          <w:color w:val="1C1C1C"/>
        </w:rPr>
        <w:t>Mobile</w:t>
      </w:r>
      <w:r>
        <w:rPr>
          <w:color w:val="1C1C1C"/>
          <w:spacing w:val="-12"/>
        </w:rPr>
        <w:t xml:space="preserve"> </w:t>
      </w:r>
      <w:r>
        <w:rPr>
          <w:color w:val="1C1C1C"/>
        </w:rPr>
        <w:t>coverage</w:t>
      </w:r>
      <w:r>
        <w:rPr>
          <w:color w:val="1C1C1C"/>
          <w:spacing w:val="-12"/>
        </w:rPr>
        <w:t xml:space="preserve"> </w:t>
      </w:r>
      <w:r>
        <w:rPr>
          <w:color w:val="1C1C1C"/>
        </w:rPr>
        <w:t>and</w:t>
      </w:r>
      <w:r>
        <w:rPr>
          <w:color w:val="1C1C1C"/>
          <w:spacing w:val="-11"/>
        </w:rPr>
        <w:t xml:space="preserve"> </w:t>
      </w:r>
      <w:r>
        <w:rPr>
          <w:color w:val="1C1C1C"/>
          <w:spacing w:val="-3"/>
        </w:rPr>
        <w:t>quality</w:t>
      </w:r>
      <w:r>
        <w:rPr>
          <w:color w:val="1C1C1C"/>
          <w:spacing w:val="-10"/>
        </w:rPr>
        <w:t xml:space="preserve"> </w:t>
      </w:r>
      <w:r>
        <w:rPr>
          <w:color w:val="1C1C1C"/>
        </w:rPr>
        <w:t>of</w:t>
      </w:r>
      <w:r>
        <w:rPr>
          <w:color w:val="1C1C1C"/>
          <w:spacing w:val="-14"/>
        </w:rPr>
        <w:t xml:space="preserve"> </w:t>
      </w:r>
      <w:r>
        <w:rPr>
          <w:color w:val="1C1C1C"/>
        </w:rPr>
        <w:t>service</w:t>
      </w:r>
      <w:r>
        <w:rPr>
          <w:color w:val="1C1C1C"/>
          <w:spacing w:val="-13"/>
        </w:rPr>
        <w:t xml:space="preserve"> </w:t>
      </w:r>
      <w:r>
        <w:rPr>
          <w:color w:val="1C1C1C"/>
        </w:rPr>
        <w:t>are</w:t>
      </w:r>
      <w:r>
        <w:rPr>
          <w:color w:val="1C1C1C"/>
          <w:spacing w:val="-13"/>
        </w:rPr>
        <w:t xml:space="preserve"> </w:t>
      </w:r>
      <w:r>
        <w:rPr>
          <w:color w:val="1C1C1C"/>
        </w:rPr>
        <w:t>vital</w:t>
      </w:r>
      <w:r>
        <w:rPr>
          <w:color w:val="1C1C1C"/>
          <w:spacing w:val="-12"/>
        </w:rPr>
        <w:t xml:space="preserve"> </w:t>
      </w:r>
      <w:r>
        <w:rPr>
          <w:color w:val="1C1C1C"/>
          <w:spacing w:val="-2"/>
        </w:rPr>
        <w:t>issues</w:t>
      </w:r>
      <w:r>
        <w:rPr>
          <w:color w:val="1C1C1C"/>
          <w:spacing w:val="-12"/>
        </w:rPr>
        <w:t xml:space="preserve"> </w:t>
      </w:r>
      <w:r>
        <w:rPr>
          <w:color w:val="1C1C1C"/>
        </w:rPr>
        <w:t>for</w:t>
      </w:r>
      <w:r>
        <w:rPr>
          <w:color w:val="1C1C1C"/>
          <w:spacing w:val="-12"/>
        </w:rPr>
        <w:t xml:space="preserve"> </w:t>
      </w:r>
      <w:r>
        <w:rPr>
          <w:color w:val="1C1C1C"/>
        </w:rPr>
        <w:t>consumers</w:t>
      </w:r>
      <w:r>
        <w:rPr>
          <w:color w:val="1C1C1C"/>
          <w:spacing w:val="-12"/>
        </w:rPr>
        <w:t xml:space="preserve"> </w:t>
      </w:r>
      <w:r>
        <w:rPr>
          <w:color w:val="1C1C1C"/>
        </w:rPr>
        <w:t>and</w:t>
      </w:r>
      <w:r>
        <w:rPr>
          <w:color w:val="1C1C1C"/>
          <w:spacing w:val="-11"/>
        </w:rPr>
        <w:t xml:space="preserve"> </w:t>
      </w:r>
      <w:r>
        <w:rPr>
          <w:color w:val="1C1C1C"/>
        </w:rPr>
        <w:t>businesses</w:t>
      </w:r>
      <w:r>
        <w:rPr>
          <w:color w:val="1C1C1C"/>
          <w:spacing w:val="-13"/>
        </w:rPr>
        <w:t xml:space="preserve"> </w:t>
      </w:r>
      <w:r>
        <w:rPr>
          <w:color w:val="1C1C1C"/>
        </w:rPr>
        <w:t>in</w:t>
      </w:r>
      <w:r>
        <w:rPr>
          <w:color w:val="1C1C1C"/>
          <w:spacing w:val="-11"/>
        </w:rPr>
        <w:t xml:space="preserve"> </w:t>
      </w:r>
      <w:r>
        <w:rPr>
          <w:color w:val="1C1C1C"/>
        </w:rPr>
        <w:t>regional,</w:t>
      </w:r>
      <w:r>
        <w:rPr>
          <w:color w:val="1C1C1C"/>
          <w:spacing w:val="-14"/>
        </w:rPr>
        <w:t xml:space="preserve"> </w:t>
      </w:r>
      <w:r>
        <w:rPr>
          <w:color w:val="1C1C1C"/>
        </w:rPr>
        <w:t>rural, and</w:t>
      </w:r>
      <w:r>
        <w:rPr>
          <w:color w:val="1C1C1C"/>
          <w:spacing w:val="-17"/>
        </w:rPr>
        <w:t xml:space="preserve"> </w:t>
      </w:r>
      <w:r>
        <w:rPr>
          <w:color w:val="1C1C1C"/>
        </w:rPr>
        <w:t>remote</w:t>
      </w:r>
      <w:r>
        <w:rPr>
          <w:color w:val="1C1C1C"/>
          <w:spacing w:val="-15"/>
        </w:rPr>
        <w:t xml:space="preserve"> </w:t>
      </w:r>
      <w:r>
        <w:rPr>
          <w:color w:val="1C1C1C"/>
        </w:rPr>
        <w:t>areas</w:t>
      </w:r>
      <w:r>
        <w:rPr>
          <w:color w:val="1C1C1C"/>
          <w:spacing w:val="-14"/>
        </w:rPr>
        <w:t xml:space="preserve"> </w:t>
      </w:r>
      <w:r>
        <w:rPr>
          <w:color w:val="1C1C1C"/>
        </w:rPr>
        <w:t>of</w:t>
      </w:r>
      <w:r>
        <w:rPr>
          <w:color w:val="1C1C1C"/>
          <w:spacing w:val="-14"/>
        </w:rPr>
        <w:t xml:space="preserve"> </w:t>
      </w:r>
      <w:r>
        <w:rPr>
          <w:color w:val="1C1C1C"/>
        </w:rPr>
        <w:t>Australia.</w:t>
      </w:r>
      <w:r>
        <w:rPr>
          <w:color w:val="1C1C1C"/>
          <w:spacing w:val="-17"/>
        </w:rPr>
        <w:t xml:space="preserve"> </w:t>
      </w:r>
      <w:r>
        <w:rPr>
          <w:color w:val="1C1C1C"/>
        </w:rPr>
        <w:t>This</w:t>
      </w:r>
      <w:r>
        <w:rPr>
          <w:color w:val="1C1C1C"/>
          <w:spacing w:val="-13"/>
        </w:rPr>
        <w:t xml:space="preserve"> </w:t>
      </w:r>
      <w:r>
        <w:rPr>
          <w:color w:val="1C1C1C"/>
        </w:rPr>
        <w:t>is</w:t>
      </w:r>
      <w:r>
        <w:rPr>
          <w:color w:val="1C1C1C"/>
          <w:spacing w:val="-14"/>
        </w:rPr>
        <w:t xml:space="preserve"> </w:t>
      </w:r>
      <w:r>
        <w:rPr>
          <w:color w:val="1C1C1C"/>
        </w:rPr>
        <w:t>especially</w:t>
      </w:r>
      <w:r>
        <w:rPr>
          <w:color w:val="1C1C1C"/>
          <w:spacing w:val="-15"/>
        </w:rPr>
        <w:t xml:space="preserve"> </w:t>
      </w:r>
      <w:r>
        <w:rPr>
          <w:color w:val="1C1C1C"/>
        </w:rPr>
        <w:t>so</w:t>
      </w:r>
      <w:r>
        <w:rPr>
          <w:color w:val="1C1C1C"/>
          <w:spacing w:val="-15"/>
        </w:rPr>
        <w:t xml:space="preserve"> </w:t>
      </w:r>
      <w:r>
        <w:rPr>
          <w:color w:val="1C1C1C"/>
        </w:rPr>
        <w:t>as</w:t>
      </w:r>
      <w:r>
        <w:rPr>
          <w:color w:val="1C1C1C"/>
          <w:spacing w:val="-13"/>
        </w:rPr>
        <w:t xml:space="preserve"> </w:t>
      </w:r>
      <w:r>
        <w:rPr>
          <w:color w:val="1C1C1C"/>
        </w:rPr>
        <w:t>our</w:t>
      </w:r>
      <w:r>
        <w:rPr>
          <w:color w:val="1C1C1C"/>
          <w:spacing w:val="-16"/>
        </w:rPr>
        <w:t xml:space="preserve"> </w:t>
      </w:r>
      <w:r>
        <w:rPr>
          <w:color w:val="1C1C1C"/>
        </w:rPr>
        <w:t>primary</w:t>
      </w:r>
      <w:r>
        <w:rPr>
          <w:color w:val="1C1C1C"/>
          <w:spacing w:val="-14"/>
        </w:rPr>
        <w:t xml:space="preserve"> </w:t>
      </w:r>
      <w:r>
        <w:rPr>
          <w:color w:val="1C1C1C"/>
        </w:rPr>
        <w:t>industries</w:t>
      </w:r>
      <w:r>
        <w:rPr>
          <w:color w:val="1C1C1C"/>
          <w:spacing w:val="-15"/>
        </w:rPr>
        <w:t xml:space="preserve"> </w:t>
      </w:r>
      <w:r>
        <w:rPr>
          <w:color w:val="1C1C1C"/>
        </w:rPr>
        <w:t>such</w:t>
      </w:r>
      <w:r>
        <w:rPr>
          <w:color w:val="1C1C1C"/>
          <w:spacing w:val="-15"/>
        </w:rPr>
        <w:t xml:space="preserve"> </w:t>
      </w:r>
      <w:r>
        <w:rPr>
          <w:color w:val="1C1C1C"/>
        </w:rPr>
        <w:t>as</w:t>
      </w:r>
      <w:r>
        <w:rPr>
          <w:color w:val="1C1C1C"/>
          <w:spacing w:val="-16"/>
        </w:rPr>
        <w:t xml:space="preserve"> </w:t>
      </w:r>
      <w:r>
        <w:rPr>
          <w:color w:val="1C1C1C"/>
        </w:rPr>
        <w:t>agriculture,</w:t>
      </w:r>
      <w:r>
        <w:rPr>
          <w:color w:val="1C1C1C"/>
          <w:spacing w:val="-11"/>
        </w:rPr>
        <w:t xml:space="preserve"> </w:t>
      </w:r>
      <w:r>
        <w:rPr>
          <w:color w:val="1C1C1C"/>
        </w:rPr>
        <w:t xml:space="preserve">mining, and forestry, along with other industries that support them such as transport and logistics, will become </w:t>
      </w:r>
      <w:r>
        <w:rPr>
          <w:color w:val="1C1C1C"/>
          <w:spacing w:val="-3"/>
        </w:rPr>
        <w:t xml:space="preserve">increasingly </w:t>
      </w:r>
      <w:r>
        <w:rPr>
          <w:color w:val="1C1C1C"/>
        </w:rPr>
        <w:t>reliant on 4G/5G mobile connectivity. The same can be said for our tourism operato</w:t>
      </w:r>
      <w:r>
        <w:rPr>
          <w:color w:val="1C1C1C"/>
        </w:rPr>
        <w:t>rs and government service</w:t>
      </w:r>
      <w:r>
        <w:rPr>
          <w:color w:val="1C1C1C"/>
          <w:spacing w:val="-11"/>
        </w:rPr>
        <w:t xml:space="preserve"> </w:t>
      </w:r>
      <w:r>
        <w:rPr>
          <w:color w:val="1C1C1C"/>
        </w:rPr>
        <w:t>delivery.</w:t>
      </w:r>
    </w:p>
    <w:p w:rsidR="001914A1" w:rsidRDefault="001914A1">
      <w:pPr>
        <w:pStyle w:val="BodyText"/>
        <w:spacing w:before="4"/>
        <w:rPr>
          <w:sz w:val="17"/>
        </w:rPr>
      </w:pPr>
    </w:p>
    <w:p w:rsidR="001914A1" w:rsidRDefault="0061118D">
      <w:pPr>
        <w:pStyle w:val="BodyText"/>
        <w:spacing w:before="1" w:line="276" w:lineRule="auto"/>
        <w:ind w:left="138" w:right="176"/>
      </w:pPr>
      <w:r>
        <w:rPr>
          <w:color w:val="1C1C1C"/>
          <w:spacing w:val="-3"/>
        </w:rPr>
        <w:t xml:space="preserve">This </w:t>
      </w:r>
      <w:r>
        <w:rPr>
          <w:color w:val="1C1C1C"/>
        </w:rPr>
        <w:t>auction will allocate scarce low-band (sub-1GHz) spectrum that is vital for supporting regional investment in upgraded mobile technologies (e.g. 5G), and to enhance and grow mobile services to meet</w:t>
      </w:r>
      <w:r>
        <w:rPr>
          <w:color w:val="1C1C1C"/>
          <w:spacing w:val="-13"/>
        </w:rPr>
        <w:t xml:space="preserve"> </w:t>
      </w:r>
      <w:r>
        <w:rPr>
          <w:color w:val="1C1C1C"/>
        </w:rPr>
        <w:t>future</w:t>
      </w:r>
      <w:r>
        <w:rPr>
          <w:color w:val="1C1C1C"/>
          <w:spacing w:val="-12"/>
        </w:rPr>
        <w:t xml:space="preserve"> </w:t>
      </w:r>
      <w:r>
        <w:rPr>
          <w:color w:val="1C1C1C"/>
        </w:rPr>
        <w:t>customer</w:t>
      </w:r>
      <w:r>
        <w:rPr>
          <w:color w:val="1C1C1C"/>
          <w:spacing w:val="-12"/>
        </w:rPr>
        <w:t xml:space="preserve"> </w:t>
      </w:r>
      <w:r>
        <w:rPr>
          <w:color w:val="1C1C1C"/>
        </w:rPr>
        <w:t>needs</w:t>
      </w:r>
      <w:r>
        <w:rPr>
          <w:color w:val="1C1C1C"/>
          <w:spacing w:val="-11"/>
        </w:rPr>
        <w:t xml:space="preserve"> </w:t>
      </w:r>
      <w:r>
        <w:rPr>
          <w:color w:val="1C1C1C"/>
        </w:rPr>
        <w:t>out</w:t>
      </w:r>
      <w:r>
        <w:rPr>
          <w:color w:val="1C1C1C"/>
          <w:spacing w:val="-14"/>
        </w:rPr>
        <w:t xml:space="preserve"> </w:t>
      </w:r>
      <w:r>
        <w:rPr>
          <w:color w:val="1C1C1C"/>
        </w:rPr>
        <w:t>to</w:t>
      </w:r>
      <w:r>
        <w:rPr>
          <w:color w:val="1C1C1C"/>
          <w:spacing w:val="-13"/>
        </w:rPr>
        <w:t xml:space="preserve"> </w:t>
      </w:r>
      <w:r>
        <w:rPr>
          <w:color w:val="1C1C1C"/>
        </w:rPr>
        <w:t>2044.</w:t>
      </w:r>
      <w:r>
        <w:rPr>
          <w:color w:val="1C1C1C"/>
          <w:spacing w:val="-13"/>
        </w:rPr>
        <w:t xml:space="preserve"> </w:t>
      </w:r>
      <w:r>
        <w:rPr>
          <w:color w:val="1C1C1C"/>
        </w:rPr>
        <w:t>The</w:t>
      </w:r>
      <w:r>
        <w:rPr>
          <w:color w:val="1C1C1C"/>
          <w:spacing w:val="-13"/>
        </w:rPr>
        <w:t xml:space="preserve"> </w:t>
      </w:r>
      <w:r>
        <w:rPr>
          <w:color w:val="1C1C1C"/>
        </w:rPr>
        <w:t>need</w:t>
      </w:r>
      <w:r>
        <w:rPr>
          <w:color w:val="1C1C1C"/>
          <w:spacing w:val="-13"/>
        </w:rPr>
        <w:t xml:space="preserve"> </w:t>
      </w:r>
      <w:r>
        <w:rPr>
          <w:color w:val="1C1C1C"/>
        </w:rPr>
        <w:t>is</w:t>
      </w:r>
      <w:r>
        <w:rPr>
          <w:color w:val="1C1C1C"/>
          <w:spacing w:val="-11"/>
        </w:rPr>
        <w:t xml:space="preserve"> </w:t>
      </w:r>
      <w:r>
        <w:rPr>
          <w:color w:val="1C1C1C"/>
        </w:rPr>
        <w:t>especially</w:t>
      </w:r>
      <w:r>
        <w:rPr>
          <w:color w:val="1C1C1C"/>
          <w:spacing w:val="-11"/>
        </w:rPr>
        <w:t xml:space="preserve"> </w:t>
      </w:r>
      <w:r>
        <w:rPr>
          <w:color w:val="1C1C1C"/>
        </w:rPr>
        <w:t>pronounced</w:t>
      </w:r>
      <w:r>
        <w:rPr>
          <w:color w:val="1C1C1C"/>
          <w:spacing w:val="-13"/>
        </w:rPr>
        <w:t xml:space="preserve"> </w:t>
      </w:r>
      <w:r>
        <w:rPr>
          <w:color w:val="1C1C1C"/>
        </w:rPr>
        <w:t>in</w:t>
      </w:r>
      <w:r>
        <w:rPr>
          <w:color w:val="1C1C1C"/>
          <w:spacing w:val="-15"/>
        </w:rPr>
        <w:t xml:space="preserve"> </w:t>
      </w:r>
      <w:r>
        <w:rPr>
          <w:color w:val="1C1C1C"/>
        </w:rPr>
        <w:t>regional</w:t>
      </w:r>
      <w:r>
        <w:rPr>
          <w:color w:val="1C1C1C"/>
          <w:spacing w:val="-12"/>
        </w:rPr>
        <w:t xml:space="preserve"> </w:t>
      </w:r>
      <w:r>
        <w:rPr>
          <w:color w:val="1C1C1C"/>
        </w:rPr>
        <w:t>areas,</w:t>
      </w:r>
      <w:r>
        <w:rPr>
          <w:color w:val="1C1C1C"/>
          <w:spacing w:val="-15"/>
        </w:rPr>
        <w:t xml:space="preserve"> </w:t>
      </w:r>
      <w:r>
        <w:rPr>
          <w:color w:val="1C1C1C"/>
        </w:rPr>
        <w:t>where large</w:t>
      </w:r>
      <w:r>
        <w:rPr>
          <w:color w:val="1C1C1C"/>
          <w:spacing w:val="-13"/>
        </w:rPr>
        <w:t xml:space="preserve"> </w:t>
      </w:r>
      <w:r>
        <w:rPr>
          <w:color w:val="1C1C1C"/>
        </w:rPr>
        <w:t>areas</w:t>
      </w:r>
      <w:r>
        <w:rPr>
          <w:color w:val="1C1C1C"/>
          <w:spacing w:val="-11"/>
        </w:rPr>
        <w:t xml:space="preserve"> </w:t>
      </w:r>
      <w:r>
        <w:rPr>
          <w:color w:val="1C1C1C"/>
        </w:rPr>
        <w:t>need</w:t>
      </w:r>
      <w:r>
        <w:rPr>
          <w:color w:val="1C1C1C"/>
          <w:spacing w:val="-12"/>
        </w:rPr>
        <w:t xml:space="preserve"> </w:t>
      </w:r>
      <w:r>
        <w:rPr>
          <w:color w:val="1C1C1C"/>
        </w:rPr>
        <w:t>to</w:t>
      </w:r>
      <w:r>
        <w:rPr>
          <w:color w:val="1C1C1C"/>
          <w:spacing w:val="-13"/>
        </w:rPr>
        <w:t xml:space="preserve"> </w:t>
      </w:r>
      <w:r>
        <w:rPr>
          <w:color w:val="1C1C1C"/>
        </w:rPr>
        <w:t>be</w:t>
      </w:r>
      <w:r>
        <w:rPr>
          <w:color w:val="1C1C1C"/>
          <w:spacing w:val="-15"/>
        </w:rPr>
        <w:t xml:space="preserve"> </w:t>
      </w:r>
      <w:r>
        <w:rPr>
          <w:color w:val="1C1C1C"/>
        </w:rPr>
        <w:t>cost</w:t>
      </w:r>
      <w:r>
        <w:rPr>
          <w:color w:val="1C1C1C"/>
          <w:spacing w:val="-11"/>
        </w:rPr>
        <w:t xml:space="preserve"> </w:t>
      </w:r>
      <w:r>
        <w:rPr>
          <w:color w:val="1C1C1C"/>
        </w:rPr>
        <w:t>effectively</w:t>
      </w:r>
      <w:r>
        <w:rPr>
          <w:color w:val="1C1C1C"/>
          <w:spacing w:val="-13"/>
        </w:rPr>
        <w:t xml:space="preserve"> </w:t>
      </w:r>
      <w:r>
        <w:rPr>
          <w:color w:val="1C1C1C"/>
        </w:rPr>
        <w:t>covered</w:t>
      </w:r>
      <w:r>
        <w:rPr>
          <w:color w:val="1C1C1C"/>
          <w:spacing w:val="-13"/>
        </w:rPr>
        <w:t xml:space="preserve"> </w:t>
      </w:r>
      <w:r>
        <w:rPr>
          <w:color w:val="1C1C1C"/>
        </w:rPr>
        <w:t>at</w:t>
      </w:r>
      <w:r>
        <w:rPr>
          <w:color w:val="1C1C1C"/>
          <w:spacing w:val="-14"/>
        </w:rPr>
        <w:t xml:space="preserve"> </w:t>
      </w:r>
      <w:r>
        <w:rPr>
          <w:color w:val="1C1C1C"/>
        </w:rPr>
        <w:t>the</w:t>
      </w:r>
      <w:r>
        <w:rPr>
          <w:color w:val="1C1C1C"/>
          <w:spacing w:val="-15"/>
        </w:rPr>
        <w:t xml:space="preserve"> </w:t>
      </w:r>
      <w:r>
        <w:rPr>
          <w:color w:val="1C1C1C"/>
        </w:rPr>
        <w:t>same</w:t>
      </w:r>
      <w:r>
        <w:rPr>
          <w:color w:val="1C1C1C"/>
          <w:spacing w:val="-12"/>
        </w:rPr>
        <w:t xml:space="preserve"> </w:t>
      </w:r>
      <w:r>
        <w:rPr>
          <w:color w:val="1C1C1C"/>
        </w:rPr>
        <w:t>time</w:t>
      </w:r>
      <w:r>
        <w:rPr>
          <w:color w:val="1C1C1C"/>
          <w:spacing w:val="-13"/>
        </w:rPr>
        <w:t xml:space="preserve"> </w:t>
      </w:r>
      <w:r>
        <w:rPr>
          <w:color w:val="1C1C1C"/>
        </w:rPr>
        <w:t>as</w:t>
      </w:r>
      <w:r>
        <w:rPr>
          <w:color w:val="1C1C1C"/>
          <w:spacing w:val="-12"/>
        </w:rPr>
        <w:t xml:space="preserve"> </w:t>
      </w:r>
      <w:r>
        <w:rPr>
          <w:color w:val="1C1C1C"/>
        </w:rPr>
        <w:t>we</w:t>
      </w:r>
      <w:r>
        <w:rPr>
          <w:color w:val="1C1C1C"/>
          <w:spacing w:val="-13"/>
        </w:rPr>
        <w:t xml:space="preserve"> </w:t>
      </w:r>
      <w:r>
        <w:rPr>
          <w:color w:val="1C1C1C"/>
        </w:rPr>
        <w:t>see</w:t>
      </w:r>
      <w:r>
        <w:rPr>
          <w:color w:val="1C1C1C"/>
          <w:spacing w:val="-15"/>
        </w:rPr>
        <w:t xml:space="preserve"> </w:t>
      </w:r>
      <w:r>
        <w:rPr>
          <w:color w:val="1C1C1C"/>
        </w:rPr>
        <w:t>pandemic-related</w:t>
      </w:r>
      <w:r>
        <w:rPr>
          <w:color w:val="1C1C1C"/>
          <w:spacing w:val="-13"/>
        </w:rPr>
        <w:t xml:space="preserve"> </w:t>
      </w:r>
      <w:r>
        <w:rPr>
          <w:color w:val="1C1C1C"/>
        </w:rPr>
        <w:t>growth</w:t>
      </w:r>
      <w:r>
        <w:rPr>
          <w:color w:val="1C1C1C"/>
          <w:spacing w:val="-13"/>
        </w:rPr>
        <w:t xml:space="preserve"> </w:t>
      </w:r>
      <w:r>
        <w:rPr>
          <w:color w:val="1C1C1C"/>
        </w:rPr>
        <w:t>in regional</w:t>
      </w:r>
      <w:r>
        <w:rPr>
          <w:color w:val="1C1C1C"/>
          <w:spacing w:val="-16"/>
        </w:rPr>
        <w:t xml:space="preserve"> </w:t>
      </w:r>
      <w:r>
        <w:rPr>
          <w:color w:val="1C1C1C"/>
        </w:rPr>
        <w:t>Australian</w:t>
      </w:r>
      <w:r>
        <w:rPr>
          <w:color w:val="1C1C1C"/>
          <w:spacing w:val="-15"/>
        </w:rPr>
        <w:t xml:space="preserve"> </w:t>
      </w:r>
      <w:r>
        <w:rPr>
          <w:color w:val="1C1C1C"/>
        </w:rPr>
        <w:t>hubs</w:t>
      </w:r>
      <w:r>
        <w:rPr>
          <w:color w:val="1C1C1C"/>
          <w:spacing w:val="-14"/>
        </w:rPr>
        <w:t xml:space="preserve"> </w:t>
      </w:r>
      <w:r>
        <w:rPr>
          <w:color w:val="1C1C1C"/>
        </w:rPr>
        <w:t>and</w:t>
      </w:r>
      <w:r>
        <w:rPr>
          <w:color w:val="1C1C1C"/>
          <w:spacing w:val="-15"/>
        </w:rPr>
        <w:t xml:space="preserve"> </w:t>
      </w:r>
      <w:r>
        <w:rPr>
          <w:color w:val="1C1C1C"/>
          <w:spacing w:val="-3"/>
        </w:rPr>
        <w:t>increasing</w:t>
      </w:r>
      <w:r>
        <w:rPr>
          <w:color w:val="1C1C1C"/>
          <w:spacing w:val="-15"/>
        </w:rPr>
        <w:t xml:space="preserve"> </w:t>
      </w:r>
      <w:r>
        <w:rPr>
          <w:color w:val="1C1C1C"/>
        </w:rPr>
        <w:t>working-from-home</w:t>
      </w:r>
      <w:r>
        <w:rPr>
          <w:color w:val="1C1C1C"/>
          <w:spacing w:val="-17"/>
        </w:rPr>
        <w:t xml:space="preserve"> </w:t>
      </w:r>
      <w:r>
        <w:rPr>
          <w:color w:val="1C1C1C"/>
        </w:rPr>
        <w:t>arrangements.</w:t>
      </w:r>
      <w:r>
        <w:rPr>
          <w:color w:val="1C1C1C"/>
          <w:spacing w:val="-14"/>
        </w:rPr>
        <w:t xml:space="preserve"> </w:t>
      </w:r>
      <w:r>
        <w:rPr>
          <w:color w:val="1C1C1C"/>
        </w:rPr>
        <w:t>The</w:t>
      </w:r>
      <w:r>
        <w:rPr>
          <w:color w:val="1C1C1C"/>
          <w:spacing w:val="-16"/>
        </w:rPr>
        <w:t xml:space="preserve"> </w:t>
      </w:r>
      <w:r>
        <w:rPr>
          <w:color w:val="1C1C1C"/>
        </w:rPr>
        <w:t>ABS</w:t>
      </w:r>
      <w:r>
        <w:rPr>
          <w:color w:val="1C1C1C"/>
          <w:spacing w:val="-16"/>
        </w:rPr>
        <w:t xml:space="preserve"> </w:t>
      </w:r>
      <w:r>
        <w:rPr>
          <w:color w:val="1C1C1C"/>
        </w:rPr>
        <w:t>recently</w:t>
      </w:r>
      <w:r>
        <w:rPr>
          <w:color w:val="1C1C1C"/>
          <w:spacing w:val="-14"/>
        </w:rPr>
        <w:t xml:space="preserve"> </w:t>
      </w:r>
      <w:r>
        <w:rPr>
          <w:color w:val="1C1C1C"/>
          <w:spacing w:val="-3"/>
        </w:rPr>
        <w:t>reported</w:t>
      </w:r>
    </w:p>
    <w:p w:rsidR="001914A1" w:rsidRDefault="00583AE1">
      <w:pPr>
        <w:pStyle w:val="BodyText"/>
        <w:rPr>
          <w:sz w:val="12"/>
        </w:rPr>
      </w:pPr>
      <w:r>
        <w:rPr>
          <w:noProof/>
          <w:lang w:bidi="ar-SA"/>
        </w:rPr>
        <mc:AlternateContent>
          <mc:Choice Requires="wps">
            <w:drawing>
              <wp:anchor distT="0" distB="0" distL="0" distR="0" simplePos="0" relativeHeight="251667456" behindDoc="1" locked="0" layoutInCell="1" allowOverlap="1">
                <wp:simplePos x="0" y="0"/>
                <wp:positionH relativeFrom="page">
                  <wp:posOffset>901065</wp:posOffset>
                </wp:positionH>
                <wp:positionV relativeFrom="paragraph">
                  <wp:posOffset>116205</wp:posOffset>
                </wp:positionV>
                <wp:extent cx="1829435" cy="1270"/>
                <wp:effectExtent l="0" t="0" r="0" b="0"/>
                <wp:wrapTopAndBottom/>
                <wp:docPr id="4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6">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F591" id="Freeform 25" o:spid="_x0000_s1026" style="position:absolute;margin-left:70.95pt;margin-top:9.15pt;width:14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" path="m,l2880,e" filled="f" strokecolor="#1c1c1c" strokeweight=".48pt">
                <v:path arrowok="t" o:connecttype="custom" o:connectlocs="0,0;1828800,0" o:connectangles="0,0"/>
                <w10:wrap type="topAndBottom" anchorx="page"/>
              </v:shape>
            </w:pict>
          </mc:Fallback>
        </mc:AlternateContent>
      </w:r>
    </w:p>
    <w:p w:rsidR="001914A1" w:rsidRDefault="001914A1">
      <w:pPr>
        <w:pStyle w:val="BodyText"/>
        <w:spacing w:before="1"/>
        <w:rPr>
          <w:sz w:val="16"/>
        </w:rPr>
      </w:pPr>
    </w:p>
    <w:p w:rsidR="001914A1" w:rsidRDefault="00583AE1">
      <w:pPr>
        <w:tabs>
          <w:tab w:val="left" w:pos="421"/>
        </w:tabs>
        <w:spacing w:before="97"/>
        <w:ind w:left="422" w:right="635" w:hanging="284"/>
        <w:rPr>
          <w:sz w:val="16"/>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1080770</wp:posOffset>
                </wp:positionH>
                <wp:positionV relativeFrom="paragraph">
                  <wp:posOffset>407035</wp:posOffset>
                </wp:positionV>
                <wp:extent cx="104076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line">
                          <a:avLst/>
                        </a:prstGeom>
                        <a:noFill/>
                        <a:ln w="7620">
                          <a:solidFill>
                            <a:srgbClr val="77787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62A0C" id="Line 2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32.05pt" to="167.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" strokecolor="#77787a" strokeweight=".6pt">
                <w10:wrap anchorx="page"/>
              </v:line>
            </w:pict>
          </mc:Fallback>
        </mc:AlternateContent>
      </w:r>
      <w:r w:rsidR="0061118D">
        <w:rPr>
          <w:color w:val="1C1C1C"/>
          <w:position w:val="6"/>
          <w:sz w:val="10"/>
        </w:rPr>
        <w:t>5</w:t>
      </w:r>
      <w:r w:rsidR="0061118D">
        <w:rPr>
          <w:color w:val="1C1C1C"/>
          <w:position w:val="6"/>
          <w:sz w:val="10"/>
        </w:rPr>
        <w:tab/>
      </w:r>
      <w:r w:rsidR="0061118D">
        <w:rPr>
          <w:color w:val="1C1C1C"/>
          <w:spacing w:val="-3"/>
          <w:sz w:val="16"/>
        </w:rPr>
        <w:t xml:space="preserve">ACCC, </w:t>
      </w:r>
      <w:r w:rsidR="0061118D">
        <w:rPr>
          <w:i/>
          <w:color w:val="1C1C1C"/>
          <w:spacing w:val="-3"/>
          <w:sz w:val="16"/>
        </w:rPr>
        <w:t xml:space="preserve">Domestic mobile roaming </w:t>
      </w:r>
      <w:r w:rsidR="0061118D">
        <w:rPr>
          <w:i/>
          <w:color w:val="1C1C1C"/>
          <w:spacing w:val="-4"/>
          <w:sz w:val="16"/>
        </w:rPr>
        <w:t xml:space="preserve">declaration inquiry </w:t>
      </w:r>
      <w:r w:rsidR="0061118D">
        <w:rPr>
          <w:i/>
          <w:color w:val="1C1C1C"/>
          <w:sz w:val="16"/>
        </w:rPr>
        <w:t xml:space="preserve">– </w:t>
      </w:r>
      <w:r w:rsidR="0061118D">
        <w:rPr>
          <w:i/>
          <w:color w:val="1C1C1C"/>
          <w:spacing w:val="-3"/>
          <w:sz w:val="16"/>
        </w:rPr>
        <w:t xml:space="preserve">Final Report </w:t>
      </w:r>
      <w:r w:rsidR="0061118D">
        <w:rPr>
          <w:color w:val="1C1C1C"/>
          <w:spacing w:val="-3"/>
          <w:sz w:val="16"/>
        </w:rPr>
        <w:t xml:space="preserve">(October </w:t>
      </w:r>
      <w:r w:rsidR="0061118D">
        <w:rPr>
          <w:color w:val="1C1C1C"/>
          <w:spacing w:val="-4"/>
          <w:sz w:val="16"/>
        </w:rPr>
        <w:t xml:space="preserve">2017), </w:t>
      </w:r>
      <w:r w:rsidR="0061118D">
        <w:rPr>
          <w:color w:val="1C1C1C"/>
          <w:spacing w:val="-3"/>
          <w:sz w:val="16"/>
        </w:rPr>
        <w:t xml:space="preserve">available </w:t>
      </w:r>
      <w:r w:rsidR="0061118D">
        <w:rPr>
          <w:color w:val="1C1C1C"/>
          <w:spacing w:val="-2"/>
          <w:sz w:val="16"/>
        </w:rPr>
        <w:t xml:space="preserve">at: </w:t>
      </w:r>
      <w:hyperlink r:id="rId14">
        <w:r w:rsidR="0061118D">
          <w:rPr>
            <w:color w:val="77787A"/>
            <w:spacing w:val="-4"/>
            <w:sz w:val="16"/>
            <w:u w:val="single" w:color="77787A"/>
          </w:rPr>
          <w:t>https://www.accc.gov.au/regulated-infrastructure/communications/mobile-services/domestic-mobile-roaming-declaration-</w:t>
        </w:r>
      </w:hyperlink>
      <w:r w:rsidR="0061118D">
        <w:rPr>
          <w:color w:val="77787A"/>
          <w:spacing w:val="-4"/>
          <w:sz w:val="16"/>
        </w:rPr>
        <w:t xml:space="preserve"> </w:t>
      </w:r>
      <w:hyperlink r:id="rId15">
        <w:r w:rsidR="0061118D">
          <w:rPr>
            <w:color w:val="77787A"/>
            <w:spacing w:val="-3"/>
            <w:sz w:val="16"/>
          </w:rPr>
          <w:t>inquiry-2016/final-report</w:t>
        </w:r>
        <w:r w:rsidR="0061118D">
          <w:rPr>
            <w:color w:val="1C1C1C"/>
            <w:spacing w:val="-3"/>
            <w:sz w:val="16"/>
          </w:rPr>
          <w:t>.</w:t>
        </w:r>
      </w:hyperlink>
    </w:p>
    <w:p w:rsidR="001914A1" w:rsidRDefault="0061118D">
      <w:pPr>
        <w:tabs>
          <w:tab w:val="left" w:pos="421"/>
        </w:tabs>
        <w:ind w:left="422" w:right="508" w:hanging="284"/>
        <w:rPr>
          <w:sz w:val="16"/>
        </w:rPr>
      </w:pPr>
      <w:r>
        <w:rPr>
          <w:color w:val="1C1C1C"/>
          <w:position w:val="6"/>
          <w:sz w:val="10"/>
        </w:rPr>
        <w:t>6</w:t>
      </w:r>
      <w:r>
        <w:rPr>
          <w:color w:val="1C1C1C"/>
          <w:position w:val="6"/>
          <w:sz w:val="10"/>
        </w:rPr>
        <w:tab/>
      </w:r>
      <w:r>
        <w:rPr>
          <w:color w:val="1C1C1C"/>
          <w:spacing w:val="-3"/>
          <w:sz w:val="16"/>
        </w:rPr>
        <w:t xml:space="preserve">ACCC, </w:t>
      </w:r>
      <w:r>
        <w:rPr>
          <w:i/>
          <w:color w:val="1C1C1C"/>
          <w:spacing w:val="-3"/>
          <w:sz w:val="16"/>
        </w:rPr>
        <w:t xml:space="preserve">Allocation limits advice </w:t>
      </w:r>
      <w:r>
        <w:rPr>
          <w:i/>
          <w:color w:val="1C1C1C"/>
          <w:spacing w:val="-2"/>
          <w:sz w:val="16"/>
        </w:rPr>
        <w:t xml:space="preserve">for </w:t>
      </w:r>
      <w:r>
        <w:rPr>
          <w:i/>
          <w:color w:val="1C1C1C"/>
          <w:spacing w:val="-3"/>
          <w:sz w:val="16"/>
        </w:rPr>
        <w:t xml:space="preserve">the </w:t>
      </w:r>
      <w:r>
        <w:rPr>
          <w:i/>
          <w:color w:val="1C1C1C"/>
          <w:spacing w:val="-4"/>
          <w:sz w:val="16"/>
        </w:rPr>
        <w:t xml:space="preserve">850/900 </w:t>
      </w:r>
      <w:r>
        <w:rPr>
          <w:i/>
          <w:color w:val="1C1C1C"/>
          <w:spacing w:val="-2"/>
          <w:sz w:val="16"/>
        </w:rPr>
        <w:t xml:space="preserve">MHz </w:t>
      </w:r>
      <w:r>
        <w:rPr>
          <w:i/>
          <w:color w:val="1C1C1C"/>
          <w:spacing w:val="-3"/>
          <w:sz w:val="16"/>
        </w:rPr>
        <w:t xml:space="preserve">spectrum allocation </w:t>
      </w:r>
      <w:r>
        <w:rPr>
          <w:color w:val="1C1C1C"/>
          <w:spacing w:val="-3"/>
          <w:sz w:val="16"/>
        </w:rPr>
        <w:t xml:space="preserve">(March </w:t>
      </w:r>
      <w:r>
        <w:rPr>
          <w:color w:val="1C1C1C"/>
          <w:spacing w:val="-4"/>
          <w:sz w:val="16"/>
        </w:rPr>
        <w:t xml:space="preserve">2021), </w:t>
      </w:r>
      <w:r>
        <w:rPr>
          <w:color w:val="1C1C1C"/>
          <w:spacing w:val="-3"/>
          <w:sz w:val="16"/>
        </w:rPr>
        <w:t xml:space="preserve">available </w:t>
      </w:r>
      <w:r>
        <w:rPr>
          <w:color w:val="1C1C1C"/>
          <w:spacing w:val="-2"/>
          <w:sz w:val="16"/>
        </w:rPr>
        <w:t xml:space="preserve">at: </w:t>
      </w:r>
      <w:hyperlink r:id="rId16">
        <w:r>
          <w:rPr>
            <w:color w:val="77787A"/>
            <w:spacing w:val="-4"/>
            <w:sz w:val="16"/>
            <w:u w:val="single" w:color="77787A"/>
          </w:rPr>
          <w:t>https://www.accc.gov.au/regulated-infrastructure/communications/mobile-services/spectrum-co</w:t>
        </w:r>
        <w:r>
          <w:rPr>
            <w:color w:val="77787A"/>
            <w:spacing w:val="-4"/>
            <w:sz w:val="16"/>
            <w:u w:val="single" w:color="77787A"/>
          </w:rPr>
          <w:t>mpetition-limits/request-for-</w:t>
        </w:r>
      </w:hyperlink>
      <w:r>
        <w:rPr>
          <w:color w:val="77787A"/>
          <w:spacing w:val="-4"/>
          <w:sz w:val="16"/>
        </w:rPr>
        <w:t xml:space="preserve"> </w:t>
      </w:r>
      <w:hyperlink r:id="rId17">
        <w:r>
          <w:rPr>
            <w:color w:val="77787A"/>
            <w:spacing w:val="-4"/>
            <w:sz w:val="16"/>
            <w:u w:val="single" w:color="77787A"/>
          </w:rPr>
          <w:t>advice-850-900-mhz-spectrum</w:t>
        </w:r>
        <w:r>
          <w:rPr>
            <w:color w:val="1C1C1C"/>
            <w:spacing w:val="-4"/>
            <w:sz w:val="16"/>
          </w:rPr>
          <w:t>.</w:t>
        </w:r>
      </w:hyperlink>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bookmarkStart w:id="6" w:name="_GoBack"/>
      <w:bookmarkEnd w:id="6"/>
    </w:p>
    <w:p w:rsidR="001914A1" w:rsidRDefault="001914A1">
      <w:pPr>
        <w:pStyle w:val="BodyText"/>
        <w:spacing w:line="20" w:lineRule="exact"/>
        <w:ind w:left="105"/>
        <w:rPr>
          <w:sz w:val="2"/>
        </w:rPr>
      </w:pPr>
    </w:p>
    <w:p w:rsidR="001914A1" w:rsidRDefault="0061118D">
      <w:pPr>
        <w:pStyle w:val="BodyText"/>
        <w:spacing w:line="278" w:lineRule="auto"/>
        <w:ind w:left="138"/>
        <w:rPr>
          <w:sz w:val="13"/>
        </w:rPr>
      </w:pPr>
      <w:proofErr w:type="gramStart"/>
      <w:r>
        <w:rPr>
          <w:color w:val="1C1C1C"/>
        </w:rPr>
        <w:t>record</w:t>
      </w:r>
      <w:proofErr w:type="gramEnd"/>
      <w:r>
        <w:rPr>
          <w:color w:val="1C1C1C"/>
          <w:spacing w:val="-15"/>
        </w:rPr>
        <w:t xml:space="preserve"> </w:t>
      </w:r>
      <w:r>
        <w:rPr>
          <w:color w:val="1C1C1C"/>
        </w:rPr>
        <w:t>rates</w:t>
      </w:r>
      <w:r>
        <w:rPr>
          <w:color w:val="1C1C1C"/>
          <w:spacing w:val="-15"/>
        </w:rPr>
        <w:t xml:space="preserve"> </w:t>
      </w:r>
      <w:r>
        <w:rPr>
          <w:color w:val="1C1C1C"/>
        </w:rPr>
        <w:t>of</w:t>
      </w:r>
      <w:r>
        <w:rPr>
          <w:color w:val="1C1C1C"/>
          <w:spacing w:val="-14"/>
        </w:rPr>
        <w:t xml:space="preserve"> </w:t>
      </w:r>
      <w:r>
        <w:rPr>
          <w:color w:val="1C1C1C"/>
        </w:rPr>
        <w:t>migration</w:t>
      </w:r>
      <w:r>
        <w:rPr>
          <w:color w:val="1C1C1C"/>
          <w:spacing w:val="-15"/>
        </w:rPr>
        <w:t xml:space="preserve"> </w:t>
      </w:r>
      <w:r>
        <w:rPr>
          <w:color w:val="1C1C1C"/>
        </w:rPr>
        <w:t>from</w:t>
      </w:r>
      <w:r>
        <w:rPr>
          <w:color w:val="1C1C1C"/>
          <w:spacing w:val="-16"/>
        </w:rPr>
        <w:t xml:space="preserve"> </w:t>
      </w:r>
      <w:r>
        <w:rPr>
          <w:color w:val="1C1C1C"/>
        </w:rPr>
        <w:t>capital</w:t>
      </w:r>
      <w:r>
        <w:rPr>
          <w:color w:val="1C1C1C"/>
          <w:spacing w:val="-17"/>
        </w:rPr>
        <w:t xml:space="preserve"> </w:t>
      </w:r>
      <w:r>
        <w:rPr>
          <w:color w:val="1C1C1C"/>
        </w:rPr>
        <w:t>cities</w:t>
      </w:r>
      <w:r>
        <w:rPr>
          <w:color w:val="1C1C1C"/>
          <w:spacing w:val="-13"/>
        </w:rPr>
        <w:t xml:space="preserve"> </w:t>
      </w:r>
      <w:r>
        <w:rPr>
          <w:color w:val="1C1C1C"/>
        </w:rPr>
        <w:t>to</w:t>
      </w:r>
      <w:r>
        <w:rPr>
          <w:color w:val="1C1C1C"/>
          <w:spacing w:val="-15"/>
        </w:rPr>
        <w:t xml:space="preserve"> </w:t>
      </w:r>
      <w:r>
        <w:rPr>
          <w:color w:val="1C1C1C"/>
        </w:rPr>
        <w:t>regional</w:t>
      </w:r>
      <w:r>
        <w:rPr>
          <w:color w:val="1C1C1C"/>
          <w:spacing w:val="-15"/>
        </w:rPr>
        <w:t xml:space="preserve"> </w:t>
      </w:r>
      <w:r>
        <w:rPr>
          <w:color w:val="1C1C1C"/>
        </w:rPr>
        <w:t>areas</w:t>
      </w:r>
      <w:r>
        <w:rPr>
          <w:color w:val="1C1C1C"/>
          <w:spacing w:val="-13"/>
        </w:rPr>
        <w:t xml:space="preserve"> </w:t>
      </w:r>
      <w:r>
        <w:rPr>
          <w:color w:val="1C1C1C"/>
        </w:rPr>
        <w:t>(net</w:t>
      </w:r>
      <w:r>
        <w:rPr>
          <w:color w:val="1C1C1C"/>
          <w:spacing w:val="-14"/>
        </w:rPr>
        <w:t xml:space="preserve"> </w:t>
      </w:r>
      <w:r>
        <w:rPr>
          <w:color w:val="1C1C1C"/>
        </w:rPr>
        <w:t>migration</w:t>
      </w:r>
      <w:r>
        <w:rPr>
          <w:color w:val="1C1C1C"/>
          <w:spacing w:val="-14"/>
        </w:rPr>
        <w:t xml:space="preserve"> </w:t>
      </w:r>
      <w:r>
        <w:rPr>
          <w:color w:val="1C1C1C"/>
        </w:rPr>
        <w:t>of</w:t>
      </w:r>
      <w:r>
        <w:rPr>
          <w:color w:val="1C1C1C"/>
          <w:spacing w:val="-14"/>
        </w:rPr>
        <w:t xml:space="preserve"> </w:t>
      </w:r>
      <w:r>
        <w:rPr>
          <w:color w:val="1C1C1C"/>
        </w:rPr>
        <w:t>42,971</w:t>
      </w:r>
      <w:r>
        <w:rPr>
          <w:color w:val="1C1C1C"/>
          <w:spacing w:val="-16"/>
        </w:rPr>
        <w:t xml:space="preserve"> </w:t>
      </w:r>
      <w:r>
        <w:rPr>
          <w:color w:val="1C1C1C"/>
        </w:rPr>
        <w:t>people</w:t>
      </w:r>
      <w:r>
        <w:rPr>
          <w:color w:val="1C1C1C"/>
          <w:spacing w:val="-14"/>
        </w:rPr>
        <w:t xml:space="preserve"> </w:t>
      </w:r>
      <w:r>
        <w:rPr>
          <w:color w:val="1C1C1C"/>
        </w:rPr>
        <w:t>to</w:t>
      </w:r>
      <w:r>
        <w:rPr>
          <w:color w:val="1C1C1C"/>
          <w:spacing w:val="-15"/>
        </w:rPr>
        <w:t xml:space="preserve"> </w:t>
      </w:r>
      <w:r>
        <w:rPr>
          <w:color w:val="1C1C1C"/>
        </w:rPr>
        <w:t xml:space="preserve">regional </w:t>
      </w:r>
      <w:r>
        <w:rPr>
          <w:color w:val="1C1C1C"/>
          <w:spacing w:val="-3"/>
        </w:rPr>
        <w:t>areas</w:t>
      </w:r>
      <w:r>
        <w:rPr>
          <w:color w:val="1C1C1C"/>
          <w:spacing w:val="-6"/>
        </w:rPr>
        <w:t xml:space="preserve"> </w:t>
      </w:r>
      <w:r>
        <w:rPr>
          <w:color w:val="1C1C1C"/>
        </w:rPr>
        <w:t>in</w:t>
      </w:r>
      <w:r>
        <w:rPr>
          <w:color w:val="1C1C1C"/>
          <w:spacing w:val="-9"/>
        </w:rPr>
        <w:t xml:space="preserve"> </w:t>
      </w:r>
      <w:r>
        <w:rPr>
          <w:color w:val="1C1C1C"/>
        </w:rPr>
        <w:t>just</w:t>
      </w:r>
      <w:r>
        <w:rPr>
          <w:color w:val="1C1C1C"/>
          <w:spacing w:val="-6"/>
        </w:rPr>
        <w:t xml:space="preserve"> </w:t>
      </w:r>
      <w:r>
        <w:rPr>
          <w:color w:val="1C1C1C"/>
        </w:rPr>
        <w:t>the</w:t>
      </w:r>
      <w:r>
        <w:rPr>
          <w:color w:val="1C1C1C"/>
          <w:spacing w:val="-7"/>
        </w:rPr>
        <w:t xml:space="preserve"> </w:t>
      </w:r>
      <w:r>
        <w:rPr>
          <w:color w:val="1C1C1C"/>
        </w:rPr>
        <w:t>past</w:t>
      </w:r>
      <w:r>
        <w:rPr>
          <w:color w:val="1C1C1C"/>
          <w:spacing w:val="-9"/>
        </w:rPr>
        <w:t xml:space="preserve"> </w:t>
      </w:r>
      <w:r>
        <w:rPr>
          <w:color w:val="1C1C1C"/>
        </w:rPr>
        <w:t>year—equivalent</w:t>
      </w:r>
      <w:r>
        <w:rPr>
          <w:color w:val="1C1C1C"/>
          <w:spacing w:val="-9"/>
        </w:rPr>
        <w:t xml:space="preserve"> </w:t>
      </w:r>
      <w:r>
        <w:rPr>
          <w:color w:val="1C1C1C"/>
        </w:rPr>
        <w:t>to</w:t>
      </w:r>
      <w:r>
        <w:rPr>
          <w:color w:val="1C1C1C"/>
          <w:spacing w:val="-9"/>
        </w:rPr>
        <w:t xml:space="preserve"> </w:t>
      </w:r>
      <w:r>
        <w:rPr>
          <w:color w:val="1C1C1C"/>
        </w:rPr>
        <w:t>the</w:t>
      </w:r>
      <w:r>
        <w:rPr>
          <w:color w:val="1C1C1C"/>
          <w:spacing w:val="-7"/>
        </w:rPr>
        <w:t xml:space="preserve"> </w:t>
      </w:r>
      <w:r>
        <w:rPr>
          <w:color w:val="1C1C1C"/>
        </w:rPr>
        <w:t>entire</w:t>
      </w:r>
      <w:r>
        <w:rPr>
          <w:color w:val="1C1C1C"/>
          <w:spacing w:val="-7"/>
        </w:rPr>
        <w:t xml:space="preserve"> </w:t>
      </w:r>
      <w:r>
        <w:rPr>
          <w:color w:val="1C1C1C"/>
        </w:rPr>
        <w:t>population</w:t>
      </w:r>
      <w:r>
        <w:rPr>
          <w:color w:val="1C1C1C"/>
          <w:spacing w:val="-8"/>
        </w:rPr>
        <w:t xml:space="preserve"> </w:t>
      </w:r>
      <w:r>
        <w:rPr>
          <w:color w:val="1C1C1C"/>
        </w:rPr>
        <w:t>of</w:t>
      </w:r>
      <w:r>
        <w:rPr>
          <w:color w:val="1C1C1C"/>
          <w:spacing w:val="-9"/>
        </w:rPr>
        <w:t xml:space="preserve"> </w:t>
      </w:r>
      <w:r>
        <w:rPr>
          <w:color w:val="1C1C1C"/>
        </w:rPr>
        <w:t>Orange</w:t>
      </w:r>
      <w:r>
        <w:rPr>
          <w:color w:val="1C1C1C"/>
          <w:spacing w:val="-7"/>
        </w:rPr>
        <w:t xml:space="preserve"> </w:t>
      </w:r>
      <w:r>
        <w:rPr>
          <w:color w:val="1C1C1C"/>
        </w:rPr>
        <w:t>or</w:t>
      </w:r>
      <w:r>
        <w:rPr>
          <w:color w:val="1C1C1C"/>
          <w:spacing w:val="-8"/>
        </w:rPr>
        <w:t xml:space="preserve"> </w:t>
      </w:r>
      <w:r>
        <w:rPr>
          <w:color w:val="1C1C1C"/>
        </w:rPr>
        <w:t>Tamworth).</w:t>
      </w:r>
      <w:r>
        <w:rPr>
          <w:color w:val="1C1C1C"/>
          <w:position w:val="6"/>
          <w:sz w:val="13"/>
        </w:rPr>
        <w:t>7</w:t>
      </w:r>
    </w:p>
    <w:p w:rsidR="001914A1" w:rsidRDefault="0061118D">
      <w:pPr>
        <w:pStyle w:val="BodyText"/>
        <w:spacing w:before="185" w:line="276" w:lineRule="auto"/>
        <w:ind w:left="138" w:right="143"/>
      </w:pPr>
      <w:r>
        <w:rPr>
          <w:color w:val="1C1C1C"/>
        </w:rPr>
        <w:t xml:space="preserve">As the largest </w:t>
      </w:r>
      <w:r>
        <w:rPr>
          <w:color w:val="1C1C1C"/>
          <w:spacing w:val="-3"/>
        </w:rPr>
        <w:t xml:space="preserve">geographic </w:t>
      </w:r>
      <w:r>
        <w:rPr>
          <w:color w:val="1C1C1C"/>
        </w:rPr>
        <w:t xml:space="preserve">network with the most customers across Australia, the performance of </w:t>
      </w:r>
      <w:r>
        <w:rPr>
          <w:color w:val="1C1C1C"/>
          <w:spacing w:val="-3"/>
        </w:rPr>
        <w:t xml:space="preserve">Telstra’s </w:t>
      </w:r>
      <w:r>
        <w:rPr>
          <w:color w:val="1C1C1C"/>
        </w:rPr>
        <w:t xml:space="preserve">mobile network is pivotal to meeting the data needs of regional Australia so as to deliver on </w:t>
      </w:r>
      <w:r>
        <w:rPr>
          <w:color w:val="1C1C1C"/>
          <w:spacing w:val="-3"/>
        </w:rPr>
        <w:t xml:space="preserve">Australia’s </w:t>
      </w:r>
      <w:r>
        <w:rPr>
          <w:color w:val="1C1C1C"/>
        </w:rPr>
        <w:t xml:space="preserve">digital growth </w:t>
      </w:r>
      <w:r>
        <w:rPr>
          <w:color w:val="1C1C1C"/>
          <w:spacing w:val="-3"/>
        </w:rPr>
        <w:t xml:space="preserve">ambitions. </w:t>
      </w:r>
      <w:r>
        <w:rPr>
          <w:color w:val="1C1C1C"/>
        </w:rPr>
        <w:t xml:space="preserve">Regional </w:t>
      </w:r>
      <w:r>
        <w:rPr>
          <w:color w:val="1C1C1C"/>
          <w:spacing w:val="-2"/>
        </w:rPr>
        <w:t xml:space="preserve">Australia </w:t>
      </w:r>
      <w:r>
        <w:rPr>
          <w:color w:val="1C1C1C"/>
          <w:spacing w:val="-3"/>
        </w:rPr>
        <w:t xml:space="preserve">depends </w:t>
      </w:r>
      <w:r>
        <w:rPr>
          <w:color w:val="1C1C1C"/>
        </w:rPr>
        <w:t xml:space="preserve">on Telstra more than any </w:t>
      </w:r>
      <w:r>
        <w:rPr>
          <w:color w:val="1C1C1C"/>
          <w:spacing w:val="-3"/>
        </w:rPr>
        <w:t xml:space="preserve">other provider </w:t>
      </w:r>
      <w:r>
        <w:rPr>
          <w:color w:val="1C1C1C"/>
        </w:rPr>
        <w:t xml:space="preserve">because of our significant historic and ongoing investment in building and upgrading our regional networks. Our competitors are noticeable by </w:t>
      </w:r>
      <w:r>
        <w:rPr>
          <w:color w:val="1C1C1C"/>
          <w:spacing w:val="-3"/>
        </w:rPr>
        <w:t xml:space="preserve">their </w:t>
      </w:r>
      <w:r>
        <w:rPr>
          <w:color w:val="1C1C1C"/>
        </w:rPr>
        <w:t xml:space="preserve">significantly smaller regional </w:t>
      </w:r>
      <w:r>
        <w:rPr>
          <w:color w:val="1C1C1C"/>
          <w:spacing w:val="-3"/>
        </w:rPr>
        <w:t xml:space="preserve">footprints </w:t>
      </w:r>
      <w:r>
        <w:rPr>
          <w:color w:val="1C1C1C"/>
        </w:rPr>
        <w:t>and own investment</w:t>
      </w:r>
      <w:r>
        <w:rPr>
          <w:color w:val="1C1C1C"/>
        </w:rPr>
        <w:t xml:space="preserve"> track record. Their minimal take up of the MBSP and RCP programs indicates they have limited interest in investing in regional Australia outside regional centres.</w:t>
      </w:r>
    </w:p>
    <w:p w:rsidR="001914A1" w:rsidRDefault="001914A1">
      <w:pPr>
        <w:pStyle w:val="BodyText"/>
        <w:spacing w:before="5"/>
        <w:rPr>
          <w:sz w:val="17"/>
        </w:rPr>
      </w:pPr>
    </w:p>
    <w:p w:rsidR="001914A1" w:rsidRDefault="0061118D">
      <w:pPr>
        <w:pStyle w:val="BodyText"/>
        <w:spacing w:line="276" w:lineRule="auto"/>
        <w:ind w:left="138" w:right="176"/>
      </w:pPr>
      <w:r>
        <w:rPr>
          <w:color w:val="1C1C1C"/>
        </w:rPr>
        <w:t>The</w:t>
      </w:r>
      <w:r>
        <w:rPr>
          <w:color w:val="1C1C1C"/>
          <w:spacing w:val="-15"/>
        </w:rPr>
        <w:t xml:space="preserve"> </w:t>
      </w:r>
      <w:r>
        <w:rPr>
          <w:color w:val="1C1C1C"/>
        </w:rPr>
        <w:t>reduction</w:t>
      </w:r>
      <w:r>
        <w:rPr>
          <w:color w:val="1C1C1C"/>
          <w:spacing w:val="-14"/>
        </w:rPr>
        <w:t xml:space="preserve"> </w:t>
      </w:r>
      <w:r>
        <w:rPr>
          <w:color w:val="1C1C1C"/>
        </w:rPr>
        <w:t>in</w:t>
      </w:r>
      <w:r>
        <w:rPr>
          <w:color w:val="1C1C1C"/>
          <w:spacing w:val="-13"/>
        </w:rPr>
        <w:t xml:space="preserve"> </w:t>
      </w:r>
      <w:r>
        <w:rPr>
          <w:color w:val="1C1C1C"/>
        </w:rPr>
        <w:t>regional</w:t>
      </w:r>
      <w:r>
        <w:rPr>
          <w:color w:val="1C1C1C"/>
          <w:spacing w:val="-13"/>
        </w:rPr>
        <w:t xml:space="preserve"> </w:t>
      </w:r>
      <w:r>
        <w:rPr>
          <w:color w:val="1C1C1C"/>
        </w:rPr>
        <w:t>low-band</w:t>
      </w:r>
      <w:r>
        <w:rPr>
          <w:color w:val="1C1C1C"/>
          <w:spacing w:val="-13"/>
        </w:rPr>
        <w:t xml:space="preserve"> </w:t>
      </w:r>
      <w:r>
        <w:rPr>
          <w:color w:val="1C1C1C"/>
        </w:rPr>
        <w:t>spectrum</w:t>
      </w:r>
      <w:r>
        <w:rPr>
          <w:color w:val="1C1C1C"/>
          <w:spacing w:val="-13"/>
        </w:rPr>
        <w:t xml:space="preserve"> </w:t>
      </w:r>
      <w:r>
        <w:rPr>
          <w:color w:val="1C1C1C"/>
        </w:rPr>
        <w:t>available</w:t>
      </w:r>
      <w:r>
        <w:rPr>
          <w:color w:val="1C1C1C"/>
          <w:spacing w:val="-14"/>
        </w:rPr>
        <w:t xml:space="preserve"> </w:t>
      </w:r>
      <w:r>
        <w:rPr>
          <w:color w:val="1C1C1C"/>
        </w:rPr>
        <w:t>to</w:t>
      </w:r>
      <w:r>
        <w:rPr>
          <w:color w:val="1C1C1C"/>
          <w:spacing w:val="-14"/>
        </w:rPr>
        <w:t xml:space="preserve"> </w:t>
      </w:r>
      <w:r>
        <w:rPr>
          <w:color w:val="1C1C1C"/>
        </w:rPr>
        <w:t>Telstra</w:t>
      </w:r>
      <w:r>
        <w:rPr>
          <w:color w:val="1C1C1C"/>
          <w:spacing w:val="-13"/>
        </w:rPr>
        <w:t xml:space="preserve"> </w:t>
      </w:r>
      <w:r>
        <w:rPr>
          <w:color w:val="1C1C1C"/>
        </w:rPr>
        <w:t>under</w:t>
      </w:r>
      <w:r>
        <w:rPr>
          <w:color w:val="1C1C1C"/>
          <w:spacing w:val="-11"/>
        </w:rPr>
        <w:t xml:space="preserve"> </w:t>
      </w:r>
      <w:r>
        <w:rPr>
          <w:color w:val="1C1C1C"/>
        </w:rPr>
        <w:t>the</w:t>
      </w:r>
      <w:r>
        <w:rPr>
          <w:color w:val="1C1C1C"/>
          <w:spacing w:val="-14"/>
        </w:rPr>
        <w:t xml:space="preserve"> </w:t>
      </w:r>
      <w:r>
        <w:rPr>
          <w:color w:val="1C1C1C"/>
        </w:rPr>
        <w:t>proposed</w:t>
      </w:r>
      <w:r>
        <w:rPr>
          <w:color w:val="1C1C1C"/>
          <w:spacing w:val="-13"/>
        </w:rPr>
        <w:t xml:space="preserve"> </w:t>
      </w:r>
      <w:r>
        <w:rPr>
          <w:color w:val="1C1C1C"/>
        </w:rPr>
        <w:t>limit</w:t>
      </w:r>
      <w:r>
        <w:rPr>
          <w:color w:val="1C1C1C"/>
          <w:spacing w:val="-13"/>
        </w:rPr>
        <w:t xml:space="preserve"> </w:t>
      </w:r>
      <w:r>
        <w:rPr>
          <w:color w:val="1C1C1C"/>
        </w:rPr>
        <w:t>w</w:t>
      </w:r>
      <w:r>
        <w:rPr>
          <w:color w:val="1C1C1C"/>
        </w:rPr>
        <w:t>ill</w:t>
      </w:r>
      <w:r>
        <w:rPr>
          <w:color w:val="1C1C1C"/>
          <w:spacing w:val="-13"/>
        </w:rPr>
        <w:t xml:space="preserve"> </w:t>
      </w:r>
      <w:r>
        <w:rPr>
          <w:color w:val="1C1C1C"/>
        </w:rPr>
        <w:t>limit</w:t>
      </w:r>
      <w:r>
        <w:rPr>
          <w:color w:val="1C1C1C"/>
          <w:spacing w:val="-13"/>
        </w:rPr>
        <w:t xml:space="preserve"> </w:t>
      </w:r>
      <w:r>
        <w:rPr>
          <w:color w:val="1C1C1C"/>
        </w:rPr>
        <w:t xml:space="preserve">our </w:t>
      </w:r>
      <w:r>
        <w:rPr>
          <w:color w:val="1C1C1C"/>
          <w:spacing w:val="-3"/>
        </w:rPr>
        <w:t>ability</w:t>
      </w:r>
      <w:r>
        <w:rPr>
          <w:color w:val="1C1C1C"/>
          <w:spacing w:val="-10"/>
        </w:rPr>
        <w:t xml:space="preserve"> </w:t>
      </w:r>
      <w:r>
        <w:rPr>
          <w:color w:val="1C1C1C"/>
        </w:rPr>
        <w:t>to</w:t>
      </w:r>
      <w:r>
        <w:rPr>
          <w:color w:val="1C1C1C"/>
          <w:spacing w:val="-11"/>
        </w:rPr>
        <w:t xml:space="preserve"> </w:t>
      </w:r>
      <w:r>
        <w:rPr>
          <w:color w:val="1C1C1C"/>
        </w:rPr>
        <w:t>invest</w:t>
      </w:r>
      <w:r>
        <w:rPr>
          <w:color w:val="1C1C1C"/>
          <w:spacing w:val="-11"/>
        </w:rPr>
        <w:t xml:space="preserve"> </w:t>
      </w:r>
      <w:r>
        <w:rPr>
          <w:color w:val="1C1C1C"/>
        </w:rPr>
        <w:t>in</w:t>
      </w:r>
      <w:r>
        <w:rPr>
          <w:color w:val="1C1C1C"/>
          <w:spacing w:val="-10"/>
        </w:rPr>
        <w:t xml:space="preserve"> </w:t>
      </w:r>
      <w:r>
        <w:rPr>
          <w:color w:val="1C1C1C"/>
        </w:rPr>
        <w:t>the</w:t>
      </w:r>
      <w:r>
        <w:rPr>
          <w:color w:val="1C1C1C"/>
          <w:spacing w:val="-14"/>
        </w:rPr>
        <w:t xml:space="preserve"> </w:t>
      </w:r>
      <w:r>
        <w:rPr>
          <w:color w:val="1C1C1C"/>
        </w:rPr>
        <w:t>growth</w:t>
      </w:r>
      <w:r>
        <w:rPr>
          <w:color w:val="1C1C1C"/>
          <w:spacing w:val="-11"/>
        </w:rPr>
        <w:t xml:space="preserve"> </w:t>
      </w:r>
      <w:r>
        <w:rPr>
          <w:color w:val="1C1C1C"/>
        </w:rPr>
        <w:t>and</w:t>
      </w:r>
      <w:r>
        <w:rPr>
          <w:color w:val="1C1C1C"/>
          <w:spacing w:val="-11"/>
        </w:rPr>
        <w:t xml:space="preserve"> </w:t>
      </w:r>
      <w:r>
        <w:rPr>
          <w:color w:val="1C1C1C"/>
        </w:rPr>
        <w:t>enhancement</w:t>
      </w:r>
      <w:r>
        <w:rPr>
          <w:color w:val="1C1C1C"/>
          <w:spacing w:val="-11"/>
        </w:rPr>
        <w:t xml:space="preserve"> </w:t>
      </w:r>
      <w:r>
        <w:rPr>
          <w:color w:val="1C1C1C"/>
        </w:rPr>
        <w:t>of</w:t>
      </w:r>
      <w:r>
        <w:rPr>
          <w:color w:val="1C1C1C"/>
          <w:spacing w:val="-10"/>
        </w:rPr>
        <w:t xml:space="preserve"> </w:t>
      </w:r>
      <w:r>
        <w:rPr>
          <w:color w:val="1C1C1C"/>
        </w:rPr>
        <w:t>our</w:t>
      </w:r>
      <w:r>
        <w:rPr>
          <w:color w:val="1C1C1C"/>
          <w:spacing w:val="-12"/>
        </w:rPr>
        <w:t xml:space="preserve"> </w:t>
      </w:r>
      <w:r>
        <w:rPr>
          <w:color w:val="1C1C1C"/>
        </w:rPr>
        <w:t>network</w:t>
      </w:r>
      <w:r>
        <w:rPr>
          <w:color w:val="1C1C1C"/>
          <w:spacing w:val="-8"/>
        </w:rPr>
        <w:t xml:space="preserve"> </w:t>
      </w:r>
      <w:r>
        <w:rPr>
          <w:color w:val="1C1C1C"/>
        </w:rPr>
        <w:t>over</w:t>
      </w:r>
      <w:r>
        <w:rPr>
          <w:color w:val="1C1C1C"/>
          <w:spacing w:val="-10"/>
        </w:rPr>
        <w:t xml:space="preserve"> </w:t>
      </w:r>
      <w:r>
        <w:rPr>
          <w:color w:val="1C1C1C"/>
        </w:rPr>
        <w:t>the</w:t>
      </w:r>
      <w:r>
        <w:rPr>
          <w:color w:val="1C1C1C"/>
          <w:spacing w:val="-11"/>
        </w:rPr>
        <w:t xml:space="preserve"> </w:t>
      </w:r>
      <w:r>
        <w:rPr>
          <w:color w:val="1C1C1C"/>
        </w:rPr>
        <w:t>next</w:t>
      </w:r>
      <w:r>
        <w:rPr>
          <w:color w:val="1C1C1C"/>
          <w:spacing w:val="-11"/>
        </w:rPr>
        <w:t xml:space="preserve"> </w:t>
      </w:r>
      <w:r>
        <w:rPr>
          <w:color w:val="1C1C1C"/>
        </w:rPr>
        <w:t>20</w:t>
      </w:r>
      <w:r>
        <w:rPr>
          <w:color w:val="1C1C1C"/>
          <w:spacing w:val="-13"/>
        </w:rPr>
        <w:t xml:space="preserve"> </w:t>
      </w:r>
      <w:r>
        <w:rPr>
          <w:color w:val="1C1C1C"/>
        </w:rPr>
        <w:t>years</w:t>
      </w:r>
      <w:r>
        <w:rPr>
          <w:color w:val="1C1C1C"/>
          <w:spacing w:val="-10"/>
        </w:rPr>
        <w:t xml:space="preserve"> </w:t>
      </w:r>
      <w:r>
        <w:rPr>
          <w:color w:val="1C1C1C"/>
        </w:rPr>
        <w:t>to</w:t>
      </w:r>
      <w:r>
        <w:rPr>
          <w:color w:val="1C1C1C"/>
          <w:spacing w:val="-11"/>
        </w:rPr>
        <w:t xml:space="preserve"> </w:t>
      </w:r>
      <w:r>
        <w:rPr>
          <w:color w:val="1C1C1C"/>
        </w:rPr>
        <w:t>meet</w:t>
      </w:r>
      <w:r>
        <w:rPr>
          <w:color w:val="1C1C1C"/>
          <w:spacing w:val="-10"/>
        </w:rPr>
        <w:t xml:space="preserve"> </w:t>
      </w:r>
      <w:r>
        <w:rPr>
          <w:color w:val="1C1C1C"/>
        </w:rPr>
        <w:t>the</w:t>
      </w:r>
      <w:r>
        <w:rPr>
          <w:color w:val="1C1C1C"/>
          <w:spacing w:val="-12"/>
        </w:rPr>
        <w:t xml:space="preserve"> </w:t>
      </w:r>
      <w:r>
        <w:rPr>
          <w:color w:val="1C1C1C"/>
        </w:rPr>
        <w:t xml:space="preserve">future needs of our customers including access to new mobile technologies such as 5G. With less </w:t>
      </w:r>
      <w:r>
        <w:rPr>
          <w:color w:val="1C1C1C"/>
          <w:spacing w:val="-3"/>
        </w:rPr>
        <w:t>low-band spectrum,</w:t>
      </w:r>
      <w:r>
        <w:rPr>
          <w:color w:val="1C1C1C"/>
          <w:spacing w:val="-11"/>
        </w:rPr>
        <w:t xml:space="preserve"> </w:t>
      </w:r>
      <w:r>
        <w:rPr>
          <w:color w:val="1C1C1C"/>
        </w:rPr>
        <w:t>given</w:t>
      </w:r>
      <w:r>
        <w:rPr>
          <w:color w:val="1C1C1C"/>
          <w:spacing w:val="-14"/>
        </w:rPr>
        <w:t xml:space="preserve"> </w:t>
      </w:r>
      <w:r>
        <w:rPr>
          <w:color w:val="1C1C1C"/>
        </w:rPr>
        <w:t>the</w:t>
      </w:r>
      <w:r>
        <w:rPr>
          <w:color w:val="1C1C1C"/>
          <w:spacing w:val="-11"/>
        </w:rPr>
        <w:t xml:space="preserve"> </w:t>
      </w:r>
      <w:r>
        <w:rPr>
          <w:color w:val="1C1C1C"/>
        </w:rPr>
        <w:t>growing</w:t>
      </w:r>
      <w:r>
        <w:rPr>
          <w:color w:val="1C1C1C"/>
          <w:spacing w:val="-12"/>
        </w:rPr>
        <w:t xml:space="preserve"> </w:t>
      </w:r>
      <w:r>
        <w:rPr>
          <w:color w:val="1C1C1C"/>
        </w:rPr>
        <w:t>demand</w:t>
      </w:r>
      <w:r>
        <w:rPr>
          <w:color w:val="1C1C1C"/>
          <w:spacing w:val="-12"/>
        </w:rPr>
        <w:t xml:space="preserve"> </w:t>
      </w:r>
      <w:r>
        <w:rPr>
          <w:color w:val="1C1C1C"/>
        </w:rPr>
        <w:t>for</w:t>
      </w:r>
      <w:r>
        <w:rPr>
          <w:color w:val="1C1C1C"/>
          <w:spacing w:val="-12"/>
        </w:rPr>
        <w:t xml:space="preserve"> </w:t>
      </w:r>
      <w:r>
        <w:rPr>
          <w:color w:val="1C1C1C"/>
        </w:rPr>
        <w:t>data,</w:t>
      </w:r>
      <w:r>
        <w:rPr>
          <w:color w:val="1C1C1C"/>
          <w:spacing w:val="-14"/>
        </w:rPr>
        <w:t xml:space="preserve"> </w:t>
      </w:r>
      <w:r>
        <w:rPr>
          <w:color w:val="1C1C1C"/>
        </w:rPr>
        <w:t>consumers</w:t>
      </w:r>
      <w:r>
        <w:rPr>
          <w:color w:val="1C1C1C"/>
          <w:spacing w:val="-11"/>
        </w:rPr>
        <w:t xml:space="preserve"> </w:t>
      </w:r>
      <w:r>
        <w:rPr>
          <w:color w:val="1C1C1C"/>
        </w:rPr>
        <w:t>and</w:t>
      </w:r>
      <w:r>
        <w:rPr>
          <w:color w:val="1C1C1C"/>
          <w:spacing w:val="-12"/>
        </w:rPr>
        <w:t xml:space="preserve"> </w:t>
      </w:r>
      <w:r>
        <w:rPr>
          <w:color w:val="1C1C1C"/>
        </w:rPr>
        <w:t>businesses</w:t>
      </w:r>
      <w:r>
        <w:rPr>
          <w:color w:val="1C1C1C"/>
          <w:spacing w:val="-12"/>
        </w:rPr>
        <w:t xml:space="preserve"> </w:t>
      </w:r>
      <w:r>
        <w:rPr>
          <w:color w:val="1C1C1C"/>
        </w:rPr>
        <w:t>who</w:t>
      </w:r>
      <w:r>
        <w:rPr>
          <w:color w:val="1C1C1C"/>
          <w:spacing w:val="-12"/>
        </w:rPr>
        <w:t xml:space="preserve"> </w:t>
      </w:r>
      <w:r>
        <w:rPr>
          <w:color w:val="1C1C1C"/>
        </w:rPr>
        <w:t>depend</w:t>
      </w:r>
      <w:r>
        <w:rPr>
          <w:color w:val="1C1C1C"/>
          <w:spacing w:val="-10"/>
        </w:rPr>
        <w:t xml:space="preserve"> </w:t>
      </w:r>
      <w:r>
        <w:rPr>
          <w:color w:val="1C1C1C"/>
        </w:rPr>
        <w:t>on</w:t>
      </w:r>
      <w:r>
        <w:rPr>
          <w:color w:val="1C1C1C"/>
          <w:spacing w:val="-12"/>
        </w:rPr>
        <w:t xml:space="preserve"> </w:t>
      </w:r>
      <w:r>
        <w:rPr>
          <w:color w:val="1C1C1C"/>
        </w:rPr>
        <w:t>Telstra</w:t>
      </w:r>
      <w:r>
        <w:rPr>
          <w:color w:val="1C1C1C"/>
          <w:spacing w:val="-14"/>
        </w:rPr>
        <w:t xml:space="preserve"> </w:t>
      </w:r>
      <w:r>
        <w:rPr>
          <w:color w:val="1C1C1C"/>
        </w:rPr>
        <w:t>will, over</w:t>
      </w:r>
      <w:r>
        <w:rPr>
          <w:color w:val="1C1C1C"/>
          <w:spacing w:val="-6"/>
        </w:rPr>
        <w:t xml:space="preserve"> </w:t>
      </w:r>
      <w:r>
        <w:rPr>
          <w:color w:val="1C1C1C"/>
        </w:rPr>
        <w:t>time,</w:t>
      </w:r>
      <w:r>
        <w:rPr>
          <w:color w:val="1C1C1C"/>
          <w:spacing w:val="-7"/>
        </w:rPr>
        <w:t xml:space="preserve"> </w:t>
      </w:r>
      <w:r>
        <w:rPr>
          <w:color w:val="1C1C1C"/>
        </w:rPr>
        <w:t>receive</w:t>
      </w:r>
      <w:r>
        <w:rPr>
          <w:color w:val="1C1C1C"/>
          <w:spacing w:val="-7"/>
        </w:rPr>
        <w:t xml:space="preserve"> </w:t>
      </w:r>
      <w:r>
        <w:rPr>
          <w:color w:val="1C1C1C"/>
        </w:rPr>
        <w:t>slower</w:t>
      </w:r>
      <w:r>
        <w:rPr>
          <w:color w:val="1C1C1C"/>
          <w:spacing w:val="-6"/>
        </w:rPr>
        <w:t xml:space="preserve"> </w:t>
      </w:r>
      <w:r>
        <w:rPr>
          <w:color w:val="1C1C1C"/>
        </w:rPr>
        <w:t>speeds</w:t>
      </w:r>
      <w:r>
        <w:rPr>
          <w:color w:val="1C1C1C"/>
          <w:spacing w:val="-5"/>
        </w:rPr>
        <w:t xml:space="preserve"> </w:t>
      </w:r>
      <w:r>
        <w:rPr>
          <w:color w:val="1C1C1C"/>
        </w:rPr>
        <w:t>and</w:t>
      </w:r>
      <w:r>
        <w:rPr>
          <w:color w:val="1C1C1C"/>
          <w:spacing w:val="-5"/>
        </w:rPr>
        <w:t xml:space="preserve"> </w:t>
      </w:r>
      <w:r>
        <w:rPr>
          <w:color w:val="1C1C1C"/>
        </w:rPr>
        <w:t>more</w:t>
      </w:r>
      <w:r>
        <w:rPr>
          <w:color w:val="1C1C1C"/>
          <w:spacing w:val="-7"/>
        </w:rPr>
        <w:t xml:space="preserve"> </w:t>
      </w:r>
      <w:r>
        <w:rPr>
          <w:color w:val="1C1C1C"/>
        </w:rPr>
        <w:t>congestion.</w:t>
      </w:r>
    </w:p>
    <w:p w:rsidR="001914A1" w:rsidRDefault="001914A1">
      <w:pPr>
        <w:pStyle w:val="BodyText"/>
        <w:spacing w:before="4"/>
        <w:rPr>
          <w:sz w:val="17"/>
        </w:rPr>
      </w:pPr>
    </w:p>
    <w:p w:rsidR="001914A1" w:rsidRDefault="0061118D">
      <w:pPr>
        <w:pStyle w:val="BodyText"/>
        <w:spacing w:before="1" w:line="276" w:lineRule="auto"/>
        <w:ind w:left="138" w:right="317"/>
        <w:jc w:val="both"/>
      </w:pPr>
      <w:r>
        <w:rPr>
          <w:color w:val="1C1C1C"/>
        </w:rPr>
        <w:t>Investing</w:t>
      </w:r>
      <w:r>
        <w:rPr>
          <w:color w:val="1C1C1C"/>
          <w:spacing w:val="-14"/>
        </w:rPr>
        <w:t xml:space="preserve"> </w:t>
      </w:r>
      <w:r>
        <w:rPr>
          <w:color w:val="1C1C1C"/>
        </w:rPr>
        <w:t>in</w:t>
      </w:r>
      <w:r>
        <w:rPr>
          <w:color w:val="1C1C1C"/>
          <w:spacing w:val="-15"/>
        </w:rPr>
        <w:t xml:space="preserve"> </w:t>
      </w:r>
      <w:r>
        <w:rPr>
          <w:color w:val="1C1C1C"/>
        </w:rPr>
        <w:t>additional</w:t>
      </w:r>
      <w:r>
        <w:rPr>
          <w:color w:val="1C1C1C"/>
          <w:spacing w:val="-14"/>
        </w:rPr>
        <w:t xml:space="preserve"> </w:t>
      </w:r>
      <w:r>
        <w:rPr>
          <w:color w:val="1C1C1C"/>
        </w:rPr>
        <w:t>mobile</w:t>
      </w:r>
      <w:r>
        <w:rPr>
          <w:color w:val="1C1C1C"/>
          <w:spacing w:val="-15"/>
        </w:rPr>
        <w:t xml:space="preserve"> </w:t>
      </w:r>
      <w:r>
        <w:rPr>
          <w:color w:val="1C1C1C"/>
        </w:rPr>
        <w:t>sites</w:t>
      </w:r>
      <w:r>
        <w:rPr>
          <w:color w:val="1C1C1C"/>
          <w:spacing w:val="-12"/>
        </w:rPr>
        <w:t xml:space="preserve"> </w:t>
      </w:r>
      <w:r>
        <w:rPr>
          <w:color w:val="1C1C1C"/>
        </w:rPr>
        <w:t>and</w:t>
      </w:r>
      <w:r>
        <w:rPr>
          <w:color w:val="1C1C1C"/>
          <w:spacing w:val="-14"/>
        </w:rPr>
        <w:t xml:space="preserve"> </w:t>
      </w:r>
      <w:r>
        <w:rPr>
          <w:color w:val="1C1C1C"/>
        </w:rPr>
        <w:t>towers</w:t>
      </w:r>
      <w:r>
        <w:rPr>
          <w:color w:val="1C1C1C"/>
          <w:spacing w:val="-14"/>
        </w:rPr>
        <w:t xml:space="preserve"> </w:t>
      </w:r>
      <w:r>
        <w:rPr>
          <w:color w:val="1C1C1C"/>
        </w:rPr>
        <w:t>to</w:t>
      </w:r>
      <w:r>
        <w:rPr>
          <w:color w:val="1C1C1C"/>
          <w:spacing w:val="-14"/>
        </w:rPr>
        <w:t xml:space="preserve"> </w:t>
      </w:r>
      <w:r>
        <w:rPr>
          <w:color w:val="1C1C1C"/>
        </w:rPr>
        <w:t>offset</w:t>
      </w:r>
      <w:r>
        <w:rPr>
          <w:color w:val="1C1C1C"/>
          <w:spacing w:val="-13"/>
        </w:rPr>
        <w:t xml:space="preserve"> </w:t>
      </w:r>
      <w:r>
        <w:rPr>
          <w:color w:val="1C1C1C"/>
        </w:rPr>
        <w:t>the</w:t>
      </w:r>
      <w:r>
        <w:rPr>
          <w:color w:val="1C1C1C"/>
          <w:spacing w:val="-14"/>
        </w:rPr>
        <w:t xml:space="preserve"> </w:t>
      </w:r>
      <w:r>
        <w:rPr>
          <w:color w:val="1C1C1C"/>
        </w:rPr>
        <w:t>reduction</w:t>
      </w:r>
      <w:r>
        <w:rPr>
          <w:color w:val="1C1C1C"/>
          <w:spacing w:val="-14"/>
        </w:rPr>
        <w:t xml:space="preserve"> </w:t>
      </w:r>
      <w:r>
        <w:rPr>
          <w:color w:val="1C1C1C"/>
        </w:rPr>
        <w:t>in</w:t>
      </w:r>
      <w:r>
        <w:rPr>
          <w:color w:val="1C1C1C"/>
          <w:spacing w:val="-14"/>
        </w:rPr>
        <w:t xml:space="preserve"> </w:t>
      </w:r>
      <w:r>
        <w:rPr>
          <w:color w:val="1C1C1C"/>
        </w:rPr>
        <w:t>spectrum</w:t>
      </w:r>
      <w:r>
        <w:rPr>
          <w:color w:val="1C1C1C"/>
          <w:spacing w:val="-13"/>
        </w:rPr>
        <w:t xml:space="preserve"> </w:t>
      </w:r>
      <w:r>
        <w:rPr>
          <w:color w:val="1C1C1C"/>
        </w:rPr>
        <w:t>is</w:t>
      </w:r>
      <w:r>
        <w:rPr>
          <w:color w:val="1C1C1C"/>
          <w:spacing w:val="-12"/>
        </w:rPr>
        <w:t xml:space="preserve"> </w:t>
      </w:r>
      <w:r>
        <w:rPr>
          <w:color w:val="1C1C1C"/>
        </w:rPr>
        <w:t>often</w:t>
      </w:r>
      <w:r>
        <w:rPr>
          <w:color w:val="1C1C1C"/>
          <w:spacing w:val="-14"/>
        </w:rPr>
        <w:t xml:space="preserve"> </w:t>
      </w:r>
      <w:r>
        <w:rPr>
          <w:color w:val="1C1C1C"/>
        </w:rPr>
        <w:t>not</w:t>
      </w:r>
      <w:r>
        <w:rPr>
          <w:color w:val="1C1C1C"/>
          <w:spacing w:val="-13"/>
        </w:rPr>
        <w:t xml:space="preserve"> </w:t>
      </w:r>
      <w:r>
        <w:rPr>
          <w:color w:val="1C1C1C"/>
        </w:rPr>
        <w:t>a</w:t>
      </w:r>
      <w:r>
        <w:rPr>
          <w:color w:val="1C1C1C"/>
          <w:spacing w:val="-15"/>
        </w:rPr>
        <w:t xml:space="preserve"> </w:t>
      </w:r>
      <w:r>
        <w:rPr>
          <w:color w:val="1C1C1C"/>
        </w:rPr>
        <w:t>realistic option</w:t>
      </w:r>
      <w:r>
        <w:rPr>
          <w:color w:val="1C1C1C"/>
          <w:spacing w:val="-12"/>
        </w:rPr>
        <w:t xml:space="preserve"> </w:t>
      </w:r>
      <w:r>
        <w:rPr>
          <w:color w:val="1C1C1C"/>
        </w:rPr>
        <w:t>for</w:t>
      </w:r>
      <w:r>
        <w:rPr>
          <w:color w:val="1C1C1C"/>
          <w:spacing w:val="-10"/>
        </w:rPr>
        <w:t xml:space="preserve"> </w:t>
      </w:r>
      <w:r>
        <w:rPr>
          <w:color w:val="1C1C1C"/>
        </w:rPr>
        <w:t>most</w:t>
      </w:r>
      <w:r>
        <w:rPr>
          <w:color w:val="1C1C1C"/>
          <w:spacing w:val="-13"/>
        </w:rPr>
        <w:t xml:space="preserve"> </w:t>
      </w:r>
      <w:r>
        <w:rPr>
          <w:color w:val="1C1C1C"/>
        </w:rPr>
        <w:t>regional</w:t>
      </w:r>
      <w:r>
        <w:rPr>
          <w:color w:val="1C1C1C"/>
          <w:spacing w:val="-12"/>
        </w:rPr>
        <w:t xml:space="preserve"> </w:t>
      </w:r>
      <w:r>
        <w:rPr>
          <w:color w:val="1C1C1C"/>
        </w:rPr>
        <w:t>areas</w:t>
      </w:r>
      <w:r>
        <w:rPr>
          <w:color w:val="1C1C1C"/>
          <w:spacing w:val="-11"/>
        </w:rPr>
        <w:t xml:space="preserve"> </w:t>
      </w:r>
      <w:r>
        <w:rPr>
          <w:color w:val="1C1C1C"/>
        </w:rPr>
        <w:t>where</w:t>
      </w:r>
      <w:r>
        <w:rPr>
          <w:color w:val="1C1C1C"/>
          <w:spacing w:val="-10"/>
        </w:rPr>
        <w:t xml:space="preserve"> </w:t>
      </w:r>
      <w:r>
        <w:rPr>
          <w:color w:val="1C1C1C"/>
        </w:rPr>
        <w:t>due</w:t>
      </w:r>
      <w:r>
        <w:rPr>
          <w:color w:val="1C1C1C"/>
          <w:spacing w:val="-11"/>
        </w:rPr>
        <w:t xml:space="preserve"> </w:t>
      </w:r>
      <w:r>
        <w:rPr>
          <w:color w:val="1C1C1C"/>
        </w:rPr>
        <w:t>to</w:t>
      </w:r>
      <w:r>
        <w:rPr>
          <w:color w:val="1C1C1C"/>
          <w:spacing w:val="-13"/>
        </w:rPr>
        <w:t xml:space="preserve"> </w:t>
      </w:r>
      <w:r>
        <w:rPr>
          <w:color w:val="1C1C1C"/>
        </w:rPr>
        <w:t>the</w:t>
      </w:r>
      <w:r>
        <w:rPr>
          <w:color w:val="1C1C1C"/>
          <w:spacing w:val="-11"/>
        </w:rPr>
        <w:t xml:space="preserve"> </w:t>
      </w:r>
      <w:r>
        <w:rPr>
          <w:color w:val="1C1C1C"/>
        </w:rPr>
        <w:t>low</w:t>
      </w:r>
      <w:r>
        <w:rPr>
          <w:color w:val="1C1C1C"/>
          <w:spacing w:val="-11"/>
        </w:rPr>
        <w:t xml:space="preserve"> </w:t>
      </w:r>
      <w:r>
        <w:rPr>
          <w:color w:val="1C1C1C"/>
        </w:rPr>
        <w:t>population</w:t>
      </w:r>
      <w:r>
        <w:rPr>
          <w:color w:val="1C1C1C"/>
          <w:spacing w:val="-11"/>
        </w:rPr>
        <w:t xml:space="preserve"> </w:t>
      </w:r>
      <w:r>
        <w:rPr>
          <w:color w:val="1C1C1C"/>
          <w:spacing w:val="-3"/>
        </w:rPr>
        <w:t>density</w:t>
      </w:r>
      <w:r>
        <w:rPr>
          <w:color w:val="1C1C1C"/>
          <w:spacing w:val="-9"/>
        </w:rPr>
        <w:t xml:space="preserve"> </w:t>
      </w:r>
      <w:r>
        <w:rPr>
          <w:color w:val="1C1C1C"/>
        </w:rPr>
        <w:t>and</w:t>
      </w:r>
      <w:r>
        <w:rPr>
          <w:color w:val="1C1C1C"/>
          <w:spacing w:val="-11"/>
        </w:rPr>
        <w:t xml:space="preserve"> </w:t>
      </w:r>
      <w:r>
        <w:rPr>
          <w:color w:val="1C1C1C"/>
        </w:rPr>
        <w:t>it</w:t>
      </w:r>
      <w:r>
        <w:rPr>
          <w:color w:val="1C1C1C"/>
          <w:spacing w:val="-11"/>
        </w:rPr>
        <w:t xml:space="preserve"> </w:t>
      </w:r>
      <w:r>
        <w:rPr>
          <w:color w:val="1C1C1C"/>
        </w:rPr>
        <w:t>would</w:t>
      </w:r>
      <w:r>
        <w:rPr>
          <w:color w:val="1C1C1C"/>
          <w:spacing w:val="-8"/>
        </w:rPr>
        <w:t xml:space="preserve"> </w:t>
      </w:r>
      <w:r>
        <w:rPr>
          <w:color w:val="1C1C1C"/>
          <w:spacing w:val="-3"/>
        </w:rPr>
        <w:t>not</w:t>
      </w:r>
      <w:r>
        <w:rPr>
          <w:color w:val="1C1C1C"/>
          <w:spacing w:val="-11"/>
        </w:rPr>
        <w:t xml:space="preserve"> </w:t>
      </w:r>
      <w:r>
        <w:rPr>
          <w:color w:val="1C1C1C"/>
        </w:rPr>
        <w:t>be</w:t>
      </w:r>
      <w:r>
        <w:rPr>
          <w:color w:val="1C1C1C"/>
          <w:spacing w:val="-11"/>
        </w:rPr>
        <w:t xml:space="preserve"> </w:t>
      </w:r>
      <w:r>
        <w:rPr>
          <w:color w:val="1C1C1C"/>
        </w:rPr>
        <w:t>economic</w:t>
      </w:r>
      <w:r>
        <w:rPr>
          <w:color w:val="1C1C1C"/>
          <w:spacing w:val="-10"/>
        </w:rPr>
        <w:t xml:space="preserve"> </w:t>
      </w:r>
      <w:r>
        <w:rPr>
          <w:color w:val="1C1C1C"/>
        </w:rPr>
        <w:t>to make such an</w:t>
      </w:r>
      <w:r>
        <w:rPr>
          <w:color w:val="1C1C1C"/>
          <w:spacing w:val="-14"/>
        </w:rPr>
        <w:t xml:space="preserve"> </w:t>
      </w:r>
      <w:r>
        <w:rPr>
          <w:color w:val="1C1C1C"/>
        </w:rPr>
        <w:t>investment.</w:t>
      </w:r>
    </w:p>
    <w:p w:rsidR="001914A1" w:rsidRDefault="001914A1">
      <w:pPr>
        <w:pStyle w:val="BodyText"/>
        <w:spacing w:before="4"/>
        <w:rPr>
          <w:sz w:val="17"/>
        </w:rPr>
      </w:pPr>
    </w:p>
    <w:p w:rsidR="001914A1" w:rsidRDefault="0061118D">
      <w:pPr>
        <w:pStyle w:val="BodyText"/>
        <w:spacing w:line="276" w:lineRule="auto"/>
        <w:ind w:left="138" w:right="162"/>
      </w:pPr>
      <w:r>
        <w:rPr>
          <w:color w:val="1C1C1C"/>
        </w:rPr>
        <w:t xml:space="preserve">We also observe that the proposed limit is </w:t>
      </w:r>
      <w:r>
        <w:rPr>
          <w:color w:val="1C1C1C"/>
          <w:spacing w:val="-3"/>
        </w:rPr>
        <w:t xml:space="preserve">likely </w:t>
      </w:r>
      <w:r>
        <w:rPr>
          <w:color w:val="1C1C1C"/>
        </w:rPr>
        <w:t xml:space="preserve">to result in Optus and </w:t>
      </w:r>
      <w:r>
        <w:rPr>
          <w:color w:val="1C1C1C"/>
          <w:spacing w:val="-2"/>
        </w:rPr>
        <w:t xml:space="preserve">TPG </w:t>
      </w:r>
      <w:r>
        <w:rPr>
          <w:color w:val="1C1C1C"/>
        </w:rPr>
        <w:t xml:space="preserve">acquiring most of the spectrum on offer. Indeed, they allow Optus to buy </w:t>
      </w:r>
      <w:r>
        <w:rPr>
          <w:b/>
          <w:color w:val="1C1C1C"/>
        </w:rPr>
        <w:t xml:space="preserve">all </w:t>
      </w:r>
      <w:r>
        <w:rPr>
          <w:color w:val="1C1C1C"/>
        </w:rPr>
        <w:t xml:space="preserve">of the spectrum at this auction, except for the spectrum ‘set </w:t>
      </w:r>
      <w:r>
        <w:rPr>
          <w:color w:val="1C1C1C"/>
          <w:spacing w:val="-2"/>
        </w:rPr>
        <w:t xml:space="preserve">aside’ </w:t>
      </w:r>
      <w:r>
        <w:rPr>
          <w:color w:val="1C1C1C"/>
        </w:rPr>
        <w:t>for TPG. Given our competitors’ track record for investment in regional Australia, there</w:t>
      </w:r>
      <w:r>
        <w:rPr>
          <w:color w:val="1C1C1C"/>
          <w:spacing w:val="-10"/>
        </w:rPr>
        <w:t xml:space="preserve"> </w:t>
      </w:r>
      <w:r>
        <w:rPr>
          <w:color w:val="1C1C1C"/>
        </w:rPr>
        <w:t>is</w:t>
      </w:r>
      <w:r>
        <w:rPr>
          <w:color w:val="1C1C1C"/>
          <w:spacing w:val="-11"/>
        </w:rPr>
        <w:t xml:space="preserve"> </w:t>
      </w:r>
      <w:r>
        <w:rPr>
          <w:color w:val="1C1C1C"/>
        </w:rPr>
        <w:t>a</w:t>
      </w:r>
      <w:r>
        <w:rPr>
          <w:color w:val="1C1C1C"/>
          <w:spacing w:val="-10"/>
        </w:rPr>
        <w:t xml:space="preserve"> </w:t>
      </w:r>
      <w:r>
        <w:rPr>
          <w:color w:val="1C1C1C"/>
        </w:rPr>
        <w:t>high</w:t>
      </w:r>
      <w:r>
        <w:rPr>
          <w:color w:val="1C1C1C"/>
          <w:spacing w:val="-12"/>
        </w:rPr>
        <w:t xml:space="preserve"> </w:t>
      </w:r>
      <w:r>
        <w:rPr>
          <w:color w:val="1C1C1C"/>
        </w:rPr>
        <w:t>risk</w:t>
      </w:r>
      <w:r>
        <w:rPr>
          <w:color w:val="1C1C1C"/>
          <w:spacing w:val="-11"/>
        </w:rPr>
        <w:t xml:space="preserve"> </w:t>
      </w:r>
      <w:r>
        <w:rPr>
          <w:color w:val="1C1C1C"/>
        </w:rPr>
        <w:t>that</w:t>
      </w:r>
      <w:r>
        <w:rPr>
          <w:color w:val="1C1C1C"/>
          <w:spacing w:val="-12"/>
        </w:rPr>
        <w:t xml:space="preserve"> </w:t>
      </w:r>
      <w:r>
        <w:rPr>
          <w:color w:val="1C1C1C"/>
        </w:rPr>
        <w:t>the</w:t>
      </w:r>
      <w:r>
        <w:rPr>
          <w:color w:val="1C1C1C"/>
          <w:spacing w:val="-10"/>
        </w:rPr>
        <w:t xml:space="preserve"> </w:t>
      </w:r>
      <w:r>
        <w:rPr>
          <w:color w:val="1C1C1C"/>
        </w:rPr>
        <w:t>spectrum</w:t>
      </w:r>
      <w:r>
        <w:rPr>
          <w:color w:val="1C1C1C"/>
          <w:spacing w:val="-11"/>
        </w:rPr>
        <w:t xml:space="preserve"> </w:t>
      </w:r>
      <w:r>
        <w:rPr>
          <w:color w:val="1C1C1C"/>
        </w:rPr>
        <w:t>they</w:t>
      </w:r>
      <w:r>
        <w:rPr>
          <w:color w:val="1C1C1C"/>
          <w:spacing w:val="-9"/>
        </w:rPr>
        <w:t xml:space="preserve"> </w:t>
      </w:r>
      <w:r>
        <w:rPr>
          <w:color w:val="1C1C1C"/>
        </w:rPr>
        <w:t>acquire</w:t>
      </w:r>
      <w:r>
        <w:rPr>
          <w:color w:val="1C1C1C"/>
          <w:spacing w:val="-12"/>
        </w:rPr>
        <w:t xml:space="preserve"> </w:t>
      </w:r>
      <w:r>
        <w:rPr>
          <w:color w:val="1C1C1C"/>
        </w:rPr>
        <w:t>will</w:t>
      </w:r>
      <w:r>
        <w:rPr>
          <w:color w:val="1C1C1C"/>
          <w:spacing w:val="-10"/>
        </w:rPr>
        <w:t xml:space="preserve"> </w:t>
      </w:r>
      <w:r>
        <w:rPr>
          <w:color w:val="1C1C1C"/>
        </w:rPr>
        <w:t>not</w:t>
      </w:r>
      <w:r>
        <w:rPr>
          <w:color w:val="1C1C1C"/>
          <w:spacing w:val="-13"/>
        </w:rPr>
        <w:t xml:space="preserve"> </w:t>
      </w:r>
      <w:r>
        <w:rPr>
          <w:color w:val="1C1C1C"/>
        </w:rPr>
        <w:t>be</w:t>
      </w:r>
      <w:r>
        <w:rPr>
          <w:color w:val="1C1C1C"/>
          <w:spacing w:val="-10"/>
        </w:rPr>
        <w:t xml:space="preserve"> </w:t>
      </w:r>
      <w:r>
        <w:rPr>
          <w:color w:val="1C1C1C"/>
        </w:rPr>
        <w:t>used</w:t>
      </w:r>
      <w:r>
        <w:rPr>
          <w:color w:val="1C1C1C"/>
          <w:spacing w:val="-11"/>
        </w:rPr>
        <w:t xml:space="preserve"> </w:t>
      </w:r>
      <w:r>
        <w:rPr>
          <w:color w:val="1C1C1C"/>
        </w:rPr>
        <w:t>in</w:t>
      </w:r>
      <w:r>
        <w:rPr>
          <w:color w:val="1C1C1C"/>
          <w:spacing w:val="-9"/>
        </w:rPr>
        <w:t xml:space="preserve"> </w:t>
      </w:r>
      <w:r>
        <w:rPr>
          <w:color w:val="1C1C1C"/>
        </w:rPr>
        <w:t>many</w:t>
      </w:r>
      <w:r>
        <w:rPr>
          <w:color w:val="1C1C1C"/>
          <w:spacing w:val="-9"/>
        </w:rPr>
        <w:t xml:space="preserve"> </w:t>
      </w:r>
      <w:r>
        <w:rPr>
          <w:color w:val="1C1C1C"/>
          <w:spacing w:val="-3"/>
        </w:rPr>
        <w:t>parts</w:t>
      </w:r>
      <w:r>
        <w:rPr>
          <w:color w:val="1C1C1C"/>
          <w:spacing w:val="-9"/>
        </w:rPr>
        <w:t xml:space="preserve"> </w:t>
      </w:r>
      <w:r>
        <w:rPr>
          <w:color w:val="1C1C1C"/>
        </w:rPr>
        <w:t>of</w:t>
      </w:r>
      <w:r>
        <w:rPr>
          <w:color w:val="1C1C1C"/>
          <w:spacing w:val="-9"/>
        </w:rPr>
        <w:t xml:space="preserve"> </w:t>
      </w:r>
      <w:r>
        <w:rPr>
          <w:color w:val="1C1C1C"/>
        </w:rPr>
        <w:t>regional</w:t>
      </w:r>
      <w:r>
        <w:rPr>
          <w:color w:val="1C1C1C"/>
          <w:spacing w:val="-11"/>
        </w:rPr>
        <w:t xml:space="preserve"> </w:t>
      </w:r>
      <w:r>
        <w:rPr>
          <w:color w:val="1C1C1C"/>
        </w:rPr>
        <w:t>Australia</w:t>
      </w:r>
      <w:r>
        <w:rPr>
          <w:color w:val="1C1C1C"/>
          <w:spacing w:val="-9"/>
        </w:rPr>
        <w:t xml:space="preserve"> </w:t>
      </w:r>
      <w:r>
        <w:rPr>
          <w:color w:val="1C1C1C"/>
        </w:rPr>
        <w:t>or at</w:t>
      </w:r>
      <w:r>
        <w:rPr>
          <w:color w:val="1C1C1C"/>
          <w:spacing w:val="-11"/>
        </w:rPr>
        <w:t xml:space="preserve"> </w:t>
      </w:r>
      <w:r>
        <w:rPr>
          <w:color w:val="1C1C1C"/>
        </w:rPr>
        <w:t>least</w:t>
      </w:r>
      <w:r>
        <w:rPr>
          <w:color w:val="1C1C1C"/>
          <w:spacing w:val="-11"/>
        </w:rPr>
        <w:t xml:space="preserve"> </w:t>
      </w:r>
      <w:r>
        <w:rPr>
          <w:color w:val="1C1C1C"/>
        </w:rPr>
        <w:t>not</w:t>
      </w:r>
      <w:r>
        <w:rPr>
          <w:color w:val="1C1C1C"/>
          <w:spacing w:val="-13"/>
        </w:rPr>
        <w:t xml:space="preserve"> </w:t>
      </w:r>
      <w:r>
        <w:rPr>
          <w:color w:val="1C1C1C"/>
        </w:rPr>
        <w:t>for</w:t>
      </w:r>
      <w:r>
        <w:rPr>
          <w:color w:val="1C1C1C"/>
          <w:spacing w:val="-13"/>
        </w:rPr>
        <w:t xml:space="preserve"> </w:t>
      </w:r>
      <w:r>
        <w:rPr>
          <w:color w:val="1C1C1C"/>
        </w:rPr>
        <w:t>some</w:t>
      </w:r>
      <w:r>
        <w:rPr>
          <w:color w:val="1C1C1C"/>
          <w:spacing w:val="-13"/>
        </w:rPr>
        <w:t xml:space="preserve"> </w:t>
      </w:r>
      <w:r>
        <w:rPr>
          <w:color w:val="1C1C1C"/>
        </w:rPr>
        <w:t>time.</w:t>
      </w:r>
      <w:r>
        <w:rPr>
          <w:color w:val="1C1C1C"/>
          <w:spacing w:val="-11"/>
        </w:rPr>
        <w:t xml:space="preserve"> </w:t>
      </w:r>
      <w:r>
        <w:rPr>
          <w:color w:val="1C1C1C"/>
        </w:rPr>
        <w:t>If</w:t>
      </w:r>
      <w:r>
        <w:rPr>
          <w:color w:val="1C1C1C"/>
          <w:spacing w:val="-11"/>
        </w:rPr>
        <w:t xml:space="preserve"> </w:t>
      </w:r>
      <w:r>
        <w:rPr>
          <w:color w:val="1C1C1C"/>
        </w:rPr>
        <w:t>they</w:t>
      </w:r>
      <w:r>
        <w:rPr>
          <w:color w:val="1C1C1C"/>
          <w:spacing w:val="-12"/>
        </w:rPr>
        <w:t xml:space="preserve"> </w:t>
      </w:r>
      <w:r>
        <w:rPr>
          <w:color w:val="1C1C1C"/>
        </w:rPr>
        <w:t>do</w:t>
      </w:r>
      <w:r>
        <w:rPr>
          <w:color w:val="1C1C1C"/>
          <w:spacing w:val="-11"/>
        </w:rPr>
        <w:t xml:space="preserve"> </w:t>
      </w:r>
      <w:r>
        <w:rPr>
          <w:color w:val="1C1C1C"/>
        </w:rPr>
        <w:t>not</w:t>
      </w:r>
      <w:r>
        <w:rPr>
          <w:color w:val="1C1C1C"/>
          <w:spacing w:val="-12"/>
        </w:rPr>
        <w:t xml:space="preserve"> </w:t>
      </w:r>
      <w:r>
        <w:rPr>
          <w:color w:val="1C1C1C"/>
        </w:rPr>
        <w:t>invest</w:t>
      </w:r>
      <w:r>
        <w:rPr>
          <w:color w:val="1C1C1C"/>
          <w:spacing w:val="-11"/>
        </w:rPr>
        <w:t xml:space="preserve"> </w:t>
      </w:r>
      <w:r>
        <w:rPr>
          <w:color w:val="1C1C1C"/>
        </w:rPr>
        <w:t>in</w:t>
      </w:r>
      <w:r>
        <w:rPr>
          <w:color w:val="1C1C1C"/>
          <w:spacing w:val="-11"/>
        </w:rPr>
        <w:t xml:space="preserve"> </w:t>
      </w:r>
      <w:r>
        <w:rPr>
          <w:color w:val="1C1C1C"/>
        </w:rPr>
        <w:t>the</w:t>
      </w:r>
      <w:r>
        <w:rPr>
          <w:color w:val="1C1C1C"/>
          <w:spacing w:val="-11"/>
        </w:rPr>
        <w:t xml:space="preserve"> </w:t>
      </w:r>
      <w:r>
        <w:rPr>
          <w:color w:val="1C1C1C"/>
        </w:rPr>
        <w:t>1</w:t>
      </w:r>
      <w:r>
        <w:rPr>
          <w:color w:val="1C1C1C"/>
          <w:spacing w:val="-12"/>
        </w:rPr>
        <w:t xml:space="preserve"> </w:t>
      </w:r>
      <w:r>
        <w:rPr>
          <w:color w:val="1C1C1C"/>
        </w:rPr>
        <w:t>million</w:t>
      </w:r>
      <w:r>
        <w:rPr>
          <w:color w:val="1C1C1C"/>
          <w:spacing w:val="-12"/>
        </w:rPr>
        <w:t xml:space="preserve"> </w:t>
      </w:r>
      <w:r>
        <w:rPr>
          <w:color w:val="1C1C1C"/>
        </w:rPr>
        <w:t>square</w:t>
      </w:r>
      <w:r>
        <w:rPr>
          <w:color w:val="1C1C1C"/>
          <w:spacing w:val="-11"/>
        </w:rPr>
        <w:t xml:space="preserve"> </w:t>
      </w:r>
      <w:r>
        <w:rPr>
          <w:color w:val="1C1C1C"/>
        </w:rPr>
        <w:t>kilometres</w:t>
      </w:r>
      <w:r>
        <w:rPr>
          <w:color w:val="1C1C1C"/>
          <w:spacing w:val="-10"/>
        </w:rPr>
        <w:t xml:space="preserve"> </w:t>
      </w:r>
      <w:r>
        <w:rPr>
          <w:color w:val="1C1C1C"/>
        </w:rPr>
        <w:t>that</w:t>
      </w:r>
      <w:r>
        <w:rPr>
          <w:color w:val="1C1C1C"/>
          <w:spacing w:val="-11"/>
        </w:rPr>
        <w:t xml:space="preserve"> </w:t>
      </w:r>
      <w:r>
        <w:rPr>
          <w:color w:val="1C1C1C"/>
        </w:rPr>
        <w:t>are</w:t>
      </w:r>
      <w:r>
        <w:rPr>
          <w:color w:val="1C1C1C"/>
          <w:spacing w:val="-11"/>
        </w:rPr>
        <w:t xml:space="preserve"> </w:t>
      </w:r>
      <w:r>
        <w:rPr>
          <w:color w:val="1C1C1C"/>
        </w:rPr>
        <w:t>only</w:t>
      </w:r>
      <w:r>
        <w:rPr>
          <w:color w:val="1C1C1C"/>
          <w:spacing w:val="-11"/>
        </w:rPr>
        <w:t xml:space="preserve"> </w:t>
      </w:r>
      <w:r>
        <w:rPr>
          <w:color w:val="1C1C1C"/>
        </w:rPr>
        <w:t>covered</w:t>
      </w:r>
      <w:r>
        <w:rPr>
          <w:color w:val="1C1C1C"/>
          <w:spacing w:val="-11"/>
        </w:rPr>
        <w:t xml:space="preserve"> </w:t>
      </w:r>
      <w:r>
        <w:rPr>
          <w:color w:val="1C1C1C"/>
        </w:rPr>
        <w:t>by Telstra then customers in this area will be much worse off—those customers will end up with a poorer outcome</w:t>
      </w:r>
      <w:r>
        <w:rPr>
          <w:color w:val="1C1C1C"/>
          <w:spacing w:val="-9"/>
        </w:rPr>
        <w:t xml:space="preserve"> </w:t>
      </w:r>
      <w:r>
        <w:rPr>
          <w:color w:val="1C1C1C"/>
        </w:rPr>
        <w:t>from</w:t>
      </w:r>
      <w:r>
        <w:rPr>
          <w:color w:val="1C1C1C"/>
          <w:spacing w:val="-7"/>
        </w:rPr>
        <w:t xml:space="preserve"> </w:t>
      </w:r>
      <w:r>
        <w:rPr>
          <w:color w:val="1C1C1C"/>
        </w:rPr>
        <w:t>Telstra</w:t>
      </w:r>
      <w:r>
        <w:rPr>
          <w:color w:val="1C1C1C"/>
          <w:spacing w:val="-9"/>
        </w:rPr>
        <w:t xml:space="preserve"> </w:t>
      </w:r>
      <w:r>
        <w:rPr>
          <w:color w:val="1C1C1C"/>
        </w:rPr>
        <w:t>and</w:t>
      </w:r>
      <w:r>
        <w:rPr>
          <w:color w:val="1C1C1C"/>
          <w:spacing w:val="-6"/>
        </w:rPr>
        <w:t xml:space="preserve"> </w:t>
      </w:r>
      <w:r>
        <w:rPr>
          <w:color w:val="1C1C1C"/>
        </w:rPr>
        <w:t>will</w:t>
      </w:r>
      <w:r>
        <w:rPr>
          <w:color w:val="1C1C1C"/>
          <w:spacing w:val="-7"/>
        </w:rPr>
        <w:t xml:space="preserve"> </w:t>
      </w:r>
      <w:r>
        <w:rPr>
          <w:color w:val="1C1C1C"/>
        </w:rPr>
        <w:t>not</w:t>
      </w:r>
      <w:r>
        <w:rPr>
          <w:color w:val="1C1C1C"/>
          <w:spacing w:val="-7"/>
        </w:rPr>
        <w:t xml:space="preserve"> </w:t>
      </w:r>
      <w:r>
        <w:rPr>
          <w:color w:val="1C1C1C"/>
        </w:rPr>
        <w:t>have</w:t>
      </w:r>
      <w:r>
        <w:rPr>
          <w:color w:val="1C1C1C"/>
          <w:spacing w:val="-6"/>
        </w:rPr>
        <w:t xml:space="preserve"> </w:t>
      </w:r>
      <w:r>
        <w:rPr>
          <w:color w:val="1C1C1C"/>
        </w:rPr>
        <w:t>access</w:t>
      </w:r>
      <w:r>
        <w:rPr>
          <w:color w:val="1C1C1C"/>
          <w:spacing w:val="-5"/>
        </w:rPr>
        <w:t xml:space="preserve"> </w:t>
      </w:r>
      <w:r>
        <w:rPr>
          <w:color w:val="1C1C1C"/>
        </w:rPr>
        <w:t>to</w:t>
      </w:r>
      <w:r>
        <w:rPr>
          <w:color w:val="1C1C1C"/>
          <w:spacing w:val="-7"/>
        </w:rPr>
        <w:t xml:space="preserve"> </w:t>
      </w:r>
      <w:r>
        <w:rPr>
          <w:color w:val="1C1C1C"/>
        </w:rPr>
        <w:t>any</w:t>
      </w:r>
      <w:r>
        <w:rPr>
          <w:color w:val="1C1C1C"/>
          <w:spacing w:val="-7"/>
        </w:rPr>
        <w:t xml:space="preserve"> </w:t>
      </w:r>
      <w:r>
        <w:rPr>
          <w:color w:val="1C1C1C"/>
        </w:rPr>
        <w:t>alternative</w:t>
      </w:r>
      <w:r>
        <w:rPr>
          <w:color w:val="1C1C1C"/>
          <w:spacing w:val="-8"/>
        </w:rPr>
        <w:t xml:space="preserve"> </w:t>
      </w:r>
      <w:r>
        <w:rPr>
          <w:color w:val="1C1C1C"/>
        </w:rPr>
        <w:t>from</w:t>
      </w:r>
      <w:r>
        <w:rPr>
          <w:color w:val="1C1C1C"/>
          <w:spacing w:val="-7"/>
        </w:rPr>
        <w:t xml:space="preserve"> </w:t>
      </w:r>
      <w:r>
        <w:rPr>
          <w:color w:val="1C1C1C"/>
        </w:rPr>
        <w:t>Optus</w:t>
      </w:r>
      <w:r>
        <w:rPr>
          <w:color w:val="1C1C1C"/>
          <w:spacing w:val="-5"/>
        </w:rPr>
        <w:t xml:space="preserve"> </w:t>
      </w:r>
      <w:r>
        <w:rPr>
          <w:color w:val="1C1C1C"/>
        </w:rPr>
        <w:t>or</w:t>
      </w:r>
      <w:r>
        <w:rPr>
          <w:color w:val="1C1C1C"/>
          <w:spacing w:val="-8"/>
        </w:rPr>
        <w:t xml:space="preserve"> </w:t>
      </w:r>
      <w:r>
        <w:rPr>
          <w:color w:val="1C1C1C"/>
        </w:rPr>
        <w:t>TPG.</w:t>
      </w:r>
    </w:p>
    <w:p w:rsidR="001914A1" w:rsidRDefault="001914A1">
      <w:pPr>
        <w:pStyle w:val="BodyText"/>
        <w:spacing w:before="6"/>
        <w:rPr>
          <w:sz w:val="17"/>
        </w:rPr>
      </w:pPr>
    </w:p>
    <w:p w:rsidR="001914A1" w:rsidRDefault="0061118D">
      <w:pPr>
        <w:pStyle w:val="BodyText"/>
        <w:spacing w:line="276" w:lineRule="auto"/>
        <w:ind w:left="138" w:right="176"/>
      </w:pPr>
      <w:r>
        <w:rPr>
          <w:color w:val="1C1C1C"/>
        </w:rPr>
        <w:t>Increasing the allocation limit so that Telstra has sufficient opportunity to acquire additional low-band spectrum</w:t>
      </w:r>
      <w:r>
        <w:rPr>
          <w:color w:val="1C1C1C"/>
          <w:spacing w:val="-13"/>
        </w:rPr>
        <w:t xml:space="preserve"> </w:t>
      </w:r>
      <w:r>
        <w:rPr>
          <w:color w:val="1C1C1C"/>
        </w:rPr>
        <w:t>to</w:t>
      </w:r>
      <w:r>
        <w:rPr>
          <w:color w:val="1C1C1C"/>
          <w:spacing w:val="-12"/>
        </w:rPr>
        <w:t xml:space="preserve"> </w:t>
      </w:r>
      <w:r>
        <w:rPr>
          <w:color w:val="1C1C1C"/>
        </w:rPr>
        <w:t>keep</w:t>
      </w:r>
      <w:r>
        <w:rPr>
          <w:color w:val="1C1C1C"/>
          <w:spacing w:val="-13"/>
        </w:rPr>
        <w:t xml:space="preserve"> </w:t>
      </w:r>
      <w:r>
        <w:rPr>
          <w:color w:val="1C1C1C"/>
        </w:rPr>
        <w:t>delivering</w:t>
      </w:r>
      <w:r>
        <w:rPr>
          <w:color w:val="1C1C1C"/>
          <w:spacing w:val="-12"/>
        </w:rPr>
        <w:t xml:space="preserve"> </w:t>
      </w:r>
      <w:r>
        <w:rPr>
          <w:color w:val="1C1C1C"/>
          <w:spacing w:val="-3"/>
        </w:rPr>
        <w:t>quality</w:t>
      </w:r>
      <w:r>
        <w:rPr>
          <w:color w:val="1C1C1C"/>
          <w:spacing w:val="-12"/>
        </w:rPr>
        <w:t xml:space="preserve"> </w:t>
      </w:r>
      <w:r>
        <w:rPr>
          <w:color w:val="1C1C1C"/>
        </w:rPr>
        <w:t>services</w:t>
      </w:r>
      <w:r>
        <w:rPr>
          <w:color w:val="1C1C1C"/>
          <w:spacing w:val="-12"/>
        </w:rPr>
        <w:t xml:space="preserve"> </w:t>
      </w:r>
      <w:r>
        <w:rPr>
          <w:color w:val="1C1C1C"/>
        </w:rPr>
        <w:t>to</w:t>
      </w:r>
      <w:r>
        <w:rPr>
          <w:color w:val="1C1C1C"/>
          <w:spacing w:val="-14"/>
        </w:rPr>
        <w:t xml:space="preserve"> </w:t>
      </w:r>
      <w:r>
        <w:rPr>
          <w:color w:val="1C1C1C"/>
        </w:rPr>
        <w:t>the</w:t>
      </w:r>
      <w:r>
        <w:rPr>
          <w:color w:val="1C1C1C"/>
          <w:spacing w:val="-11"/>
        </w:rPr>
        <w:t xml:space="preserve"> </w:t>
      </w:r>
      <w:r>
        <w:rPr>
          <w:color w:val="1C1C1C"/>
        </w:rPr>
        <w:t>regional</w:t>
      </w:r>
      <w:r>
        <w:rPr>
          <w:color w:val="1C1C1C"/>
          <w:spacing w:val="-14"/>
        </w:rPr>
        <w:t xml:space="preserve"> </w:t>
      </w:r>
      <w:r>
        <w:rPr>
          <w:color w:val="1C1C1C"/>
        </w:rPr>
        <w:t>customers</w:t>
      </w:r>
      <w:r>
        <w:rPr>
          <w:color w:val="1C1C1C"/>
          <w:spacing w:val="-11"/>
        </w:rPr>
        <w:t xml:space="preserve"> </w:t>
      </w:r>
      <w:r>
        <w:rPr>
          <w:color w:val="1C1C1C"/>
        </w:rPr>
        <w:t>who</w:t>
      </w:r>
      <w:r>
        <w:rPr>
          <w:color w:val="1C1C1C"/>
          <w:spacing w:val="-12"/>
        </w:rPr>
        <w:t xml:space="preserve"> </w:t>
      </w:r>
      <w:r>
        <w:rPr>
          <w:color w:val="1C1C1C"/>
        </w:rPr>
        <w:t>may</w:t>
      </w:r>
      <w:r>
        <w:rPr>
          <w:color w:val="1C1C1C"/>
          <w:spacing w:val="-11"/>
        </w:rPr>
        <w:t xml:space="preserve"> </w:t>
      </w:r>
      <w:r>
        <w:rPr>
          <w:color w:val="1C1C1C"/>
        </w:rPr>
        <w:t>need</w:t>
      </w:r>
      <w:r>
        <w:rPr>
          <w:color w:val="1C1C1C"/>
          <w:spacing w:val="-14"/>
        </w:rPr>
        <w:t xml:space="preserve"> </w:t>
      </w:r>
      <w:r>
        <w:rPr>
          <w:color w:val="1C1C1C"/>
        </w:rPr>
        <w:t>to</w:t>
      </w:r>
      <w:r>
        <w:rPr>
          <w:color w:val="1C1C1C"/>
          <w:spacing w:val="-14"/>
        </w:rPr>
        <w:t xml:space="preserve"> </w:t>
      </w:r>
      <w:r>
        <w:rPr>
          <w:color w:val="1C1C1C"/>
        </w:rPr>
        <w:t>continue</w:t>
      </w:r>
      <w:r>
        <w:rPr>
          <w:color w:val="1C1C1C"/>
          <w:spacing w:val="-12"/>
        </w:rPr>
        <w:t xml:space="preserve"> </w:t>
      </w:r>
      <w:r>
        <w:rPr>
          <w:color w:val="1C1C1C"/>
        </w:rPr>
        <w:t>to</w:t>
      </w:r>
      <w:r>
        <w:rPr>
          <w:color w:val="1C1C1C"/>
          <w:spacing w:val="-14"/>
        </w:rPr>
        <w:t xml:space="preserve"> </w:t>
      </w:r>
      <w:r>
        <w:rPr>
          <w:color w:val="1C1C1C"/>
        </w:rPr>
        <w:t>rely on</w:t>
      </w:r>
      <w:r>
        <w:rPr>
          <w:color w:val="1C1C1C"/>
          <w:spacing w:val="-12"/>
        </w:rPr>
        <w:t xml:space="preserve"> </w:t>
      </w:r>
      <w:r>
        <w:rPr>
          <w:color w:val="1C1C1C"/>
        </w:rPr>
        <w:t>our</w:t>
      </w:r>
      <w:r>
        <w:rPr>
          <w:color w:val="1C1C1C"/>
          <w:spacing w:val="-11"/>
        </w:rPr>
        <w:t xml:space="preserve"> </w:t>
      </w:r>
      <w:r>
        <w:rPr>
          <w:color w:val="1C1C1C"/>
        </w:rPr>
        <w:t>network</w:t>
      </w:r>
      <w:r>
        <w:rPr>
          <w:color w:val="1C1C1C"/>
          <w:spacing w:val="-10"/>
        </w:rPr>
        <w:t xml:space="preserve"> </w:t>
      </w:r>
      <w:r>
        <w:rPr>
          <w:color w:val="1C1C1C"/>
        </w:rPr>
        <w:t>investments</w:t>
      </w:r>
      <w:r>
        <w:rPr>
          <w:color w:val="1C1C1C"/>
          <w:spacing w:val="-9"/>
        </w:rPr>
        <w:t xml:space="preserve"> </w:t>
      </w:r>
      <w:r>
        <w:rPr>
          <w:color w:val="1C1C1C"/>
        </w:rPr>
        <w:t>over</w:t>
      </w:r>
      <w:r>
        <w:rPr>
          <w:color w:val="1C1C1C"/>
          <w:spacing w:val="-12"/>
        </w:rPr>
        <w:t xml:space="preserve"> </w:t>
      </w:r>
      <w:r>
        <w:rPr>
          <w:color w:val="1C1C1C"/>
        </w:rPr>
        <w:t>the</w:t>
      </w:r>
      <w:r>
        <w:rPr>
          <w:color w:val="1C1C1C"/>
          <w:spacing w:val="-11"/>
        </w:rPr>
        <w:t xml:space="preserve"> </w:t>
      </w:r>
      <w:r>
        <w:rPr>
          <w:color w:val="1C1C1C"/>
        </w:rPr>
        <w:t>next</w:t>
      </w:r>
      <w:r>
        <w:rPr>
          <w:color w:val="1C1C1C"/>
          <w:spacing w:val="-11"/>
        </w:rPr>
        <w:t xml:space="preserve"> </w:t>
      </w:r>
      <w:r>
        <w:rPr>
          <w:color w:val="1C1C1C"/>
          <w:spacing w:val="-3"/>
        </w:rPr>
        <w:t>twenty</w:t>
      </w:r>
      <w:r>
        <w:rPr>
          <w:color w:val="1C1C1C"/>
          <w:spacing w:val="-12"/>
        </w:rPr>
        <w:t xml:space="preserve"> </w:t>
      </w:r>
      <w:r>
        <w:rPr>
          <w:color w:val="1C1C1C"/>
        </w:rPr>
        <w:t>years</w:t>
      </w:r>
      <w:r>
        <w:rPr>
          <w:color w:val="1C1C1C"/>
          <w:spacing w:val="-9"/>
        </w:rPr>
        <w:t xml:space="preserve"> </w:t>
      </w:r>
      <w:r>
        <w:rPr>
          <w:color w:val="1C1C1C"/>
        </w:rPr>
        <w:t>avoids</w:t>
      </w:r>
      <w:r>
        <w:rPr>
          <w:color w:val="1C1C1C"/>
          <w:spacing w:val="-11"/>
        </w:rPr>
        <w:t xml:space="preserve"> </w:t>
      </w:r>
      <w:r>
        <w:rPr>
          <w:color w:val="1C1C1C"/>
        </w:rPr>
        <w:t>this</w:t>
      </w:r>
      <w:r>
        <w:rPr>
          <w:color w:val="1C1C1C"/>
          <w:spacing w:val="-12"/>
        </w:rPr>
        <w:t xml:space="preserve"> </w:t>
      </w:r>
      <w:r>
        <w:rPr>
          <w:color w:val="1C1C1C"/>
        </w:rPr>
        <w:t>risk—at</w:t>
      </w:r>
      <w:r>
        <w:rPr>
          <w:color w:val="1C1C1C"/>
          <w:spacing w:val="-10"/>
        </w:rPr>
        <w:t xml:space="preserve"> </w:t>
      </w:r>
      <w:r>
        <w:rPr>
          <w:color w:val="1C1C1C"/>
        </w:rPr>
        <w:t>no</w:t>
      </w:r>
      <w:r>
        <w:rPr>
          <w:color w:val="1C1C1C"/>
          <w:spacing w:val="-12"/>
        </w:rPr>
        <w:t xml:space="preserve"> </w:t>
      </w:r>
      <w:r>
        <w:rPr>
          <w:color w:val="1C1C1C"/>
        </w:rPr>
        <w:t>cost</w:t>
      </w:r>
      <w:r>
        <w:rPr>
          <w:color w:val="1C1C1C"/>
          <w:spacing w:val="-11"/>
        </w:rPr>
        <w:t xml:space="preserve"> </w:t>
      </w:r>
      <w:r>
        <w:rPr>
          <w:color w:val="1C1C1C"/>
        </w:rPr>
        <w:t>to</w:t>
      </w:r>
      <w:r>
        <w:rPr>
          <w:color w:val="1C1C1C"/>
          <w:spacing w:val="-11"/>
        </w:rPr>
        <w:t xml:space="preserve"> </w:t>
      </w:r>
      <w:r>
        <w:rPr>
          <w:color w:val="1C1C1C"/>
        </w:rPr>
        <w:t>the</w:t>
      </w:r>
      <w:r>
        <w:rPr>
          <w:color w:val="1C1C1C"/>
          <w:spacing w:val="-12"/>
        </w:rPr>
        <w:t xml:space="preserve"> </w:t>
      </w:r>
      <w:r>
        <w:rPr>
          <w:color w:val="1C1C1C"/>
          <w:spacing w:val="-3"/>
        </w:rPr>
        <w:t>ability</w:t>
      </w:r>
      <w:r>
        <w:rPr>
          <w:color w:val="1C1C1C"/>
          <w:spacing w:val="-10"/>
        </w:rPr>
        <w:t xml:space="preserve"> </w:t>
      </w:r>
      <w:r>
        <w:rPr>
          <w:color w:val="1C1C1C"/>
        </w:rPr>
        <w:t>of</w:t>
      </w:r>
      <w:r>
        <w:rPr>
          <w:color w:val="1C1C1C"/>
          <w:spacing w:val="-10"/>
        </w:rPr>
        <w:t xml:space="preserve"> </w:t>
      </w:r>
      <w:r>
        <w:rPr>
          <w:color w:val="1C1C1C"/>
        </w:rPr>
        <w:t>Optus and</w:t>
      </w:r>
      <w:r>
        <w:rPr>
          <w:color w:val="1C1C1C"/>
          <w:spacing w:val="-8"/>
        </w:rPr>
        <w:t xml:space="preserve"> </w:t>
      </w:r>
      <w:r>
        <w:rPr>
          <w:color w:val="1C1C1C"/>
        </w:rPr>
        <w:t>TPG</w:t>
      </w:r>
      <w:r>
        <w:rPr>
          <w:color w:val="1C1C1C"/>
          <w:spacing w:val="-6"/>
        </w:rPr>
        <w:t xml:space="preserve"> </w:t>
      </w:r>
      <w:r>
        <w:rPr>
          <w:color w:val="1C1C1C"/>
        </w:rPr>
        <w:t>to</w:t>
      </w:r>
      <w:r>
        <w:rPr>
          <w:color w:val="1C1C1C"/>
          <w:spacing w:val="-6"/>
        </w:rPr>
        <w:t xml:space="preserve"> </w:t>
      </w:r>
      <w:r>
        <w:rPr>
          <w:color w:val="1C1C1C"/>
        </w:rPr>
        <w:t>invest</w:t>
      </w:r>
      <w:r>
        <w:rPr>
          <w:color w:val="1C1C1C"/>
          <w:spacing w:val="-4"/>
        </w:rPr>
        <w:t xml:space="preserve"> </w:t>
      </w:r>
      <w:r>
        <w:rPr>
          <w:color w:val="1C1C1C"/>
        </w:rPr>
        <w:t>in</w:t>
      </w:r>
      <w:r>
        <w:rPr>
          <w:color w:val="1C1C1C"/>
          <w:spacing w:val="-6"/>
        </w:rPr>
        <w:t xml:space="preserve"> </w:t>
      </w:r>
      <w:r>
        <w:rPr>
          <w:color w:val="1C1C1C"/>
        </w:rPr>
        <w:t>an</w:t>
      </w:r>
      <w:r>
        <w:rPr>
          <w:color w:val="1C1C1C"/>
          <w:spacing w:val="-5"/>
        </w:rPr>
        <w:t xml:space="preserve"> </w:t>
      </w:r>
      <w:r>
        <w:rPr>
          <w:color w:val="1C1C1C"/>
        </w:rPr>
        <w:t>expanded</w:t>
      </w:r>
      <w:r>
        <w:rPr>
          <w:color w:val="1C1C1C"/>
          <w:spacing w:val="-7"/>
        </w:rPr>
        <w:t xml:space="preserve"> </w:t>
      </w:r>
      <w:r>
        <w:rPr>
          <w:color w:val="1C1C1C"/>
        </w:rPr>
        <w:t>regional</w:t>
      </w:r>
      <w:r>
        <w:rPr>
          <w:color w:val="1C1C1C"/>
          <w:spacing w:val="-6"/>
        </w:rPr>
        <w:t xml:space="preserve"> </w:t>
      </w:r>
      <w:r>
        <w:rPr>
          <w:color w:val="1C1C1C"/>
        </w:rPr>
        <w:t>offer</w:t>
      </w:r>
      <w:r>
        <w:rPr>
          <w:color w:val="1C1C1C"/>
          <w:spacing w:val="-4"/>
        </w:rPr>
        <w:t xml:space="preserve"> </w:t>
      </w:r>
      <w:r>
        <w:rPr>
          <w:color w:val="1C1C1C"/>
        </w:rPr>
        <w:t>should</w:t>
      </w:r>
      <w:r>
        <w:rPr>
          <w:color w:val="1C1C1C"/>
          <w:spacing w:val="-5"/>
        </w:rPr>
        <w:t xml:space="preserve"> </w:t>
      </w:r>
      <w:r>
        <w:rPr>
          <w:color w:val="1C1C1C"/>
          <w:spacing w:val="-3"/>
        </w:rPr>
        <w:t xml:space="preserve">they </w:t>
      </w:r>
      <w:r>
        <w:rPr>
          <w:color w:val="1C1C1C"/>
        </w:rPr>
        <w:t>so</w:t>
      </w:r>
      <w:r>
        <w:rPr>
          <w:color w:val="1C1C1C"/>
          <w:spacing w:val="-8"/>
        </w:rPr>
        <w:t xml:space="preserve"> </w:t>
      </w:r>
      <w:r>
        <w:rPr>
          <w:color w:val="1C1C1C"/>
        </w:rPr>
        <w:t>choose.</w:t>
      </w:r>
    </w:p>
    <w:p w:rsidR="001914A1" w:rsidRDefault="001914A1">
      <w:pPr>
        <w:pStyle w:val="BodyText"/>
        <w:spacing w:before="2"/>
        <w:rPr>
          <w:sz w:val="18"/>
        </w:rPr>
      </w:pPr>
    </w:p>
    <w:p w:rsidR="001914A1" w:rsidRDefault="0061118D">
      <w:pPr>
        <w:pStyle w:val="Heading2"/>
        <w:numPr>
          <w:ilvl w:val="1"/>
          <w:numId w:val="3"/>
        </w:numPr>
        <w:tabs>
          <w:tab w:val="left" w:pos="705"/>
          <w:tab w:val="left" w:pos="706"/>
        </w:tabs>
        <w:ind w:hanging="568"/>
      </w:pPr>
      <w:bookmarkStart w:id="7" w:name="_bookmark6"/>
      <w:bookmarkEnd w:id="7"/>
      <w:r>
        <w:rPr>
          <w:color w:val="004D9D"/>
        </w:rPr>
        <w:t>High</w:t>
      </w:r>
      <w:r>
        <w:rPr>
          <w:color w:val="004D9D"/>
          <w:spacing w:val="-4"/>
        </w:rPr>
        <w:t xml:space="preserve"> </w:t>
      </w:r>
      <w:r>
        <w:rPr>
          <w:color w:val="004D9D"/>
        </w:rPr>
        <w:t>risk</w:t>
      </w:r>
      <w:r>
        <w:rPr>
          <w:color w:val="004D9D"/>
          <w:spacing w:val="-8"/>
        </w:rPr>
        <w:t xml:space="preserve"> </w:t>
      </w:r>
      <w:r>
        <w:rPr>
          <w:color w:val="004D9D"/>
        </w:rPr>
        <w:t>that</w:t>
      </w:r>
      <w:r>
        <w:rPr>
          <w:color w:val="004D9D"/>
          <w:spacing w:val="-4"/>
        </w:rPr>
        <w:t xml:space="preserve"> </w:t>
      </w:r>
      <w:r>
        <w:rPr>
          <w:color w:val="004D9D"/>
        </w:rPr>
        <w:t>spectrum</w:t>
      </w:r>
      <w:r>
        <w:rPr>
          <w:color w:val="004D9D"/>
          <w:spacing w:val="-6"/>
        </w:rPr>
        <w:t xml:space="preserve"> </w:t>
      </w:r>
      <w:r>
        <w:rPr>
          <w:color w:val="004D9D"/>
        </w:rPr>
        <w:t>will</w:t>
      </w:r>
      <w:r>
        <w:rPr>
          <w:color w:val="004D9D"/>
          <w:spacing w:val="-8"/>
        </w:rPr>
        <w:t xml:space="preserve"> </w:t>
      </w:r>
      <w:r>
        <w:rPr>
          <w:color w:val="004D9D"/>
        </w:rPr>
        <w:t>be</w:t>
      </w:r>
      <w:r>
        <w:rPr>
          <w:color w:val="004D9D"/>
          <w:spacing w:val="-7"/>
        </w:rPr>
        <w:t xml:space="preserve"> </w:t>
      </w:r>
      <w:r>
        <w:rPr>
          <w:color w:val="004D9D"/>
        </w:rPr>
        <w:t>sold</w:t>
      </w:r>
      <w:r>
        <w:rPr>
          <w:color w:val="004D9D"/>
          <w:spacing w:val="-4"/>
        </w:rPr>
        <w:t xml:space="preserve"> </w:t>
      </w:r>
      <w:r>
        <w:rPr>
          <w:color w:val="004D9D"/>
        </w:rPr>
        <w:t>at</w:t>
      </w:r>
      <w:r>
        <w:rPr>
          <w:color w:val="004D9D"/>
          <w:spacing w:val="-7"/>
        </w:rPr>
        <w:t xml:space="preserve"> </w:t>
      </w:r>
      <w:r>
        <w:rPr>
          <w:color w:val="004D9D"/>
        </w:rPr>
        <w:t>less</w:t>
      </w:r>
      <w:r>
        <w:rPr>
          <w:color w:val="004D9D"/>
          <w:spacing w:val="-8"/>
        </w:rPr>
        <w:t xml:space="preserve"> </w:t>
      </w:r>
      <w:r>
        <w:rPr>
          <w:color w:val="004D9D"/>
        </w:rPr>
        <w:t>than</w:t>
      </w:r>
      <w:r>
        <w:rPr>
          <w:color w:val="004D9D"/>
          <w:spacing w:val="-6"/>
        </w:rPr>
        <w:t xml:space="preserve"> </w:t>
      </w:r>
      <w:r>
        <w:rPr>
          <w:color w:val="004D9D"/>
        </w:rPr>
        <w:t>its</w:t>
      </w:r>
      <w:r>
        <w:rPr>
          <w:color w:val="004D9D"/>
          <w:spacing w:val="-6"/>
        </w:rPr>
        <w:t xml:space="preserve"> </w:t>
      </w:r>
      <w:r>
        <w:rPr>
          <w:color w:val="004D9D"/>
        </w:rPr>
        <w:t>true</w:t>
      </w:r>
      <w:r>
        <w:rPr>
          <w:color w:val="004D9D"/>
          <w:spacing w:val="-8"/>
        </w:rPr>
        <w:t xml:space="preserve"> </w:t>
      </w:r>
      <w:r>
        <w:rPr>
          <w:color w:val="004D9D"/>
        </w:rPr>
        <w:t>market</w:t>
      </w:r>
      <w:r>
        <w:rPr>
          <w:color w:val="004D9D"/>
          <w:spacing w:val="-5"/>
        </w:rPr>
        <w:t xml:space="preserve"> </w:t>
      </w:r>
      <w:r>
        <w:rPr>
          <w:color w:val="004D9D"/>
        </w:rPr>
        <w:t>value</w:t>
      </w:r>
    </w:p>
    <w:p w:rsidR="001914A1" w:rsidRDefault="001914A1">
      <w:pPr>
        <w:pStyle w:val="BodyText"/>
        <w:spacing w:before="4"/>
        <w:rPr>
          <w:b/>
          <w:sz w:val="17"/>
        </w:rPr>
      </w:pPr>
    </w:p>
    <w:p w:rsidR="001914A1" w:rsidRDefault="0061118D">
      <w:pPr>
        <w:pStyle w:val="BodyText"/>
        <w:spacing w:line="276" w:lineRule="auto"/>
        <w:ind w:left="138" w:right="147"/>
        <w:jc w:val="both"/>
      </w:pPr>
      <w:r>
        <w:rPr>
          <w:color w:val="1C1C1C"/>
        </w:rPr>
        <w:t>If</w:t>
      </w:r>
      <w:r>
        <w:rPr>
          <w:color w:val="1C1C1C"/>
          <w:spacing w:val="-13"/>
        </w:rPr>
        <w:t xml:space="preserve"> </w:t>
      </w:r>
      <w:r>
        <w:rPr>
          <w:color w:val="1C1C1C"/>
        </w:rPr>
        <w:t>Telstra</w:t>
      </w:r>
      <w:r>
        <w:rPr>
          <w:color w:val="1C1C1C"/>
          <w:spacing w:val="-12"/>
        </w:rPr>
        <w:t xml:space="preserve"> </w:t>
      </w:r>
      <w:r>
        <w:rPr>
          <w:color w:val="1C1C1C"/>
        </w:rPr>
        <w:t>can</w:t>
      </w:r>
      <w:r>
        <w:rPr>
          <w:color w:val="1C1C1C"/>
          <w:spacing w:val="-11"/>
        </w:rPr>
        <w:t xml:space="preserve"> </w:t>
      </w:r>
      <w:r>
        <w:rPr>
          <w:color w:val="1C1C1C"/>
        </w:rPr>
        <w:t>only</w:t>
      </w:r>
      <w:r>
        <w:rPr>
          <w:color w:val="1C1C1C"/>
          <w:spacing w:val="-11"/>
        </w:rPr>
        <w:t xml:space="preserve"> </w:t>
      </w:r>
      <w:r>
        <w:rPr>
          <w:color w:val="1C1C1C"/>
        </w:rPr>
        <w:t>compete</w:t>
      </w:r>
      <w:r>
        <w:rPr>
          <w:color w:val="1C1C1C"/>
          <w:spacing w:val="-10"/>
        </w:rPr>
        <w:t xml:space="preserve"> </w:t>
      </w:r>
      <w:r>
        <w:rPr>
          <w:color w:val="1C1C1C"/>
        </w:rPr>
        <w:t>for</w:t>
      </w:r>
      <w:r>
        <w:rPr>
          <w:color w:val="1C1C1C"/>
          <w:spacing w:val="-12"/>
        </w:rPr>
        <w:t xml:space="preserve"> </w:t>
      </w:r>
      <w:r>
        <w:rPr>
          <w:color w:val="1C1C1C"/>
        </w:rPr>
        <w:t>a</w:t>
      </w:r>
      <w:r>
        <w:rPr>
          <w:color w:val="1C1C1C"/>
          <w:spacing w:val="-10"/>
        </w:rPr>
        <w:t xml:space="preserve"> </w:t>
      </w:r>
      <w:r>
        <w:rPr>
          <w:color w:val="1C1C1C"/>
        </w:rPr>
        <w:t>very</w:t>
      </w:r>
      <w:r>
        <w:rPr>
          <w:color w:val="1C1C1C"/>
          <w:spacing w:val="-11"/>
        </w:rPr>
        <w:t xml:space="preserve"> </w:t>
      </w:r>
      <w:r>
        <w:rPr>
          <w:color w:val="1C1C1C"/>
        </w:rPr>
        <w:t>small</w:t>
      </w:r>
      <w:r>
        <w:rPr>
          <w:color w:val="1C1C1C"/>
          <w:spacing w:val="-11"/>
        </w:rPr>
        <w:t xml:space="preserve"> </w:t>
      </w:r>
      <w:r>
        <w:rPr>
          <w:color w:val="1C1C1C"/>
        </w:rPr>
        <w:t>portion</w:t>
      </w:r>
      <w:r>
        <w:rPr>
          <w:color w:val="1C1C1C"/>
          <w:spacing w:val="-12"/>
        </w:rPr>
        <w:t xml:space="preserve"> </w:t>
      </w:r>
      <w:r>
        <w:rPr>
          <w:color w:val="1C1C1C"/>
        </w:rPr>
        <w:t>of</w:t>
      </w:r>
      <w:r>
        <w:rPr>
          <w:color w:val="1C1C1C"/>
          <w:spacing w:val="-12"/>
        </w:rPr>
        <w:t xml:space="preserve"> </w:t>
      </w:r>
      <w:r>
        <w:rPr>
          <w:color w:val="1C1C1C"/>
        </w:rPr>
        <w:t>the</w:t>
      </w:r>
      <w:r>
        <w:rPr>
          <w:color w:val="1C1C1C"/>
          <w:spacing w:val="-14"/>
        </w:rPr>
        <w:t xml:space="preserve"> </w:t>
      </w:r>
      <w:r>
        <w:rPr>
          <w:color w:val="1C1C1C"/>
        </w:rPr>
        <w:t>spectrum</w:t>
      </w:r>
      <w:r>
        <w:rPr>
          <w:color w:val="1C1C1C"/>
          <w:spacing w:val="-10"/>
        </w:rPr>
        <w:t xml:space="preserve"> </w:t>
      </w:r>
      <w:r>
        <w:rPr>
          <w:color w:val="1C1C1C"/>
        </w:rPr>
        <w:t>in</w:t>
      </w:r>
      <w:r>
        <w:rPr>
          <w:color w:val="1C1C1C"/>
          <w:spacing w:val="-11"/>
        </w:rPr>
        <w:t xml:space="preserve"> </w:t>
      </w:r>
      <w:r>
        <w:rPr>
          <w:color w:val="1C1C1C"/>
        </w:rPr>
        <w:t>the</w:t>
      </w:r>
      <w:r>
        <w:rPr>
          <w:color w:val="1C1C1C"/>
          <w:spacing w:val="-10"/>
        </w:rPr>
        <w:t xml:space="preserve"> </w:t>
      </w:r>
      <w:r>
        <w:rPr>
          <w:color w:val="1C1C1C"/>
        </w:rPr>
        <w:t>auction,</w:t>
      </w:r>
      <w:r>
        <w:rPr>
          <w:color w:val="1C1C1C"/>
          <w:spacing w:val="-12"/>
        </w:rPr>
        <w:t xml:space="preserve"> </w:t>
      </w:r>
      <w:r>
        <w:rPr>
          <w:color w:val="1C1C1C"/>
        </w:rPr>
        <w:t>there</w:t>
      </w:r>
      <w:r>
        <w:rPr>
          <w:color w:val="1C1C1C"/>
          <w:spacing w:val="-10"/>
        </w:rPr>
        <w:t xml:space="preserve"> </w:t>
      </w:r>
      <w:r>
        <w:rPr>
          <w:color w:val="1C1C1C"/>
        </w:rPr>
        <w:t>is</w:t>
      </w:r>
      <w:r>
        <w:rPr>
          <w:color w:val="1C1C1C"/>
          <w:spacing w:val="-9"/>
        </w:rPr>
        <w:t xml:space="preserve"> </w:t>
      </w:r>
      <w:r>
        <w:rPr>
          <w:color w:val="1C1C1C"/>
        </w:rPr>
        <w:t>a</w:t>
      </w:r>
      <w:r>
        <w:rPr>
          <w:color w:val="1C1C1C"/>
          <w:spacing w:val="-12"/>
        </w:rPr>
        <w:t xml:space="preserve"> </w:t>
      </w:r>
      <w:r>
        <w:rPr>
          <w:color w:val="1C1C1C"/>
        </w:rPr>
        <w:t>risk</w:t>
      </w:r>
      <w:r>
        <w:rPr>
          <w:color w:val="1C1C1C"/>
          <w:spacing w:val="-11"/>
        </w:rPr>
        <w:t xml:space="preserve"> </w:t>
      </w:r>
      <w:r>
        <w:rPr>
          <w:color w:val="1C1C1C"/>
        </w:rPr>
        <w:t>some</w:t>
      </w:r>
      <w:r>
        <w:rPr>
          <w:color w:val="1C1C1C"/>
          <w:spacing w:val="-10"/>
        </w:rPr>
        <w:t xml:space="preserve"> </w:t>
      </w:r>
      <w:r>
        <w:rPr>
          <w:color w:val="1C1C1C"/>
        </w:rPr>
        <w:t>of it</w:t>
      </w:r>
      <w:r>
        <w:rPr>
          <w:color w:val="1C1C1C"/>
          <w:spacing w:val="-10"/>
        </w:rPr>
        <w:t xml:space="preserve"> </w:t>
      </w:r>
      <w:r>
        <w:rPr>
          <w:color w:val="1C1C1C"/>
        </w:rPr>
        <w:t>will</w:t>
      </w:r>
      <w:r>
        <w:rPr>
          <w:color w:val="1C1C1C"/>
          <w:spacing w:val="-11"/>
        </w:rPr>
        <w:t xml:space="preserve"> </w:t>
      </w:r>
      <w:r>
        <w:rPr>
          <w:color w:val="1C1C1C"/>
        </w:rPr>
        <w:t>go</w:t>
      </w:r>
      <w:r>
        <w:rPr>
          <w:color w:val="1C1C1C"/>
          <w:spacing w:val="-10"/>
        </w:rPr>
        <w:t xml:space="preserve"> </w:t>
      </w:r>
      <w:r>
        <w:rPr>
          <w:color w:val="1C1C1C"/>
        </w:rPr>
        <w:t>unsold,</w:t>
      </w:r>
      <w:r>
        <w:rPr>
          <w:color w:val="1C1C1C"/>
          <w:spacing w:val="-10"/>
        </w:rPr>
        <w:t xml:space="preserve"> </w:t>
      </w:r>
      <w:r>
        <w:rPr>
          <w:color w:val="1C1C1C"/>
        </w:rPr>
        <w:t>and</w:t>
      </w:r>
      <w:r>
        <w:rPr>
          <w:color w:val="1C1C1C"/>
          <w:spacing w:val="-9"/>
        </w:rPr>
        <w:t xml:space="preserve"> </w:t>
      </w:r>
      <w:r>
        <w:rPr>
          <w:color w:val="1C1C1C"/>
        </w:rPr>
        <w:t>a</w:t>
      </w:r>
      <w:r>
        <w:rPr>
          <w:color w:val="1C1C1C"/>
          <w:spacing w:val="-11"/>
        </w:rPr>
        <w:t xml:space="preserve"> </w:t>
      </w:r>
      <w:r>
        <w:rPr>
          <w:color w:val="1C1C1C"/>
        </w:rPr>
        <w:t>much</w:t>
      </w:r>
      <w:r>
        <w:rPr>
          <w:color w:val="1C1C1C"/>
          <w:spacing w:val="-11"/>
        </w:rPr>
        <w:t xml:space="preserve"> </w:t>
      </w:r>
      <w:r>
        <w:rPr>
          <w:color w:val="1C1C1C"/>
        </w:rPr>
        <w:t>greater</w:t>
      </w:r>
      <w:r>
        <w:rPr>
          <w:color w:val="1C1C1C"/>
          <w:spacing w:val="-11"/>
        </w:rPr>
        <w:t xml:space="preserve"> </w:t>
      </w:r>
      <w:r>
        <w:rPr>
          <w:color w:val="1C1C1C"/>
        </w:rPr>
        <w:t>risk</w:t>
      </w:r>
      <w:r>
        <w:rPr>
          <w:color w:val="1C1C1C"/>
          <w:spacing w:val="-9"/>
        </w:rPr>
        <w:t xml:space="preserve"> </w:t>
      </w:r>
      <w:r>
        <w:rPr>
          <w:color w:val="1C1C1C"/>
        </w:rPr>
        <w:t>that</w:t>
      </w:r>
      <w:r>
        <w:rPr>
          <w:color w:val="1C1C1C"/>
          <w:spacing w:val="-10"/>
        </w:rPr>
        <w:t xml:space="preserve"> </w:t>
      </w:r>
      <w:r>
        <w:rPr>
          <w:color w:val="1C1C1C"/>
        </w:rPr>
        <w:t>it</w:t>
      </w:r>
      <w:r>
        <w:rPr>
          <w:color w:val="1C1C1C"/>
          <w:spacing w:val="-10"/>
        </w:rPr>
        <w:t xml:space="preserve"> </w:t>
      </w:r>
      <w:r>
        <w:rPr>
          <w:color w:val="1C1C1C"/>
        </w:rPr>
        <w:t>would</w:t>
      </w:r>
      <w:r>
        <w:rPr>
          <w:color w:val="1C1C1C"/>
          <w:spacing w:val="-10"/>
        </w:rPr>
        <w:t xml:space="preserve"> </w:t>
      </w:r>
      <w:r>
        <w:rPr>
          <w:color w:val="1C1C1C"/>
        </w:rPr>
        <w:t>be</w:t>
      </w:r>
      <w:r>
        <w:rPr>
          <w:color w:val="1C1C1C"/>
          <w:spacing w:val="-11"/>
        </w:rPr>
        <w:t xml:space="preserve"> </w:t>
      </w:r>
      <w:r>
        <w:rPr>
          <w:color w:val="1C1C1C"/>
        </w:rPr>
        <w:t>sold</w:t>
      </w:r>
      <w:r>
        <w:rPr>
          <w:color w:val="1C1C1C"/>
          <w:spacing w:val="-11"/>
        </w:rPr>
        <w:t xml:space="preserve"> </w:t>
      </w:r>
      <w:r>
        <w:rPr>
          <w:color w:val="1C1C1C"/>
        </w:rPr>
        <w:t>at</w:t>
      </w:r>
      <w:r>
        <w:rPr>
          <w:color w:val="1C1C1C"/>
          <w:spacing w:val="-10"/>
        </w:rPr>
        <w:t xml:space="preserve"> </w:t>
      </w:r>
      <w:r>
        <w:rPr>
          <w:color w:val="1C1C1C"/>
          <w:spacing w:val="-3"/>
        </w:rPr>
        <w:t>less</w:t>
      </w:r>
      <w:r>
        <w:rPr>
          <w:color w:val="1C1C1C"/>
          <w:spacing w:val="-9"/>
        </w:rPr>
        <w:t xml:space="preserve"> </w:t>
      </w:r>
      <w:r>
        <w:rPr>
          <w:color w:val="1C1C1C"/>
        </w:rPr>
        <w:t>than</w:t>
      </w:r>
      <w:r>
        <w:rPr>
          <w:color w:val="1C1C1C"/>
          <w:spacing w:val="-10"/>
        </w:rPr>
        <w:t xml:space="preserve"> </w:t>
      </w:r>
      <w:r>
        <w:rPr>
          <w:color w:val="1C1C1C"/>
          <w:spacing w:val="-3"/>
        </w:rPr>
        <w:t>its</w:t>
      </w:r>
      <w:r>
        <w:rPr>
          <w:color w:val="1C1C1C"/>
          <w:spacing w:val="-9"/>
        </w:rPr>
        <w:t xml:space="preserve"> </w:t>
      </w:r>
      <w:r>
        <w:rPr>
          <w:color w:val="1C1C1C"/>
        </w:rPr>
        <w:t>real</w:t>
      </w:r>
      <w:r>
        <w:rPr>
          <w:color w:val="1C1C1C"/>
          <w:spacing w:val="-11"/>
        </w:rPr>
        <w:t xml:space="preserve"> </w:t>
      </w:r>
      <w:r>
        <w:rPr>
          <w:color w:val="1C1C1C"/>
        </w:rPr>
        <w:t>market</w:t>
      </w:r>
      <w:r>
        <w:rPr>
          <w:color w:val="1C1C1C"/>
          <w:spacing w:val="-12"/>
        </w:rPr>
        <w:t xml:space="preserve"> </w:t>
      </w:r>
      <w:r>
        <w:rPr>
          <w:color w:val="1C1C1C"/>
        </w:rPr>
        <w:t>value.</w:t>
      </w:r>
      <w:r>
        <w:rPr>
          <w:color w:val="1C1C1C"/>
          <w:spacing w:val="-10"/>
        </w:rPr>
        <w:t xml:space="preserve"> </w:t>
      </w:r>
      <w:r>
        <w:rPr>
          <w:color w:val="1C1C1C"/>
        </w:rPr>
        <w:t>For</w:t>
      </w:r>
      <w:r>
        <w:rPr>
          <w:color w:val="1C1C1C"/>
          <w:spacing w:val="-10"/>
        </w:rPr>
        <w:t xml:space="preserve"> </w:t>
      </w:r>
      <w:r>
        <w:rPr>
          <w:color w:val="1C1C1C"/>
        </w:rPr>
        <w:t>every cent</w:t>
      </w:r>
      <w:r>
        <w:rPr>
          <w:color w:val="1C1C1C"/>
          <w:spacing w:val="-10"/>
        </w:rPr>
        <w:t xml:space="preserve"> </w:t>
      </w:r>
      <w:r>
        <w:rPr>
          <w:color w:val="1C1C1C"/>
        </w:rPr>
        <w:t>in</w:t>
      </w:r>
      <w:r>
        <w:rPr>
          <w:color w:val="1C1C1C"/>
          <w:spacing w:val="-10"/>
        </w:rPr>
        <w:t xml:space="preserve"> </w:t>
      </w:r>
      <w:r>
        <w:rPr>
          <w:color w:val="1C1C1C"/>
        </w:rPr>
        <w:t>unit</w:t>
      </w:r>
      <w:r>
        <w:rPr>
          <w:color w:val="1C1C1C"/>
          <w:spacing w:val="-10"/>
        </w:rPr>
        <w:t xml:space="preserve"> </w:t>
      </w:r>
      <w:r>
        <w:rPr>
          <w:color w:val="1C1C1C"/>
        </w:rPr>
        <w:t>price</w:t>
      </w:r>
      <w:r>
        <w:rPr>
          <w:color w:val="1C1C1C"/>
          <w:spacing w:val="-12"/>
        </w:rPr>
        <w:t xml:space="preserve"> </w:t>
      </w:r>
      <w:r>
        <w:rPr>
          <w:color w:val="1C1C1C"/>
        </w:rPr>
        <w:t>that</w:t>
      </w:r>
      <w:r>
        <w:rPr>
          <w:color w:val="1C1C1C"/>
          <w:spacing w:val="-13"/>
        </w:rPr>
        <w:t xml:space="preserve"> </w:t>
      </w:r>
      <w:r>
        <w:rPr>
          <w:color w:val="1C1C1C"/>
        </w:rPr>
        <w:t>that</w:t>
      </w:r>
      <w:r>
        <w:rPr>
          <w:color w:val="1C1C1C"/>
          <w:spacing w:val="-9"/>
        </w:rPr>
        <w:t xml:space="preserve"> </w:t>
      </w:r>
      <w:r>
        <w:rPr>
          <w:color w:val="1C1C1C"/>
        </w:rPr>
        <w:t>each</w:t>
      </w:r>
      <w:r>
        <w:rPr>
          <w:color w:val="1C1C1C"/>
          <w:spacing w:val="-12"/>
        </w:rPr>
        <w:t xml:space="preserve"> </w:t>
      </w:r>
      <w:r>
        <w:rPr>
          <w:color w:val="1C1C1C"/>
        </w:rPr>
        <w:t>2x5</w:t>
      </w:r>
      <w:r>
        <w:rPr>
          <w:color w:val="1C1C1C"/>
          <w:spacing w:val="-12"/>
        </w:rPr>
        <w:t xml:space="preserve"> </w:t>
      </w:r>
      <w:r>
        <w:rPr>
          <w:color w:val="1C1C1C"/>
        </w:rPr>
        <w:t>MHz</w:t>
      </w:r>
      <w:r>
        <w:rPr>
          <w:color w:val="1C1C1C"/>
          <w:spacing w:val="-11"/>
        </w:rPr>
        <w:t xml:space="preserve"> </w:t>
      </w:r>
      <w:r>
        <w:rPr>
          <w:color w:val="1C1C1C"/>
        </w:rPr>
        <w:t>spectrum</w:t>
      </w:r>
      <w:r>
        <w:rPr>
          <w:color w:val="1C1C1C"/>
          <w:spacing w:val="-10"/>
        </w:rPr>
        <w:t xml:space="preserve"> </w:t>
      </w:r>
      <w:r>
        <w:rPr>
          <w:color w:val="1C1C1C"/>
        </w:rPr>
        <w:t>lot</w:t>
      </w:r>
      <w:r>
        <w:rPr>
          <w:color w:val="1C1C1C"/>
          <w:spacing w:val="-13"/>
        </w:rPr>
        <w:t xml:space="preserve"> </w:t>
      </w:r>
      <w:r>
        <w:rPr>
          <w:color w:val="1C1C1C"/>
        </w:rPr>
        <w:t>sells</w:t>
      </w:r>
      <w:r>
        <w:rPr>
          <w:color w:val="1C1C1C"/>
          <w:spacing w:val="-9"/>
        </w:rPr>
        <w:t xml:space="preserve"> </w:t>
      </w:r>
      <w:r>
        <w:rPr>
          <w:color w:val="1C1C1C"/>
        </w:rPr>
        <w:t>at</w:t>
      </w:r>
      <w:r>
        <w:rPr>
          <w:color w:val="1C1C1C"/>
          <w:spacing w:val="-9"/>
        </w:rPr>
        <w:t xml:space="preserve"> </w:t>
      </w:r>
      <w:r>
        <w:rPr>
          <w:color w:val="1C1C1C"/>
        </w:rPr>
        <w:t>below</w:t>
      </w:r>
      <w:r>
        <w:rPr>
          <w:color w:val="1C1C1C"/>
          <w:spacing w:val="-10"/>
        </w:rPr>
        <w:t xml:space="preserve"> </w:t>
      </w:r>
      <w:r>
        <w:rPr>
          <w:color w:val="1C1C1C"/>
        </w:rPr>
        <w:t>value,</w:t>
      </w:r>
      <w:r>
        <w:rPr>
          <w:color w:val="1C1C1C"/>
          <w:spacing w:val="-10"/>
        </w:rPr>
        <w:t xml:space="preserve"> </w:t>
      </w:r>
      <w:r>
        <w:rPr>
          <w:color w:val="1C1C1C"/>
        </w:rPr>
        <w:t>the</w:t>
      </w:r>
      <w:r>
        <w:rPr>
          <w:color w:val="1C1C1C"/>
          <w:spacing w:val="-12"/>
        </w:rPr>
        <w:t xml:space="preserve"> </w:t>
      </w:r>
      <w:r>
        <w:rPr>
          <w:color w:val="1C1C1C"/>
        </w:rPr>
        <w:t>Government</w:t>
      </w:r>
      <w:r>
        <w:rPr>
          <w:color w:val="1C1C1C"/>
          <w:spacing w:val="-9"/>
        </w:rPr>
        <w:t xml:space="preserve"> </w:t>
      </w:r>
      <w:r>
        <w:rPr>
          <w:color w:val="1C1C1C"/>
        </w:rPr>
        <w:t>will</w:t>
      </w:r>
      <w:r>
        <w:rPr>
          <w:color w:val="1C1C1C"/>
          <w:spacing w:val="-11"/>
        </w:rPr>
        <w:t xml:space="preserve"> </w:t>
      </w:r>
      <w:r>
        <w:rPr>
          <w:color w:val="1C1C1C"/>
        </w:rPr>
        <w:t>forego</w:t>
      </w:r>
    </w:p>
    <w:p w:rsidR="001914A1" w:rsidRDefault="0061118D">
      <w:pPr>
        <w:pStyle w:val="BodyText"/>
        <w:spacing w:before="1" w:line="276" w:lineRule="auto"/>
        <w:ind w:left="138" w:right="322"/>
        <w:jc w:val="both"/>
      </w:pPr>
      <w:r>
        <w:rPr>
          <w:color w:val="1C1C1C"/>
        </w:rPr>
        <w:t>$2.6</w:t>
      </w:r>
      <w:r>
        <w:rPr>
          <w:color w:val="1C1C1C"/>
          <w:spacing w:val="-14"/>
        </w:rPr>
        <w:t xml:space="preserve"> </w:t>
      </w:r>
      <w:r>
        <w:rPr>
          <w:color w:val="1C1C1C"/>
        </w:rPr>
        <w:t>million</w:t>
      </w:r>
      <w:r>
        <w:rPr>
          <w:color w:val="1C1C1C"/>
          <w:spacing w:val="-13"/>
        </w:rPr>
        <w:t xml:space="preserve"> </w:t>
      </w:r>
      <w:r>
        <w:rPr>
          <w:color w:val="1C1C1C"/>
        </w:rPr>
        <w:t>in</w:t>
      </w:r>
      <w:r>
        <w:rPr>
          <w:color w:val="1C1C1C"/>
          <w:spacing w:val="-15"/>
        </w:rPr>
        <w:t xml:space="preserve"> </w:t>
      </w:r>
      <w:r>
        <w:rPr>
          <w:color w:val="1C1C1C"/>
        </w:rPr>
        <w:t>revenue.</w:t>
      </w:r>
      <w:r>
        <w:rPr>
          <w:color w:val="1C1C1C"/>
          <w:spacing w:val="-13"/>
        </w:rPr>
        <w:t xml:space="preserve"> </w:t>
      </w:r>
      <w:r>
        <w:rPr>
          <w:color w:val="1C1C1C"/>
        </w:rPr>
        <w:t>If</w:t>
      </w:r>
      <w:r>
        <w:rPr>
          <w:color w:val="1C1C1C"/>
          <w:spacing w:val="-12"/>
        </w:rPr>
        <w:t xml:space="preserve"> </w:t>
      </w:r>
      <w:r>
        <w:rPr>
          <w:color w:val="1C1C1C"/>
        </w:rPr>
        <w:t>all</w:t>
      </w:r>
      <w:r>
        <w:rPr>
          <w:color w:val="1C1C1C"/>
          <w:spacing w:val="-14"/>
        </w:rPr>
        <w:t xml:space="preserve"> </w:t>
      </w:r>
      <w:r>
        <w:rPr>
          <w:color w:val="1C1C1C"/>
        </w:rPr>
        <w:t>spectrum</w:t>
      </w:r>
      <w:r>
        <w:rPr>
          <w:color w:val="1C1C1C"/>
          <w:spacing w:val="-13"/>
        </w:rPr>
        <w:t xml:space="preserve"> </w:t>
      </w:r>
      <w:r>
        <w:rPr>
          <w:color w:val="1C1C1C"/>
        </w:rPr>
        <w:t>going</w:t>
      </w:r>
      <w:r>
        <w:rPr>
          <w:color w:val="1C1C1C"/>
          <w:spacing w:val="-13"/>
        </w:rPr>
        <w:t xml:space="preserve"> </w:t>
      </w:r>
      <w:r>
        <w:rPr>
          <w:color w:val="1C1C1C"/>
        </w:rPr>
        <w:t>to</w:t>
      </w:r>
      <w:r>
        <w:rPr>
          <w:color w:val="1C1C1C"/>
          <w:spacing w:val="-15"/>
        </w:rPr>
        <w:t xml:space="preserve"> </w:t>
      </w:r>
      <w:r>
        <w:rPr>
          <w:color w:val="1C1C1C"/>
        </w:rPr>
        <w:t>auction</w:t>
      </w:r>
      <w:r>
        <w:rPr>
          <w:color w:val="1C1C1C"/>
          <w:spacing w:val="-15"/>
        </w:rPr>
        <w:t xml:space="preserve"> </w:t>
      </w:r>
      <w:r>
        <w:rPr>
          <w:color w:val="1C1C1C"/>
        </w:rPr>
        <w:t>sold</w:t>
      </w:r>
      <w:r>
        <w:rPr>
          <w:color w:val="1C1C1C"/>
          <w:spacing w:val="-13"/>
        </w:rPr>
        <w:t xml:space="preserve"> </w:t>
      </w:r>
      <w:r>
        <w:rPr>
          <w:color w:val="1C1C1C"/>
        </w:rPr>
        <w:t>at</w:t>
      </w:r>
      <w:r>
        <w:rPr>
          <w:color w:val="1C1C1C"/>
          <w:spacing w:val="-12"/>
        </w:rPr>
        <w:t xml:space="preserve"> </w:t>
      </w:r>
      <w:r>
        <w:rPr>
          <w:color w:val="1C1C1C"/>
        </w:rPr>
        <w:t>55c</w:t>
      </w:r>
      <w:r>
        <w:rPr>
          <w:color w:val="1C1C1C"/>
          <w:spacing w:val="-12"/>
        </w:rPr>
        <w:t xml:space="preserve"> </w:t>
      </w:r>
      <w:r>
        <w:rPr>
          <w:color w:val="1C1C1C"/>
        </w:rPr>
        <w:t>below</w:t>
      </w:r>
      <w:r>
        <w:rPr>
          <w:color w:val="1C1C1C"/>
          <w:spacing w:val="-14"/>
        </w:rPr>
        <w:t xml:space="preserve"> </w:t>
      </w:r>
      <w:r>
        <w:rPr>
          <w:color w:val="1C1C1C"/>
        </w:rPr>
        <w:t>value,</w:t>
      </w:r>
      <w:r>
        <w:rPr>
          <w:color w:val="1C1C1C"/>
          <w:spacing w:val="-15"/>
        </w:rPr>
        <w:t xml:space="preserve"> </w:t>
      </w:r>
      <w:r>
        <w:rPr>
          <w:color w:val="1C1C1C"/>
        </w:rPr>
        <w:t>the</w:t>
      </w:r>
      <w:r>
        <w:rPr>
          <w:color w:val="1C1C1C"/>
          <w:spacing w:val="-11"/>
        </w:rPr>
        <w:t xml:space="preserve"> </w:t>
      </w:r>
      <w:r>
        <w:rPr>
          <w:color w:val="1C1C1C"/>
        </w:rPr>
        <w:t>Government</w:t>
      </w:r>
      <w:r>
        <w:rPr>
          <w:color w:val="1C1C1C"/>
          <w:spacing w:val="-12"/>
        </w:rPr>
        <w:t xml:space="preserve"> </w:t>
      </w:r>
      <w:r>
        <w:rPr>
          <w:color w:val="1C1C1C"/>
        </w:rPr>
        <w:t>would lose $1</w:t>
      </w:r>
      <w:r>
        <w:rPr>
          <w:color w:val="1C1C1C"/>
          <w:spacing w:val="-11"/>
        </w:rPr>
        <w:t xml:space="preserve"> </w:t>
      </w:r>
      <w:r>
        <w:rPr>
          <w:color w:val="1C1C1C"/>
        </w:rPr>
        <w:t>billion.</w:t>
      </w:r>
    </w:p>
    <w:p w:rsidR="001914A1" w:rsidRDefault="001914A1">
      <w:pPr>
        <w:pStyle w:val="BodyText"/>
        <w:spacing w:before="6"/>
        <w:rPr>
          <w:sz w:val="17"/>
        </w:rPr>
      </w:pPr>
    </w:p>
    <w:p w:rsidR="001914A1" w:rsidRDefault="0061118D">
      <w:pPr>
        <w:pStyle w:val="BodyText"/>
        <w:spacing w:line="276" w:lineRule="auto"/>
        <w:ind w:left="138" w:right="261"/>
      </w:pPr>
      <w:r>
        <w:rPr>
          <w:color w:val="1C1C1C"/>
          <w:spacing w:val="-3"/>
        </w:rPr>
        <w:t xml:space="preserve">This </w:t>
      </w:r>
      <w:r>
        <w:rPr>
          <w:color w:val="1C1C1C"/>
        </w:rPr>
        <w:t xml:space="preserve">is not a theoretical risk. The residual 700 MHz auction, held in March 2017, was competitive between at least two bidders. The reserve price was set at $1.25/MHz/pop, but the final </w:t>
      </w:r>
      <w:r>
        <w:rPr>
          <w:color w:val="1C1C1C"/>
          <w:spacing w:val="-3"/>
        </w:rPr>
        <w:t xml:space="preserve">price </w:t>
      </w:r>
      <w:r>
        <w:rPr>
          <w:color w:val="1C1C1C"/>
        </w:rPr>
        <w:t>of the 2x10</w:t>
      </w:r>
      <w:r>
        <w:rPr>
          <w:color w:val="1C1C1C"/>
          <w:spacing w:val="-16"/>
        </w:rPr>
        <w:t xml:space="preserve"> </w:t>
      </w:r>
      <w:r>
        <w:rPr>
          <w:color w:val="1C1C1C"/>
        </w:rPr>
        <w:t>MHz</w:t>
      </w:r>
      <w:r>
        <w:rPr>
          <w:color w:val="1C1C1C"/>
          <w:spacing w:val="-16"/>
        </w:rPr>
        <w:t xml:space="preserve"> </w:t>
      </w:r>
      <w:r>
        <w:rPr>
          <w:color w:val="1C1C1C"/>
        </w:rPr>
        <w:t>lot</w:t>
      </w:r>
      <w:r>
        <w:rPr>
          <w:color w:val="1C1C1C"/>
          <w:spacing w:val="-15"/>
        </w:rPr>
        <w:t xml:space="preserve"> </w:t>
      </w:r>
      <w:r>
        <w:rPr>
          <w:color w:val="1C1C1C"/>
        </w:rPr>
        <w:t>was</w:t>
      </w:r>
      <w:r>
        <w:rPr>
          <w:color w:val="1C1C1C"/>
          <w:spacing w:val="-15"/>
        </w:rPr>
        <w:t xml:space="preserve"> </w:t>
      </w:r>
      <w:r>
        <w:rPr>
          <w:color w:val="1C1C1C"/>
        </w:rPr>
        <w:t>$2.80/MHz/pop—a</w:t>
      </w:r>
      <w:r>
        <w:rPr>
          <w:color w:val="1C1C1C"/>
          <w:spacing w:val="-15"/>
        </w:rPr>
        <w:t xml:space="preserve"> </w:t>
      </w:r>
      <w:r>
        <w:rPr>
          <w:color w:val="1C1C1C"/>
        </w:rPr>
        <w:t>premium</w:t>
      </w:r>
      <w:r>
        <w:rPr>
          <w:color w:val="1C1C1C"/>
          <w:spacing w:val="-16"/>
        </w:rPr>
        <w:t xml:space="preserve"> </w:t>
      </w:r>
      <w:r>
        <w:rPr>
          <w:color w:val="1C1C1C"/>
        </w:rPr>
        <w:t>of</w:t>
      </w:r>
      <w:r>
        <w:rPr>
          <w:color w:val="1C1C1C"/>
          <w:spacing w:val="-17"/>
        </w:rPr>
        <w:t xml:space="preserve"> </w:t>
      </w:r>
      <w:r>
        <w:rPr>
          <w:color w:val="1C1C1C"/>
        </w:rPr>
        <w:t>$1.55/MHz/pop.</w:t>
      </w:r>
      <w:r>
        <w:rPr>
          <w:color w:val="1C1C1C"/>
          <w:spacing w:val="-17"/>
        </w:rPr>
        <w:t xml:space="preserve"> </w:t>
      </w:r>
      <w:r>
        <w:rPr>
          <w:color w:val="1C1C1C"/>
        </w:rPr>
        <w:t>Translated</w:t>
      </w:r>
      <w:r>
        <w:rPr>
          <w:color w:val="1C1C1C"/>
          <w:spacing w:val="-15"/>
        </w:rPr>
        <w:t xml:space="preserve"> </w:t>
      </w:r>
      <w:r>
        <w:rPr>
          <w:color w:val="1C1C1C"/>
        </w:rPr>
        <w:t>across</w:t>
      </w:r>
      <w:r>
        <w:rPr>
          <w:color w:val="1C1C1C"/>
          <w:spacing w:val="-16"/>
        </w:rPr>
        <w:t xml:space="preserve"> </w:t>
      </w:r>
      <w:r>
        <w:rPr>
          <w:color w:val="1C1C1C"/>
        </w:rPr>
        <w:t>the</w:t>
      </w:r>
      <w:r>
        <w:rPr>
          <w:color w:val="1C1C1C"/>
          <w:spacing w:val="-17"/>
        </w:rPr>
        <w:t xml:space="preserve"> </w:t>
      </w:r>
      <w:r>
        <w:rPr>
          <w:color w:val="1C1C1C"/>
        </w:rPr>
        <w:t>full</w:t>
      </w:r>
      <w:r>
        <w:rPr>
          <w:color w:val="1C1C1C"/>
          <w:spacing w:val="-15"/>
        </w:rPr>
        <w:t xml:space="preserve"> </w:t>
      </w:r>
      <w:r>
        <w:rPr>
          <w:color w:val="1C1C1C"/>
        </w:rPr>
        <w:t>2x35</w:t>
      </w:r>
      <w:r>
        <w:rPr>
          <w:color w:val="1C1C1C"/>
          <w:spacing w:val="-14"/>
        </w:rPr>
        <w:t xml:space="preserve"> </w:t>
      </w:r>
      <w:r>
        <w:rPr>
          <w:color w:val="1C1C1C"/>
        </w:rPr>
        <w:t>MHz of</w:t>
      </w:r>
      <w:r>
        <w:rPr>
          <w:color w:val="1C1C1C"/>
          <w:spacing w:val="-13"/>
        </w:rPr>
        <w:t xml:space="preserve"> </w:t>
      </w:r>
      <w:r>
        <w:rPr>
          <w:color w:val="1C1C1C"/>
        </w:rPr>
        <w:t>spectrum</w:t>
      </w:r>
      <w:r>
        <w:rPr>
          <w:color w:val="1C1C1C"/>
          <w:spacing w:val="-11"/>
        </w:rPr>
        <w:t xml:space="preserve"> </w:t>
      </w:r>
      <w:r>
        <w:rPr>
          <w:color w:val="1C1C1C"/>
        </w:rPr>
        <w:t>being</w:t>
      </w:r>
      <w:r>
        <w:rPr>
          <w:color w:val="1C1C1C"/>
          <w:spacing w:val="-11"/>
        </w:rPr>
        <w:t xml:space="preserve"> </w:t>
      </w:r>
      <w:r>
        <w:rPr>
          <w:color w:val="1C1C1C"/>
        </w:rPr>
        <w:t>sold</w:t>
      </w:r>
      <w:r>
        <w:rPr>
          <w:color w:val="1C1C1C"/>
          <w:spacing w:val="-10"/>
        </w:rPr>
        <w:t xml:space="preserve"> </w:t>
      </w:r>
      <w:r>
        <w:rPr>
          <w:color w:val="1C1C1C"/>
        </w:rPr>
        <w:t>in</w:t>
      </w:r>
      <w:r>
        <w:rPr>
          <w:color w:val="1C1C1C"/>
          <w:spacing w:val="-12"/>
        </w:rPr>
        <w:t xml:space="preserve"> </w:t>
      </w:r>
      <w:r>
        <w:rPr>
          <w:color w:val="1C1C1C"/>
        </w:rPr>
        <w:t>this</w:t>
      </w:r>
      <w:r>
        <w:rPr>
          <w:color w:val="1C1C1C"/>
          <w:spacing w:val="-11"/>
        </w:rPr>
        <w:t xml:space="preserve"> </w:t>
      </w:r>
      <w:r>
        <w:rPr>
          <w:color w:val="1C1C1C"/>
        </w:rPr>
        <w:t>auction,</w:t>
      </w:r>
      <w:r>
        <w:rPr>
          <w:color w:val="1C1C1C"/>
          <w:spacing w:val="-9"/>
        </w:rPr>
        <w:t xml:space="preserve"> </w:t>
      </w:r>
      <w:r>
        <w:rPr>
          <w:color w:val="1C1C1C"/>
        </w:rPr>
        <w:t>this</w:t>
      </w:r>
      <w:r>
        <w:rPr>
          <w:color w:val="1C1C1C"/>
          <w:spacing w:val="-9"/>
        </w:rPr>
        <w:t xml:space="preserve"> </w:t>
      </w:r>
      <w:r>
        <w:rPr>
          <w:color w:val="1C1C1C"/>
        </w:rPr>
        <w:t>would</w:t>
      </w:r>
      <w:r>
        <w:rPr>
          <w:color w:val="1C1C1C"/>
          <w:spacing w:val="-13"/>
        </w:rPr>
        <w:t xml:space="preserve"> </w:t>
      </w:r>
      <w:r>
        <w:rPr>
          <w:color w:val="1C1C1C"/>
        </w:rPr>
        <w:t>represent</w:t>
      </w:r>
      <w:r>
        <w:rPr>
          <w:color w:val="1C1C1C"/>
          <w:spacing w:val="-9"/>
        </w:rPr>
        <w:t xml:space="preserve"> </w:t>
      </w:r>
      <w:r>
        <w:rPr>
          <w:color w:val="1C1C1C"/>
        </w:rPr>
        <w:t>approximately</w:t>
      </w:r>
      <w:r>
        <w:rPr>
          <w:color w:val="1C1C1C"/>
          <w:spacing w:val="-11"/>
        </w:rPr>
        <w:t xml:space="preserve"> </w:t>
      </w:r>
      <w:r>
        <w:rPr>
          <w:color w:val="1C1C1C"/>
        </w:rPr>
        <w:t>$2.8</w:t>
      </w:r>
      <w:r>
        <w:rPr>
          <w:color w:val="1C1C1C"/>
          <w:spacing w:val="-10"/>
        </w:rPr>
        <w:t xml:space="preserve"> </w:t>
      </w:r>
      <w:r>
        <w:rPr>
          <w:color w:val="1C1C1C"/>
        </w:rPr>
        <w:t>billion</w:t>
      </w:r>
      <w:r>
        <w:rPr>
          <w:color w:val="1C1C1C"/>
          <w:spacing w:val="-10"/>
        </w:rPr>
        <w:t xml:space="preserve"> </w:t>
      </w:r>
      <w:r>
        <w:rPr>
          <w:color w:val="1C1C1C"/>
        </w:rPr>
        <w:t>in</w:t>
      </w:r>
      <w:r>
        <w:rPr>
          <w:color w:val="1C1C1C"/>
          <w:spacing w:val="-12"/>
        </w:rPr>
        <w:t xml:space="preserve"> </w:t>
      </w:r>
      <w:r>
        <w:rPr>
          <w:color w:val="1C1C1C"/>
        </w:rPr>
        <w:t>revenue.</w:t>
      </w:r>
    </w:p>
    <w:p w:rsidR="001914A1" w:rsidRDefault="001914A1">
      <w:pPr>
        <w:pStyle w:val="BodyText"/>
      </w:pPr>
    </w:p>
    <w:p w:rsidR="001914A1" w:rsidRDefault="001914A1">
      <w:pPr>
        <w:pStyle w:val="BodyText"/>
      </w:pPr>
    </w:p>
    <w:p w:rsidR="001914A1" w:rsidRDefault="00583AE1">
      <w:pPr>
        <w:pStyle w:val="BodyText"/>
        <w:spacing w:before="10"/>
        <w:rPr>
          <w:sz w:val="28"/>
        </w:rPr>
      </w:pPr>
      <w:r>
        <w:rPr>
          <w:noProof/>
          <w:lang w:bidi="ar-SA"/>
        </w:rPr>
        <mc:AlternateContent>
          <mc:Choice Requires="wps">
            <w:drawing>
              <wp:anchor distT="0" distB="0" distL="0" distR="0" simplePos="0" relativeHeight="251670528" behindDoc="1" locked="0" layoutInCell="1" allowOverlap="1">
                <wp:simplePos x="0" y="0"/>
                <wp:positionH relativeFrom="page">
                  <wp:posOffset>901065</wp:posOffset>
                </wp:positionH>
                <wp:positionV relativeFrom="paragraph">
                  <wp:posOffset>239395</wp:posOffset>
                </wp:positionV>
                <wp:extent cx="1829435" cy="1270"/>
                <wp:effectExtent l="0" t="0" r="0" b="0"/>
                <wp:wrapTopAndBottom/>
                <wp:docPr id="3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6">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2F4D" id="Freeform 21" o:spid="_x0000_s1026" style="position:absolute;margin-left:70.95pt;margin-top:18.85pt;width:144.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" path="m,l2880,e" filled="f" strokecolor="#1c1c1c" strokeweight=".48pt">
                <v:path arrowok="t" o:connecttype="custom" o:connectlocs="0,0;1828800,0" o:connectangles="0,0"/>
                <w10:wrap type="topAndBottom" anchorx="page"/>
              </v:shape>
            </w:pict>
          </mc:Fallback>
        </mc:AlternateContent>
      </w:r>
    </w:p>
    <w:p w:rsidR="001914A1" w:rsidRDefault="001914A1">
      <w:pPr>
        <w:pStyle w:val="BodyText"/>
        <w:spacing w:before="1"/>
        <w:rPr>
          <w:sz w:val="16"/>
        </w:rPr>
      </w:pPr>
    </w:p>
    <w:p w:rsidR="001914A1" w:rsidRDefault="0061118D">
      <w:pPr>
        <w:tabs>
          <w:tab w:val="left" w:pos="421"/>
        </w:tabs>
        <w:spacing w:before="97"/>
        <w:ind w:left="138"/>
        <w:rPr>
          <w:sz w:val="16"/>
        </w:rPr>
      </w:pPr>
      <w:r>
        <w:rPr>
          <w:color w:val="1C1C1C"/>
          <w:position w:val="6"/>
          <w:sz w:val="10"/>
        </w:rPr>
        <w:t>7</w:t>
      </w:r>
      <w:r>
        <w:rPr>
          <w:color w:val="1C1C1C"/>
          <w:position w:val="6"/>
          <w:sz w:val="10"/>
        </w:rPr>
        <w:tab/>
      </w:r>
      <w:hyperlink r:id="rId18">
        <w:r>
          <w:rPr>
            <w:color w:val="77787A"/>
            <w:spacing w:val="-4"/>
            <w:sz w:val="16"/>
            <w:u w:val="single" w:color="77787A"/>
          </w:rPr>
          <w:t>https://www.abs.gov.au/statistics/people/population/regional-internal-migration-estimates-provisional/latest-release</w:t>
        </w:r>
      </w:hyperlink>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6" w:lineRule="auto"/>
        <w:ind w:left="138" w:right="335"/>
        <w:jc w:val="both"/>
      </w:pPr>
      <w:r>
        <w:rPr>
          <w:color w:val="1C1C1C"/>
          <w:spacing w:val="-3"/>
        </w:rPr>
        <w:t>Any</w:t>
      </w:r>
      <w:r>
        <w:rPr>
          <w:color w:val="1C1C1C"/>
          <w:spacing w:val="-14"/>
        </w:rPr>
        <w:t xml:space="preserve"> </w:t>
      </w:r>
      <w:r>
        <w:rPr>
          <w:color w:val="1C1C1C"/>
        </w:rPr>
        <w:t>spectrum</w:t>
      </w:r>
      <w:r>
        <w:rPr>
          <w:color w:val="1C1C1C"/>
          <w:spacing w:val="-12"/>
        </w:rPr>
        <w:t xml:space="preserve"> </w:t>
      </w:r>
      <w:r>
        <w:rPr>
          <w:color w:val="1C1C1C"/>
        </w:rPr>
        <w:t>that</w:t>
      </w:r>
      <w:r>
        <w:rPr>
          <w:color w:val="1C1C1C"/>
          <w:spacing w:val="-12"/>
        </w:rPr>
        <w:t xml:space="preserve"> </w:t>
      </w:r>
      <w:r>
        <w:rPr>
          <w:color w:val="1C1C1C"/>
        </w:rPr>
        <w:t>is</w:t>
      </w:r>
      <w:r>
        <w:rPr>
          <w:color w:val="1C1C1C"/>
          <w:spacing w:val="-12"/>
        </w:rPr>
        <w:t xml:space="preserve"> </w:t>
      </w:r>
      <w:r>
        <w:rPr>
          <w:color w:val="1C1C1C"/>
        </w:rPr>
        <w:t>unsold</w:t>
      </w:r>
      <w:r>
        <w:rPr>
          <w:color w:val="1C1C1C"/>
          <w:spacing w:val="-12"/>
        </w:rPr>
        <w:t xml:space="preserve"> </w:t>
      </w:r>
      <w:r>
        <w:rPr>
          <w:color w:val="1C1C1C"/>
        </w:rPr>
        <w:t>would</w:t>
      </w:r>
      <w:r>
        <w:rPr>
          <w:color w:val="1C1C1C"/>
          <w:spacing w:val="-13"/>
        </w:rPr>
        <w:t xml:space="preserve"> </w:t>
      </w:r>
      <w:r>
        <w:rPr>
          <w:color w:val="1C1C1C"/>
        </w:rPr>
        <w:t>be</w:t>
      </w:r>
      <w:r>
        <w:rPr>
          <w:color w:val="1C1C1C"/>
          <w:spacing w:val="-14"/>
        </w:rPr>
        <w:t xml:space="preserve"> </w:t>
      </w:r>
      <w:r>
        <w:rPr>
          <w:color w:val="1C1C1C"/>
        </w:rPr>
        <w:t>a</w:t>
      </w:r>
      <w:r>
        <w:rPr>
          <w:color w:val="1C1C1C"/>
          <w:spacing w:val="-14"/>
        </w:rPr>
        <w:t xml:space="preserve"> </w:t>
      </w:r>
      <w:r>
        <w:rPr>
          <w:color w:val="1C1C1C"/>
        </w:rPr>
        <w:t>very</w:t>
      </w:r>
      <w:r>
        <w:rPr>
          <w:color w:val="1C1C1C"/>
          <w:spacing w:val="-14"/>
        </w:rPr>
        <w:t xml:space="preserve"> </w:t>
      </w:r>
      <w:r>
        <w:rPr>
          <w:color w:val="1C1C1C"/>
        </w:rPr>
        <w:t>unsatisfactory</w:t>
      </w:r>
      <w:r>
        <w:rPr>
          <w:color w:val="1C1C1C"/>
          <w:spacing w:val="-12"/>
        </w:rPr>
        <w:t xml:space="preserve"> </w:t>
      </w:r>
      <w:r>
        <w:rPr>
          <w:color w:val="1C1C1C"/>
        </w:rPr>
        <w:t>outcome,</w:t>
      </w:r>
      <w:r>
        <w:rPr>
          <w:color w:val="1C1C1C"/>
          <w:spacing w:val="-13"/>
        </w:rPr>
        <w:t xml:space="preserve"> </w:t>
      </w:r>
      <w:r>
        <w:rPr>
          <w:color w:val="1C1C1C"/>
        </w:rPr>
        <w:t>especially</w:t>
      </w:r>
      <w:r>
        <w:rPr>
          <w:color w:val="1C1C1C"/>
          <w:spacing w:val="-12"/>
        </w:rPr>
        <w:t xml:space="preserve"> </w:t>
      </w:r>
      <w:r>
        <w:rPr>
          <w:color w:val="1C1C1C"/>
        </w:rPr>
        <w:t>in</w:t>
      </w:r>
      <w:r>
        <w:rPr>
          <w:color w:val="1C1C1C"/>
          <w:spacing w:val="-12"/>
        </w:rPr>
        <w:t xml:space="preserve"> </w:t>
      </w:r>
      <w:r>
        <w:rPr>
          <w:color w:val="1C1C1C"/>
        </w:rPr>
        <w:t>terms</w:t>
      </w:r>
      <w:r>
        <w:rPr>
          <w:color w:val="1C1C1C"/>
          <w:spacing w:val="-12"/>
        </w:rPr>
        <w:t xml:space="preserve"> </w:t>
      </w:r>
      <w:r>
        <w:rPr>
          <w:color w:val="1C1C1C"/>
        </w:rPr>
        <w:t>of</w:t>
      </w:r>
      <w:r>
        <w:rPr>
          <w:color w:val="1C1C1C"/>
          <w:spacing w:val="-12"/>
        </w:rPr>
        <w:t xml:space="preserve"> </w:t>
      </w:r>
      <w:r>
        <w:rPr>
          <w:color w:val="1C1C1C"/>
        </w:rPr>
        <w:t>it</w:t>
      </w:r>
      <w:r>
        <w:rPr>
          <w:color w:val="1C1C1C"/>
          <w:spacing w:val="-12"/>
        </w:rPr>
        <w:t xml:space="preserve"> </w:t>
      </w:r>
      <w:r>
        <w:rPr>
          <w:color w:val="1C1C1C"/>
        </w:rPr>
        <w:t>not</w:t>
      </w:r>
      <w:r>
        <w:rPr>
          <w:color w:val="1C1C1C"/>
          <w:spacing w:val="-13"/>
        </w:rPr>
        <w:t xml:space="preserve"> </w:t>
      </w:r>
      <w:r>
        <w:rPr>
          <w:color w:val="1C1C1C"/>
        </w:rPr>
        <w:t>being used</w:t>
      </w:r>
      <w:r>
        <w:rPr>
          <w:color w:val="1C1C1C"/>
          <w:spacing w:val="-12"/>
        </w:rPr>
        <w:t xml:space="preserve"> </w:t>
      </w:r>
      <w:r>
        <w:rPr>
          <w:color w:val="1C1C1C"/>
        </w:rPr>
        <w:t>to</w:t>
      </w:r>
      <w:r>
        <w:rPr>
          <w:color w:val="1C1C1C"/>
          <w:spacing w:val="-13"/>
        </w:rPr>
        <w:t xml:space="preserve"> </w:t>
      </w:r>
      <w:r>
        <w:rPr>
          <w:color w:val="1C1C1C"/>
        </w:rPr>
        <w:t>deliver</w:t>
      </w:r>
      <w:r>
        <w:rPr>
          <w:color w:val="1C1C1C"/>
          <w:spacing w:val="-13"/>
        </w:rPr>
        <w:t xml:space="preserve"> </w:t>
      </w:r>
      <w:r>
        <w:rPr>
          <w:color w:val="1C1C1C"/>
        </w:rPr>
        <w:t>benefits</w:t>
      </w:r>
      <w:r>
        <w:rPr>
          <w:color w:val="1C1C1C"/>
          <w:spacing w:val="-9"/>
        </w:rPr>
        <w:t xml:space="preserve"> </w:t>
      </w:r>
      <w:r>
        <w:rPr>
          <w:color w:val="1C1C1C"/>
        </w:rPr>
        <w:t>to</w:t>
      </w:r>
      <w:r>
        <w:rPr>
          <w:color w:val="1C1C1C"/>
          <w:spacing w:val="-11"/>
        </w:rPr>
        <w:t xml:space="preserve"> </w:t>
      </w:r>
      <w:r>
        <w:rPr>
          <w:color w:val="1C1C1C"/>
          <w:spacing w:val="-3"/>
        </w:rPr>
        <w:t>consumers</w:t>
      </w:r>
      <w:r>
        <w:rPr>
          <w:color w:val="1C1C1C"/>
          <w:spacing w:val="-10"/>
        </w:rPr>
        <w:t xml:space="preserve"> </w:t>
      </w:r>
      <w:r>
        <w:rPr>
          <w:color w:val="1C1C1C"/>
        </w:rPr>
        <w:t>and</w:t>
      </w:r>
      <w:r>
        <w:rPr>
          <w:color w:val="1C1C1C"/>
          <w:spacing w:val="-11"/>
        </w:rPr>
        <w:t xml:space="preserve"> </w:t>
      </w:r>
      <w:r>
        <w:rPr>
          <w:color w:val="1C1C1C"/>
        </w:rPr>
        <w:t>business,</w:t>
      </w:r>
      <w:r>
        <w:rPr>
          <w:color w:val="1C1C1C"/>
          <w:spacing w:val="-10"/>
        </w:rPr>
        <w:t xml:space="preserve"> </w:t>
      </w:r>
      <w:r>
        <w:rPr>
          <w:color w:val="1C1C1C"/>
        </w:rPr>
        <w:t>but</w:t>
      </w:r>
      <w:r>
        <w:rPr>
          <w:color w:val="1C1C1C"/>
          <w:spacing w:val="-12"/>
        </w:rPr>
        <w:t xml:space="preserve"> </w:t>
      </w:r>
      <w:r>
        <w:rPr>
          <w:color w:val="1C1C1C"/>
        </w:rPr>
        <w:t>also</w:t>
      </w:r>
      <w:r>
        <w:rPr>
          <w:color w:val="1C1C1C"/>
          <w:spacing w:val="-10"/>
        </w:rPr>
        <w:t xml:space="preserve"> </w:t>
      </w:r>
      <w:r>
        <w:rPr>
          <w:color w:val="1C1C1C"/>
        </w:rPr>
        <w:t>the</w:t>
      </w:r>
      <w:r>
        <w:rPr>
          <w:color w:val="1C1C1C"/>
          <w:spacing w:val="-12"/>
        </w:rPr>
        <w:t xml:space="preserve"> </w:t>
      </w:r>
      <w:r>
        <w:rPr>
          <w:color w:val="1C1C1C"/>
        </w:rPr>
        <w:t>loss</w:t>
      </w:r>
      <w:r>
        <w:rPr>
          <w:color w:val="1C1C1C"/>
          <w:spacing w:val="-10"/>
        </w:rPr>
        <w:t xml:space="preserve"> </w:t>
      </w:r>
      <w:r>
        <w:rPr>
          <w:color w:val="1C1C1C"/>
        </w:rPr>
        <w:t>of</w:t>
      </w:r>
      <w:r>
        <w:rPr>
          <w:color w:val="1C1C1C"/>
          <w:spacing w:val="-10"/>
        </w:rPr>
        <w:t xml:space="preserve"> </w:t>
      </w:r>
      <w:r>
        <w:rPr>
          <w:color w:val="1C1C1C"/>
        </w:rPr>
        <w:t>a</w:t>
      </w:r>
      <w:r>
        <w:rPr>
          <w:color w:val="1C1C1C"/>
          <w:spacing w:val="-14"/>
        </w:rPr>
        <w:t xml:space="preserve"> </w:t>
      </w:r>
      <w:r>
        <w:rPr>
          <w:color w:val="1C1C1C"/>
        </w:rPr>
        <w:t>fair</w:t>
      </w:r>
      <w:r>
        <w:rPr>
          <w:color w:val="1C1C1C"/>
          <w:spacing w:val="-12"/>
        </w:rPr>
        <w:t xml:space="preserve"> </w:t>
      </w:r>
      <w:r>
        <w:rPr>
          <w:color w:val="1C1C1C"/>
        </w:rPr>
        <w:t>return</w:t>
      </w:r>
      <w:r>
        <w:rPr>
          <w:color w:val="1C1C1C"/>
          <w:spacing w:val="-11"/>
        </w:rPr>
        <w:t xml:space="preserve"> </w:t>
      </w:r>
      <w:r>
        <w:rPr>
          <w:color w:val="1C1C1C"/>
        </w:rPr>
        <w:t>to</w:t>
      </w:r>
      <w:r>
        <w:rPr>
          <w:color w:val="1C1C1C"/>
          <w:spacing w:val="-13"/>
        </w:rPr>
        <w:t xml:space="preserve"> </w:t>
      </w:r>
      <w:r>
        <w:rPr>
          <w:color w:val="1C1C1C"/>
        </w:rPr>
        <w:t>Government</w:t>
      </w:r>
      <w:r>
        <w:rPr>
          <w:color w:val="1C1C1C"/>
          <w:spacing w:val="-13"/>
        </w:rPr>
        <w:t xml:space="preserve"> </w:t>
      </w:r>
      <w:r>
        <w:rPr>
          <w:color w:val="1C1C1C"/>
        </w:rPr>
        <w:t>for the</w:t>
      </w:r>
      <w:r>
        <w:rPr>
          <w:color w:val="1C1C1C"/>
          <w:spacing w:val="-5"/>
        </w:rPr>
        <w:t xml:space="preserve"> </w:t>
      </w:r>
      <w:r>
        <w:rPr>
          <w:color w:val="1C1C1C"/>
          <w:spacing w:val="-3"/>
        </w:rPr>
        <w:t>asset.</w:t>
      </w:r>
    </w:p>
    <w:p w:rsidR="001914A1" w:rsidRDefault="0061118D">
      <w:pPr>
        <w:pStyle w:val="BodyText"/>
        <w:spacing w:before="189" w:line="276" w:lineRule="auto"/>
        <w:ind w:left="138" w:right="176"/>
      </w:pPr>
      <w:r>
        <w:rPr>
          <w:color w:val="1C1C1C"/>
        </w:rPr>
        <w:t>History</w:t>
      </w:r>
      <w:r>
        <w:rPr>
          <w:color w:val="1C1C1C"/>
          <w:spacing w:val="-15"/>
        </w:rPr>
        <w:t xml:space="preserve"> </w:t>
      </w:r>
      <w:r>
        <w:rPr>
          <w:color w:val="1C1C1C"/>
        </w:rPr>
        <w:t>shows</w:t>
      </w:r>
      <w:r>
        <w:rPr>
          <w:color w:val="1C1C1C"/>
          <w:spacing w:val="-14"/>
        </w:rPr>
        <w:t xml:space="preserve"> </w:t>
      </w:r>
      <w:r>
        <w:rPr>
          <w:color w:val="1C1C1C"/>
        </w:rPr>
        <w:t>that</w:t>
      </w:r>
      <w:r>
        <w:rPr>
          <w:color w:val="1C1C1C"/>
          <w:spacing w:val="-13"/>
        </w:rPr>
        <w:t xml:space="preserve"> </w:t>
      </w:r>
      <w:r>
        <w:rPr>
          <w:color w:val="1C1C1C"/>
          <w:spacing w:val="-3"/>
        </w:rPr>
        <w:t>less</w:t>
      </w:r>
      <w:r>
        <w:rPr>
          <w:color w:val="1C1C1C"/>
          <w:spacing w:val="-15"/>
        </w:rPr>
        <w:t xml:space="preserve"> </w:t>
      </w:r>
      <w:r>
        <w:rPr>
          <w:color w:val="1C1C1C"/>
        </w:rPr>
        <w:t>restrictive</w:t>
      </w:r>
      <w:r>
        <w:rPr>
          <w:color w:val="1C1C1C"/>
          <w:spacing w:val="-12"/>
        </w:rPr>
        <w:t xml:space="preserve"> </w:t>
      </w:r>
      <w:r>
        <w:rPr>
          <w:color w:val="1C1C1C"/>
        </w:rPr>
        <w:t>auction</w:t>
      </w:r>
      <w:r>
        <w:rPr>
          <w:color w:val="1C1C1C"/>
          <w:spacing w:val="-14"/>
        </w:rPr>
        <w:t xml:space="preserve"> </w:t>
      </w:r>
      <w:r>
        <w:rPr>
          <w:color w:val="1C1C1C"/>
          <w:spacing w:val="-3"/>
        </w:rPr>
        <w:t>limits</w:t>
      </w:r>
      <w:r>
        <w:rPr>
          <w:color w:val="1C1C1C"/>
          <w:spacing w:val="-12"/>
        </w:rPr>
        <w:t xml:space="preserve"> </w:t>
      </w:r>
      <w:r>
        <w:rPr>
          <w:color w:val="1C1C1C"/>
        </w:rPr>
        <w:t>lead</w:t>
      </w:r>
      <w:r>
        <w:rPr>
          <w:color w:val="1C1C1C"/>
          <w:spacing w:val="-16"/>
        </w:rPr>
        <w:t xml:space="preserve"> </w:t>
      </w:r>
      <w:r>
        <w:rPr>
          <w:color w:val="1C1C1C"/>
        </w:rPr>
        <w:t>to</w:t>
      </w:r>
      <w:r>
        <w:rPr>
          <w:color w:val="1C1C1C"/>
          <w:spacing w:val="-14"/>
        </w:rPr>
        <w:t xml:space="preserve"> </w:t>
      </w:r>
      <w:r>
        <w:rPr>
          <w:color w:val="1C1C1C"/>
        </w:rPr>
        <w:t>more</w:t>
      </w:r>
      <w:r>
        <w:rPr>
          <w:color w:val="1C1C1C"/>
          <w:spacing w:val="-16"/>
        </w:rPr>
        <w:t xml:space="preserve"> </w:t>
      </w:r>
      <w:r>
        <w:rPr>
          <w:color w:val="1C1C1C"/>
        </w:rPr>
        <w:t>competitive</w:t>
      </w:r>
      <w:r>
        <w:rPr>
          <w:color w:val="1C1C1C"/>
          <w:spacing w:val="-14"/>
        </w:rPr>
        <w:t xml:space="preserve"> </w:t>
      </w:r>
      <w:r>
        <w:rPr>
          <w:color w:val="1C1C1C"/>
        </w:rPr>
        <w:t>auctions</w:t>
      </w:r>
      <w:r>
        <w:rPr>
          <w:color w:val="1C1C1C"/>
          <w:spacing w:val="-11"/>
        </w:rPr>
        <w:t xml:space="preserve"> </w:t>
      </w:r>
      <w:r>
        <w:rPr>
          <w:color w:val="1C1C1C"/>
        </w:rPr>
        <w:t>and</w:t>
      </w:r>
      <w:r>
        <w:rPr>
          <w:color w:val="1C1C1C"/>
          <w:spacing w:val="-14"/>
        </w:rPr>
        <w:t xml:space="preserve"> </w:t>
      </w:r>
      <w:r>
        <w:rPr>
          <w:color w:val="1C1C1C"/>
        </w:rPr>
        <w:t>a</w:t>
      </w:r>
      <w:r>
        <w:rPr>
          <w:color w:val="1C1C1C"/>
          <w:spacing w:val="-14"/>
        </w:rPr>
        <w:t xml:space="preserve"> </w:t>
      </w:r>
      <w:r>
        <w:rPr>
          <w:color w:val="1C1C1C"/>
        </w:rPr>
        <w:t>proper,</w:t>
      </w:r>
      <w:r>
        <w:rPr>
          <w:color w:val="1C1C1C"/>
          <w:spacing w:val="-13"/>
        </w:rPr>
        <w:t xml:space="preserve"> </w:t>
      </w:r>
      <w:r>
        <w:rPr>
          <w:color w:val="1C1C1C"/>
        </w:rPr>
        <w:t>market- based</w:t>
      </w:r>
      <w:r>
        <w:rPr>
          <w:color w:val="1C1C1C"/>
          <w:spacing w:val="-14"/>
        </w:rPr>
        <w:t xml:space="preserve"> </w:t>
      </w:r>
      <w:r>
        <w:rPr>
          <w:color w:val="1C1C1C"/>
        </w:rPr>
        <w:t>process</w:t>
      </w:r>
      <w:r>
        <w:rPr>
          <w:color w:val="1C1C1C"/>
          <w:spacing w:val="-13"/>
        </w:rPr>
        <w:t xml:space="preserve"> </w:t>
      </w:r>
      <w:r>
        <w:rPr>
          <w:color w:val="1C1C1C"/>
        </w:rPr>
        <w:t>of</w:t>
      </w:r>
      <w:r>
        <w:rPr>
          <w:color w:val="1C1C1C"/>
          <w:spacing w:val="-12"/>
        </w:rPr>
        <w:t xml:space="preserve"> </w:t>
      </w:r>
      <w:r>
        <w:rPr>
          <w:color w:val="1C1C1C"/>
        </w:rPr>
        <w:t>price</w:t>
      </w:r>
      <w:r>
        <w:rPr>
          <w:color w:val="1C1C1C"/>
          <w:spacing w:val="-12"/>
        </w:rPr>
        <w:t xml:space="preserve"> </w:t>
      </w:r>
      <w:r>
        <w:rPr>
          <w:color w:val="1C1C1C"/>
        </w:rPr>
        <w:t>discovery.</w:t>
      </w:r>
      <w:r>
        <w:rPr>
          <w:color w:val="1C1C1C"/>
          <w:spacing w:val="-15"/>
        </w:rPr>
        <w:t xml:space="preserve"> </w:t>
      </w:r>
      <w:r>
        <w:rPr>
          <w:color w:val="1C1C1C"/>
        </w:rPr>
        <w:t>This</w:t>
      </w:r>
      <w:r>
        <w:rPr>
          <w:color w:val="1C1C1C"/>
          <w:spacing w:val="-13"/>
        </w:rPr>
        <w:t xml:space="preserve"> </w:t>
      </w:r>
      <w:r>
        <w:rPr>
          <w:color w:val="1C1C1C"/>
        </w:rPr>
        <w:t>results</w:t>
      </w:r>
      <w:r>
        <w:rPr>
          <w:color w:val="1C1C1C"/>
          <w:spacing w:val="-12"/>
        </w:rPr>
        <w:t xml:space="preserve"> </w:t>
      </w:r>
      <w:r>
        <w:rPr>
          <w:color w:val="1C1C1C"/>
        </w:rPr>
        <w:t>in</w:t>
      </w:r>
      <w:r>
        <w:rPr>
          <w:color w:val="1C1C1C"/>
          <w:spacing w:val="-14"/>
        </w:rPr>
        <w:t xml:space="preserve"> </w:t>
      </w:r>
      <w:r>
        <w:rPr>
          <w:color w:val="1C1C1C"/>
        </w:rPr>
        <w:t>the</w:t>
      </w:r>
      <w:r>
        <w:rPr>
          <w:color w:val="1C1C1C"/>
          <w:spacing w:val="-14"/>
        </w:rPr>
        <w:t xml:space="preserve"> </w:t>
      </w:r>
      <w:r>
        <w:rPr>
          <w:color w:val="1C1C1C"/>
        </w:rPr>
        <w:t>best</w:t>
      </w:r>
      <w:r>
        <w:rPr>
          <w:color w:val="1C1C1C"/>
          <w:spacing w:val="-13"/>
        </w:rPr>
        <w:t xml:space="preserve"> </w:t>
      </w:r>
      <w:r>
        <w:rPr>
          <w:color w:val="1C1C1C"/>
          <w:spacing w:val="-2"/>
        </w:rPr>
        <w:t>public</w:t>
      </w:r>
      <w:r>
        <w:rPr>
          <w:color w:val="1C1C1C"/>
          <w:spacing w:val="-12"/>
        </w:rPr>
        <w:t xml:space="preserve"> </w:t>
      </w:r>
      <w:r>
        <w:rPr>
          <w:color w:val="1C1C1C"/>
        </w:rPr>
        <w:t>outcomes,</w:t>
      </w:r>
      <w:r>
        <w:rPr>
          <w:color w:val="1C1C1C"/>
          <w:spacing w:val="-15"/>
        </w:rPr>
        <w:t xml:space="preserve"> </w:t>
      </w:r>
      <w:r>
        <w:rPr>
          <w:color w:val="1C1C1C"/>
        </w:rPr>
        <w:t>as</w:t>
      </w:r>
      <w:r>
        <w:rPr>
          <w:color w:val="1C1C1C"/>
          <w:spacing w:val="-11"/>
        </w:rPr>
        <w:t xml:space="preserve"> </w:t>
      </w:r>
      <w:r>
        <w:rPr>
          <w:color w:val="1C1C1C"/>
        </w:rPr>
        <w:t>it</w:t>
      </w:r>
      <w:r>
        <w:rPr>
          <w:color w:val="1C1C1C"/>
          <w:spacing w:val="-12"/>
        </w:rPr>
        <w:t xml:space="preserve"> </w:t>
      </w:r>
      <w:r>
        <w:rPr>
          <w:color w:val="1C1C1C"/>
        </w:rPr>
        <w:t>ensures</w:t>
      </w:r>
      <w:r>
        <w:rPr>
          <w:color w:val="1C1C1C"/>
          <w:spacing w:val="-14"/>
        </w:rPr>
        <w:t xml:space="preserve"> </w:t>
      </w:r>
      <w:r>
        <w:rPr>
          <w:color w:val="1C1C1C"/>
        </w:rPr>
        <w:t>the</w:t>
      </w:r>
      <w:r>
        <w:rPr>
          <w:color w:val="1C1C1C"/>
          <w:spacing w:val="-13"/>
        </w:rPr>
        <w:t xml:space="preserve"> </w:t>
      </w:r>
      <w:r>
        <w:rPr>
          <w:color w:val="1C1C1C"/>
        </w:rPr>
        <w:t>spectrum</w:t>
      </w:r>
      <w:r>
        <w:rPr>
          <w:color w:val="1C1C1C"/>
          <w:spacing w:val="-13"/>
        </w:rPr>
        <w:t xml:space="preserve"> </w:t>
      </w:r>
      <w:r>
        <w:rPr>
          <w:color w:val="1C1C1C"/>
        </w:rPr>
        <w:t>is sold</w:t>
      </w:r>
      <w:r>
        <w:rPr>
          <w:color w:val="1C1C1C"/>
          <w:spacing w:val="-14"/>
        </w:rPr>
        <w:t xml:space="preserve"> </w:t>
      </w:r>
      <w:r>
        <w:rPr>
          <w:color w:val="1C1C1C"/>
        </w:rPr>
        <w:t>at</w:t>
      </w:r>
      <w:r>
        <w:rPr>
          <w:color w:val="1C1C1C"/>
          <w:spacing w:val="-14"/>
        </w:rPr>
        <w:t xml:space="preserve"> </w:t>
      </w:r>
      <w:r>
        <w:rPr>
          <w:color w:val="1C1C1C"/>
        </w:rPr>
        <w:t>true</w:t>
      </w:r>
      <w:r>
        <w:rPr>
          <w:color w:val="1C1C1C"/>
          <w:spacing w:val="-12"/>
        </w:rPr>
        <w:t xml:space="preserve"> </w:t>
      </w:r>
      <w:r>
        <w:rPr>
          <w:color w:val="1C1C1C"/>
        </w:rPr>
        <w:t>market</w:t>
      </w:r>
      <w:r>
        <w:rPr>
          <w:color w:val="1C1C1C"/>
          <w:spacing w:val="-11"/>
        </w:rPr>
        <w:t xml:space="preserve"> </w:t>
      </w:r>
      <w:r>
        <w:rPr>
          <w:color w:val="1C1C1C"/>
        </w:rPr>
        <w:t>value,</w:t>
      </w:r>
      <w:r>
        <w:rPr>
          <w:color w:val="1C1C1C"/>
          <w:spacing w:val="-10"/>
        </w:rPr>
        <w:t xml:space="preserve"> </w:t>
      </w:r>
      <w:r>
        <w:rPr>
          <w:color w:val="1C1C1C"/>
        </w:rPr>
        <w:t>which</w:t>
      </w:r>
      <w:r>
        <w:rPr>
          <w:color w:val="1C1C1C"/>
          <w:spacing w:val="-12"/>
        </w:rPr>
        <w:t xml:space="preserve"> </w:t>
      </w:r>
      <w:r>
        <w:rPr>
          <w:color w:val="1C1C1C"/>
        </w:rPr>
        <w:t>imposes</w:t>
      </w:r>
      <w:r>
        <w:rPr>
          <w:color w:val="1C1C1C"/>
          <w:spacing w:val="-12"/>
        </w:rPr>
        <w:t xml:space="preserve"> </w:t>
      </w:r>
      <w:r>
        <w:rPr>
          <w:color w:val="1C1C1C"/>
        </w:rPr>
        <w:t>a</w:t>
      </w:r>
      <w:r>
        <w:rPr>
          <w:color w:val="1C1C1C"/>
          <w:spacing w:val="-12"/>
        </w:rPr>
        <w:t xml:space="preserve"> </w:t>
      </w:r>
      <w:r>
        <w:rPr>
          <w:color w:val="1C1C1C"/>
        </w:rPr>
        <w:t>discipline</w:t>
      </w:r>
      <w:r>
        <w:rPr>
          <w:color w:val="1C1C1C"/>
          <w:spacing w:val="-12"/>
        </w:rPr>
        <w:t xml:space="preserve"> </w:t>
      </w:r>
      <w:r>
        <w:rPr>
          <w:color w:val="1C1C1C"/>
        </w:rPr>
        <w:t>on</w:t>
      </w:r>
      <w:r>
        <w:rPr>
          <w:color w:val="1C1C1C"/>
          <w:spacing w:val="-11"/>
        </w:rPr>
        <w:t xml:space="preserve"> </w:t>
      </w:r>
      <w:r>
        <w:rPr>
          <w:color w:val="1C1C1C"/>
        </w:rPr>
        <w:t>the</w:t>
      </w:r>
      <w:r>
        <w:rPr>
          <w:color w:val="1C1C1C"/>
          <w:spacing w:val="-12"/>
        </w:rPr>
        <w:t xml:space="preserve"> </w:t>
      </w:r>
      <w:r>
        <w:rPr>
          <w:color w:val="1C1C1C"/>
        </w:rPr>
        <w:t>owner</w:t>
      </w:r>
      <w:r>
        <w:rPr>
          <w:color w:val="1C1C1C"/>
          <w:spacing w:val="-10"/>
        </w:rPr>
        <w:t xml:space="preserve"> </w:t>
      </w:r>
      <w:r>
        <w:rPr>
          <w:color w:val="1C1C1C"/>
        </w:rPr>
        <w:t>of</w:t>
      </w:r>
      <w:r>
        <w:rPr>
          <w:color w:val="1C1C1C"/>
          <w:spacing w:val="-11"/>
        </w:rPr>
        <w:t xml:space="preserve"> </w:t>
      </w:r>
      <w:r>
        <w:rPr>
          <w:color w:val="1C1C1C"/>
        </w:rPr>
        <w:t>that</w:t>
      </w:r>
      <w:r>
        <w:rPr>
          <w:color w:val="1C1C1C"/>
          <w:spacing w:val="-14"/>
        </w:rPr>
        <w:t xml:space="preserve"> </w:t>
      </w:r>
      <w:r>
        <w:rPr>
          <w:color w:val="1C1C1C"/>
        </w:rPr>
        <w:t>spectrum</w:t>
      </w:r>
      <w:r>
        <w:rPr>
          <w:color w:val="1C1C1C"/>
          <w:spacing w:val="-10"/>
        </w:rPr>
        <w:t xml:space="preserve"> </w:t>
      </w:r>
      <w:r>
        <w:rPr>
          <w:color w:val="1C1C1C"/>
        </w:rPr>
        <w:t>to</w:t>
      </w:r>
      <w:r>
        <w:rPr>
          <w:color w:val="1C1C1C"/>
          <w:spacing w:val="-10"/>
        </w:rPr>
        <w:t xml:space="preserve"> </w:t>
      </w:r>
      <w:r>
        <w:rPr>
          <w:color w:val="1C1C1C"/>
        </w:rPr>
        <w:t>utilise</w:t>
      </w:r>
      <w:r>
        <w:rPr>
          <w:color w:val="1C1C1C"/>
          <w:spacing w:val="-12"/>
        </w:rPr>
        <w:t xml:space="preserve"> </w:t>
      </w:r>
      <w:r>
        <w:rPr>
          <w:color w:val="1C1C1C"/>
        </w:rPr>
        <w:t>it</w:t>
      </w:r>
      <w:r>
        <w:rPr>
          <w:color w:val="1C1C1C"/>
          <w:spacing w:val="-11"/>
        </w:rPr>
        <w:t xml:space="preserve"> </w:t>
      </w:r>
      <w:r>
        <w:rPr>
          <w:color w:val="1C1C1C"/>
          <w:spacing w:val="-3"/>
        </w:rPr>
        <w:t xml:space="preserve">efficiently </w:t>
      </w:r>
      <w:r>
        <w:rPr>
          <w:color w:val="1C1C1C"/>
        </w:rPr>
        <w:t>and</w:t>
      </w:r>
      <w:r>
        <w:rPr>
          <w:color w:val="1C1C1C"/>
          <w:spacing w:val="-14"/>
        </w:rPr>
        <w:t xml:space="preserve"> </w:t>
      </w:r>
      <w:r>
        <w:rPr>
          <w:color w:val="1C1C1C"/>
        </w:rPr>
        <w:t>obtain</w:t>
      </w:r>
      <w:r>
        <w:rPr>
          <w:color w:val="1C1C1C"/>
          <w:spacing w:val="-12"/>
        </w:rPr>
        <w:t xml:space="preserve"> </w:t>
      </w:r>
      <w:r>
        <w:rPr>
          <w:color w:val="1C1C1C"/>
        </w:rPr>
        <w:t>a</w:t>
      </w:r>
      <w:r>
        <w:rPr>
          <w:color w:val="1C1C1C"/>
          <w:spacing w:val="-14"/>
        </w:rPr>
        <w:t xml:space="preserve"> </w:t>
      </w:r>
      <w:r>
        <w:rPr>
          <w:color w:val="1C1C1C"/>
        </w:rPr>
        <w:t>return</w:t>
      </w:r>
      <w:r>
        <w:rPr>
          <w:color w:val="1C1C1C"/>
          <w:spacing w:val="-11"/>
        </w:rPr>
        <w:t xml:space="preserve"> </w:t>
      </w:r>
      <w:r>
        <w:rPr>
          <w:color w:val="1C1C1C"/>
        </w:rPr>
        <w:t>on</w:t>
      </w:r>
      <w:r>
        <w:rPr>
          <w:color w:val="1C1C1C"/>
          <w:spacing w:val="-11"/>
        </w:rPr>
        <w:t xml:space="preserve"> </w:t>
      </w:r>
      <w:r>
        <w:rPr>
          <w:color w:val="1C1C1C"/>
        </w:rPr>
        <w:t>that</w:t>
      </w:r>
      <w:r>
        <w:rPr>
          <w:color w:val="1C1C1C"/>
          <w:spacing w:val="-12"/>
        </w:rPr>
        <w:t xml:space="preserve"> </w:t>
      </w:r>
      <w:r>
        <w:rPr>
          <w:color w:val="1C1C1C"/>
        </w:rPr>
        <w:t>investment,</w:t>
      </w:r>
      <w:r>
        <w:rPr>
          <w:color w:val="1C1C1C"/>
          <w:spacing w:val="-11"/>
        </w:rPr>
        <w:t xml:space="preserve"> </w:t>
      </w:r>
      <w:r>
        <w:rPr>
          <w:color w:val="1C1C1C"/>
        </w:rPr>
        <w:t>and</w:t>
      </w:r>
      <w:r>
        <w:rPr>
          <w:color w:val="1C1C1C"/>
          <w:spacing w:val="-12"/>
        </w:rPr>
        <w:t xml:space="preserve"> </w:t>
      </w:r>
      <w:r>
        <w:rPr>
          <w:color w:val="1C1C1C"/>
        </w:rPr>
        <w:t>means</w:t>
      </w:r>
      <w:r>
        <w:rPr>
          <w:color w:val="1C1C1C"/>
          <w:spacing w:val="-12"/>
        </w:rPr>
        <w:t xml:space="preserve"> </w:t>
      </w:r>
      <w:r>
        <w:rPr>
          <w:color w:val="1C1C1C"/>
        </w:rPr>
        <w:t>that</w:t>
      </w:r>
      <w:r>
        <w:rPr>
          <w:color w:val="1C1C1C"/>
          <w:spacing w:val="-10"/>
        </w:rPr>
        <w:t xml:space="preserve"> </w:t>
      </w:r>
      <w:r>
        <w:rPr>
          <w:color w:val="1C1C1C"/>
        </w:rPr>
        <w:t>those</w:t>
      </w:r>
      <w:r>
        <w:rPr>
          <w:color w:val="1C1C1C"/>
          <w:spacing w:val="-14"/>
        </w:rPr>
        <w:t xml:space="preserve"> </w:t>
      </w:r>
      <w:r>
        <w:rPr>
          <w:color w:val="1C1C1C"/>
        </w:rPr>
        <w:t>who</w:t>
      </w:r>
      <w:r>
        <w:rPr>
          <w:color w:val="1C1C1C"/>
          <w:spacing w:val="-12"/>
        </w:rPr>
        <w:t xml:space="preserve"> </w:t>
      </w:r>
      <w:r>
        <w:rPr>
          <w:color w:val="1C1C1C"/>
        </w:rPr>
        <w:t>most</w:t>
      </w:r>
      <w:r>
        <w:rPr>
          <w:color w:val="1C1C1C"/>
          <w:spacing w:val="-13"/>
        </w:rPr>
        <w:t xml:space="preserve"> </w:t>
      </w:r>
      <w:r>
        <w:rPr>
          <w:color w:val="1C1C1C"/>
        </w:rPr>
        <w:t>value</w:t>
      </w:r>
      <w:r>
        <w:rPr>
          <w:color w:val="1C1C1C"/>
          <w:spacing w:val="-11"/>
        </w:rPr>
        <w:t xml:space="preserve"> </w:t>
      </w:r>
      <w:r>
        <w:rPr>
          <w:color w:val="1C1C1C"/>
        </w:rPr>
        <w:t>the</w:t>
      </w:r>
      <w:r>
        <w:rPr>
          <w:color w:val="1C1C1C"/>
          <w:spacing w:val="-14"/>
        </w:rPr>
        <w:t xml:space="preserve"> </w:t>
      </w:r>
      <w:r>
        <w:rPr>
          <w:color w:val="1C1C1C"/>
        </w:rPr>
        <w:t>spectrum</w:t>
      </w:r>
      <w:r>
        <w:rPr>
          <w:color w:val="1C1C1C"/>
          <w:spacing w:val="-12"/>
        </w:rPr>
        <w:t xml:space="preserve"> </w:t>
      </w:r>
      <w:r>
        <w:rPr>
          <w:color w:val="1C1C1C"/>
        </w:rPr>
        <w:t>to</w:t>
      </w:r>
      <w:r>
        <w:rPr>
          <w:color w:val="1C1C1C"/>
          <w:spacing w:val="-13"/>
        </w:rPr>
        <w:t xml:space="preserve"> </w:t>
      </w:r>
      <w:r>
        <w:rPr>
          <w:color w:val="1C1C1C"/>
        </w:rPr>
        <w:t>continue to deliver the services customers need acquire</w:t>
      </w:r>
      <w:r>
        <w:rPr>
          <w:color w:val="1C1C1C"/>
          <w:spacing w:val="-32"/>
        </w:rPr>
        <w:t xml:space="preserve"> </w:t>
      </w:r>
      <w:r>
        <w:rPr>
          <w:color w:val="1C1C1C"/>
        </w:rPr>
        <w:t>it.</w:t>
      </w:r>
    </w:p>
    <w:p w:rsidR="001914A1" w:rsidRDefault="001914A1">
      <w:pPr>
        <w:pStyle w:val="BodyText"/>
        <w:spacing w:before="8"/>
        <w:rPr>
          <w:sz w:val="17"/>
        </w:rPr>
      </w:pPr>
    </w:p>
    <w:p w:rsidR="001914A1" w:rsidRDefault="0061118D">
      <w:pPr>
        <w:pStyle w:val="Heading1"/>
        <w:numPr>
          <w:ilvl w:val="0"/>
          <w:numId w:val="4"/>
        </w:numPr>
        <w:tabs>
          <w:tab w:val="left" w:pos="564"/>
        </w:tabs>
        <w:ind w:hanging="426"/>
      </w:pPr>
      <w:bookmarkStart w:id="8" w:name="_bookmark7"/>
      <w:bookmarkEnd w:id="8"/>
      <w:r>
        <w:rPr>
          <w:color w:val="004D9D"/>
        </w:rPr>
        <w:t xml:space="preserve">The </w:t>
      </w:r>
      <w:r>
        <w:rPr>
          <w:color w:val="004D9D"/>
          <w:spacing w:val="-3"/>
        </w:rPr>
        <w:t xml:space="preserve">allocation limit </w:t>
      </w:r>
      <w:r>
        <w:rPr>
          <w:color w:val="004D9D"/>
        </w:rPr>
        <w:t xml:space="preserve">needs to be </w:t>
      </w:r>
      <w:r>
        <w:rPr>
          <w:color w:val="004D9D"/>
          <w:spacing w:val="-3"/>
        </w:rPr>
        <w:t xml:space="preserve">increased </w:t>
      </w:r>
      <w:r>
        <w:rPr>
          <w:color w:val="004D9D"/>
        </w:rPr>
        <w:t>to 102</w:t>
      </w:r>
      <w:r>
        <w:rPr>
          <w:color w:val="004D9D"/>
          <w:spacing w:val="-37"/>
        </w:rPr>
        <w:t xml:space="preserve"> </w:t>
      </w:r>
      <w:r>
        <w:rPr>
          <w:color w:val="004D9D"/>
          <w:spacing w:val="-2"/>
        </w:rPr>
        <w:t>MHz</w:t>
      </w:r>
    </w:p>
    <w:p w:rsidR="001914A1" w:rsidRDefault="0061118D">
      <w:pPr>
        <w:pStyle w:val="BodyText"/>
        <w:spacing w:before="239" w:line="276" w:lineRule="auto"/>
        <w:ind w:left="138"/>
      </w:pPr>
      <w:r>
        <w:rPr>
          <w:color w:val="1C1C1C"/>
        </w:rPr>
        <w:t>To</w:t>
      </w:r>
      <w:r>
        <w:rPr>
          <w:color w:val="1C1C1C"/>
          <w:spacing w:val="-14"/>
        </w:rPr>
        <w:t xml:space="preserve"> </w:t>
      </w:r>
      <w:r>
        <w:rPr>
          <w:color w:val="1C1C1C"/>
        </w:rPr>
        <w:t>address</w:t>
      </w:r>
      <w:r>
        <w:rPr>
          <w:color w:val="1C1C1C"/>
          <w:spacing w:val="-13"/>
        </w:rPr>
        <w:t xml:space="preserve"> </w:t>
      </w:r>
      <w:r>
        <w:rPr>
          <w:color w:val="1C1C1C"/>
        </w:rPr>
        <w:t>the</w:t>
      </w:r>
      <w:r>
        <w:rPr>
          <w:color w:val="1C1C1C"/>
          <w:spacing w:val="-11"/>
        </w:rPr>
        <w:t xml:space="preserve"> </w:t>
      </w:r>
      <w:r>
        <w:rPr>
          <w:color w:val="1C1C1C"/>
        </w:rPr>
        <w:t>risk</w:t>
      </w:r>
      <w:r>
        <w:rPr>
          <w:color w:val="1C1C1C"/>
          <w:spacing w:val="-10"/>
        </w:rPr>
        <w:t xml:space="preserve"> </w:t>
      </w:r>
      <w:r>
        <w:rPr>
          <w:color w:val="1C1C1C"/>
        </w:rPr>
        <w:t>of</w:t>
      </w:r>
      <w:r>
        <w:rPr>
          <w:color w:val="1C1C1C"/>
          <w:spacing w:val="-12"/>
        </w:rPr>
        <w:t xml:space="preserve"> </w:t>
      </w:r>
      <w:r>
        <w:rPr>
          <w:color w:val="1C1C1C"/>
        </w:rPr>
        <w:t>the</w:t>
      </w:r>
      <w:r>
        <w:rPr>
          <w:color w:val="1C1C1C"/>
          <w:spacing w:val="-13"/>
        </w:rPr>
        <w:t xml:space="preserve"> </w:t>
      </w:r>
      <w:r>
        <w:rPr>
          <w:color w:val="1C1C1C"/>
        </w:rPr>
        <w:t>negative</w:t>
      </w:r>
      <w:r>
        <w:rPr>
          <w:color w:val="1C1C1C"/>
          <w:spacing w:val="-12"/>
        </w:rPr>
        <w:t xml:space="preserve"> </w:t>
      </w:r>
      <w:r>
        <w:rPr>
          <w:color w:val="1C1C1C"/>
        </w:rPr>
        <w:t>outcomes</w:t>
      </w:r>
      <w:r>
        <w:rPr>
          <w:color w:val="1C1C1C"/>
          <w:spacing w:val="-10"/>
        </w:rPr>
        <w:t xml:space="preserve"> </w:t>
      </w:r>
      <w:r>
        <w:rPr>
          <w:color w:val="1C1C1C"/>
        </w:rPr>
        <w:t>of</w:t>
      </w:r>
      <w:r>
        <w:rPr>
          <w:color w:val="1C1C1C"/>
          <w:spacing w:val="-12"/>
        </w:rPr>
        <w:t xml:space="preserve"> </w:t>
      </w:r>
      <w:r>
        <w:rPr>
          <w:color w:val="1C1C1C"/>
        </w:rPr>
        <w:t>the</w:t>
      </w:r>
      <w:r>
        <w:rPr>
          <w:color w:val="1C1C1C"/>
          <w:spacing w:val="-12"/>
        </w:rPr>
        <w:t xml:space="preserve"> </w:t>
      </w:r>
      <w:r>
        <w:rPr>
          <w:color w:val="1C1C1C"/>
        </w:rPr>
        <w:t>proposed</w:t>
      </w:r>
      <w:r>
        <w:rPr>
          <w:color w:val="1C1C1C"/>
          <w:spacing w:val="-12"/>
        </w:rPr>
        <w:t xml:space="preserve"> </w:t>
      </w:r>
      <w:r>
        <w:rPr>
          <w:color w:val="1C1C1C"/>
          <w:spacing w:val="-3"/>
        </w:rPr>
        <w:t>limit,</w:t>
      </w:r>
      <w:r>
        <w:rPr>
          <w:color w:val="1C1C1C"/>
          <w:spacing w:val="-11"/>
        </w:rPr>
        <w:t xml:space="preserve"> </w:t>
      </w:r>
      <w:r>
        <w:rPr>
          <w:color w:val="1C1C1C"/>
        </w:rPr>
        <w:t>as</w:t>
      </w:r>
      <w:r>
        <w:rPr>
          <w:color w:val="1C1C1C"/>
          <w:spacing w:val="-11"/>
        </w:rPr>
        <w:t xml:space="preserve"> </w:t>
      </w:r>
      <w:r>
        <w:rPr>
          <w:color w:val="1C1C1C"/>
        </w:rPr>
        <w:t>explained</w:t>
      </w:r>
      <w:r>
        <w:rPr>
          <w:color w:val="1C1C1C"/>
          <w:spacing w:val="-12"/>
        </w:rPr>
        <w:t xml:space="preserve"> </w:t>
      </w:r>
      <w:r>
        <w:rPr>
          <w:color w:val="1C1C1C"/>
        </w:rPr>
        <w:t>above</w:t>
      </w:r>
      <w:r>
        <w:rPr>
          <w:color w:val="1C1C1C"/>
          <w:spacing w:val="-11"/>
        </w:rPr>
        <w:t xml:space="preserve"> </w:t>
      </w:r>
      <w:r>
        <w:rPr>
          <w:color w:val="1C1C1C"/>
        </w:rPr>
        <w:t>in</w:t>
      </w:r>
      <w:r>
        <w:rPr>
          <w:color w:val="1C1C1C"/>
          <w:spacing w:val="-12"/>
        </w:rPr>
        <w:t xml:space="preserve"> </w:t>
      </w:r>
      <w:r>
        <w:rPr>
          <w:color w:val="1C1C1C"/>
        </w:rPr>
        <w:t>section</w:t>
      </w:r>
      <w:r>
        <w:rPr>
          <w:color w:val="1C1C1C"/>
          <w:spacing w:val="-13"/>
        </w:rPr>
        <w:t xml:space="preserve"> </w:t>
      </w:r>
      <w:r>
        <w:rPr>
          <w:color w:val="1C1C1C"/>
        </w:rPr>
        <w:t>1,</w:t>
      </w:r>
      <w:r>
        <w:rPr>
          <w:color w:val="1C1C1C"/>
          <w:spacing w:val="-11"/>
        </w:rPr>
        <w:t xml:space="preserve"> </w:t>
      </w:r>
      <w:r>
        <w:rPr>
          <w:color w:val="1C1C1C"/>
        </w:rPr>
        <w:t>we recommend</w:t>
      </w:r>
      <w:r>
        <w:rPr>
          <w:color w:val="1C1C1C"/>
          <w:spacing w:val="-14"/>
        </w:rPr>
        <w:t xml:space="preserve"> </w:t>
      </w:r>
      <w:r>
        <w:rPr>
          <w:color w:val="1C1C1C"/>
        </w:rPr>
        <w:t>an</w:t>
      </w:r>
      <w:r>
        <w:rPr>
          <w:color w:val="1C1C1C"/>
          <w:spacing w:val="-11"/>
        </w:rPr>
        <w:t xml:space="preserve"> </w:t>
      </w:r>
      <w:r>
        <w:rPr>
          <w:color w:val="1C1C1C"/>
        </w:rPr>
        <w:t>increase</w:t>
      </w:r>
      <w:r>
        <w:rPr>
          <w:color w:val="1C1C1C"/>
          <w:spacing w:val="-13"/>
        </w:rPr>
        <w:t xml:space="preserve"> </w:t>
      </w:r>
      <w:r>
        <w:rPr>
          <w:color w:val="1C1C1C"/>
        </w:rPr>
        <w:t>to</w:t>
      </w:r>
      <w:r>
        <w:rPr>
          <w:color w:val="1C1C1C"/>
          <w:spacing w:val="-13"/>
        </w:rPr>
        <w:t xml:space="preserve"> </w:t>
      </w:r>
      <w:r>
        <w:rPr>
          <w:color w:val="1C1C1C"/>
        </w:rPr>
        <w:t>the</w:t>
      </w:r>
      <w:r>
        <w:rPr>
          <w:color w:val="1C1C1C"/>
          <w:spacing w:val="-11"/>
        </w:rPr>
        <w:t xml:space="preserve"> </w:t>
      </w:r>
      <w:r>
        <w:rPr>
          <w:color w:val="1C1C1C"/>
        </w:rPr>
        <w:t>limit</w:t>
      </w:r>
      <w:r>
        <w:rPr>
          <w:color w:val="1C1C1C"/>
          <w:spacing w:val="-10"/>
        </w:rPr>
        <w:t xml:space="preserve"> </w:t>
      </w:r>
      <w:r>
        <w:rPr>
          <w:color w:val="1C1C1C"/>
        </w:rPr>
        <w:t>on</w:t>
      </w:r>
      <w:r>
        <w:rPr>
          <w:color w:val="1C1C1C"/>
          <w:spacing w:val="-13"/>
        </w:rPr>
        <w:t xml:space="preserve"> </w:t>
      </w:r>
      <w:r>
        <w:rPr>
          <w:color w:val="1C1C1C"/>
        </w:rPr>
        <w:t>bidding</w:t>
      </w:r>
      <w:r>
        <w:rPr>
          <w:color w:val="1C1C1C"/>
          <w:spacing w:val="-12"/>
        </w:rPr>
        <w:t xml:space="preserve"> </w:t>
      </w:r>
      <w:r>
        <w:rPr>
          <w:color w:val="1C1C1C"/>
        </w:rPr>
        <w:t>in</w:t>
      </w:r>
      <w:r>
        <w:rPr>
          <w:color w:val="1C1C1C"/>
          <w:spacing w:val="-11"/>
        </w:rPr>
        <w:t xml:space="preserve"> </w:t>
      </w:r>
      <w:r>
        <w:rPr>
          <w:color w:val="1C1C1C"/>
        </w:rPr>
        <w:t>the</w:t>
      </w:r>
      <w:r>
        <w:rPr>
          <w:color w:val="1C1C1C"/>
          <w:spacing w:val="-10"/>
        </w:rPr>
        <w:t xml:space="preserve"> </w:t>
      </w:r>
      <w:r>
        <w:rPr>
          <w:color w:val="1C1C1C"/>
        </w:rPr>
        <w:t>upcoming</w:t>
      </w:r>
      <w:r>
        <w:rPr>
          <w:color w:val="1C1C1C"/>
          <w:spacing w:val="-14"/>
        </w:rPr>
        <w:t xml:space="preserve"> </w:t>
      </w:r>
      <w:r>
        <w:rPr>
          <w:color w:val="1C1C1C"/>
        </w:rPr>
        <w:t>auction.</w:t>
      </w:r>
      <w:r>
        <w:rPr>
          <w:color w:val="1C1C1C"/>
          <w:spacing w:val="-10"/>
        </w:rPr>
        <w:t xml:space="preserve"> </w:t>
      </w:r>
      <w:r>
        <w:rPr>
          <w:color w:val="1C1C1C"/>
        </w:rPr>
        <w:t>All</w:t>
      </w:r>
      <w:r>
        <w:rPr>
          <w:color w:val="1C1C1C"/>
          <w:spacing w:val="-14"/>
        </w:rPr>
        <w:t xml:space="preserve"> </w:t>
      </w:r>
      <w:r>
        <w:rPr>
          <w:color w:val="1C1C1C"/>
        </w:rPr>
        <w:t>bidders</w:t>
      </w:r>
      <w:r>
        <w:rPr>
          <w:color w:val="1C1C1C"/>
          <w:spacing w:val="-10"/>
        </w:rPr>
        <w:t xml:space="preserve"> </w:t>
      </w:r>
      <w:r>
        <w:rPr>
          <w:color w:val="1C1C1C"/>
        </w:rPr>
        <w:t>should</w:t>
      </w:r>
      <w:r>
        <w:rPr>
          <w:color w:val="1C1C1C"/>
          <w:spacing w:val="-13"/>
        </w:rPr>
        <w:t xml:space="preserve"> </w:t>
      </w:r>
      <w:r>
        <w:rPr>
          <w:color w:val="1C1C1C"/>
        </w:rPr>
        <w:t>have</w:t>
      </w:r>
      <w:r>
        <w:rPr>
          <w:color w:val="1C1C1C"/>
          <w:spacing w:val="-11"/>
        </w:rPr>
        <w:t xml:space="preserve"> </w:t>
      </w:r>
      <w:r>
        <w:rPr>
          <w:color w:val="1C1C1C"/>
        </w:rPr>
        <w:t>a</w:t>
      </w:r>
      <w:r>
        <w:rPr>
          <w:color w:val="1C1C1C"/>
          <w:spacing w:val="-11"/>
        </w:rPr>
        <w:t xml:space="preserve"> </w:t>
      </w:r>
      <w:r>
        <w:rPr>
          <w:color w:val="1C1C1C"/>
        </w:rPr>
        <w:t>fair opportunity</w:t>
      </w:r>
      <w:r>
        <w:rPr>
          <w:color w:val="1C1C1C"/>
          <w:spacing w:val="-15"/>
        </w:rPr>
        <w:t xml:space="preserve"> </w:t>
      </w:r>
      <w:r>
        <w:rPr>
          <w:color w:val="1C1C1C"/>
        </w:rPr>
        <w:t>to</w:t>
      </w:r>
      <w:r>
        <w:rPr>
          <w:color w:val="1C1C1C"/>
          <w:spacing w:val="-16"/>
        </w:rPr>
        <w:t xml:space="preserve"> </w:t>
      </w:r>
      <w:r>
        <w:rPr>
          <w:color w:val="1C1C1C"/>
        </w:rPr>
        <w:t>participate</w:t>
      </w:r>
      <w:r>
        <w:rPr>
          <w:color w:val="1C1C1C"/>
          <w:spacing w:val="-16"/>
        </w:rPr>
        <w:t xml:space="preserve"> </w:t>
      </w:r>
      <w:r>
        <w:rPr>
          <w:color w:val="1C1C1C"/>
        </w:rPr>
        <w:t>and</w:t>
      </w:r>
      <w:r>
        <w:rPr>
          <w:color w:val="1C1C1C"/>
          <w:spacing w:val="-18"/>
        </w:rPr>
        <w:t xml:space="preserve"> </w:t>
      </w:r>
      <w:r>
        <w:rPr>
          <w:color w:val="1C1C1C"/>
        </w:rPr>
        <w:t>acquire</w:t>
      </w:r>
      <w:r>
        <w:rPr>
          <w:color w:val="1C1C1C"/>
          <w:spacing w:val="-16"/>
        </w:rPr>
        <w:t xml:space="preserve"> </w:t>
      </w:r>
      <w:r>
        <w:rPr>
          <w:color w:val="1C1C1C"/>
        </w:rPr>
        <w:t>the</w:t>
      </w:r>
      <w:r>
        <w:rPr>
          <w:color w:val="1C1C1C"/>
          <w:spacing w:val="-17"/>
        </w:rPr>
        <w:t xml:space="preserve"> </w:t>
      </w:r>
      <w:r>
        <w:rPr>
          <w:color w:val="1C1C1C"/>
        </w:rPr>
        <w:t>spectrum</w:t>
      </w:r>
      <w:r>
        <w:rPr>
          <w:color w:val="1C1C1C"/>
          <w:spacing w:val="-16"/>
        </w:rPr>
        <w:t xml:space="preserve"> </w:t>
      </w:r>
      <w:r>
        <w:rPr>
          <w:color w:val="1C1C1C"/>
        </w:rPr>
        <w:t>they</w:t>
      </w:r>
      <w:r>
        <w:rPr>
          <w:color w:val="1C1C1C"/>
          <w:spacing w:val="-15"/>
        </w:rPr>
        <w:t xml:space="preserve"> </w:t>
      </w:r>
      <w:r>
        <w:rPr>
          <w:color w:val="1C1C1C"/>
        </w:rPr>
        <w:t>need</w:t>
      </w:r>
      <w:r>
        <w:rPr>
          <w:color w:val="1C1C1C"/>
          <w:spacing w:val="-16"/>
        </w:rPr>
        <w:t xml:space="preserve"> </w:t>
      </w:r>
      <w:r>
        <w:rPr>
          <w:color w:val="1C1C1C"/>
        </w:rPr>
        <w:t>to</w:t>
      </w:r>
      <w:r>
        <w:rPr>
          <w:color w:val="1C1C1C"/>
          <w:spacing w:val="-18"/>
        </w:rPr>
        <w:t xml:space="preserve"> </w:t>
      </w:r>
      <w:r>
        <w:rPr>
          <w:color w:val="1C1C1C"/>
        </w:rPr>
        <w:t>serve</w:t>
      </w:r>
      <w:r>
        <w:rPr>
          <w:color w:val="1C1C1C"/>
          <w:spacing w:val="-16"/>
        </w:rPr>
        <w:t xml:space="preserve"> </w:t>
      </w:r>
      <w:r>
        <w:rPr>
          <w:color w:val="1C1C1C"/>
        </w:rPr>
        <w:t>their</w:t>
      </w:r>
      <w:r>
        <w:rPr>
          <w:color w:val="1C1C1C"/>
          <w:spacing w:val="-16"/>
        </w:rPr>
        <w:t xml:space="preserve"> </w:t>
      </w:r>
      <w:r>
        <w:rPr>
          <w:color w:val="1C1C1C"/>
        </w:rPr>
        <w:t>customers</w:t>
      </w:r>
      <w:r>
        <w:rPr>
          <w:color w:val="1C1C1C"/>
          <w:spacing w:val="-16"/>
        </w:rPr>
        <w:t xml:space="preserve"> </w:t>
      </w:r>
      <w:r>
        <w:rPr>
          <w:color w:val="1C1C1C"/>
        </w:rPr>
        <w:t>across</w:t>
      </w:r>
      <w:r>
        <w:rPr>
          <w:color w:val="1C1C1C"/>
          <w:spacing w:val="-15"/>
        </w:rPr>
        <w:t xml:space="preserve"> </w:t>
      </w:r>
      <w:r>
        <w:rPr>
          <w:color w:val="1C1C1C"/>
        </w:rPr>
        <w:t xml:space="preserve">Australia over the course of the twenty-year </w:t>
      </w:r>
      <w:r>
        <w:rPr>
          <w:color w:val="1C1C1C"/>
          <w:spacing w:val="-3"/>
        </w:rPr>
        <w:t>licence</w:t>
      </w:r>
      <w:r>
        <w:rPr>
          <w:color w:val="1C1C1C"/>
          <w:spacing w:val="-32"/>
        </w:rPr>
        <w:t xml:space="preserve"> </w:t>
      </w:r>
      <w:r>
        <w:rPr>
          <w:color w:val="1C1C1C"/>
        </w:rPr>
        <w:t>period.</w:t>
      </w:r>
    </w:p>
    <w:p w:rsidR="001914A1" w:rsidRDefault="001914A1">
      <w:pPr>
        <w:pStyle w:val="BodyText"/>
        <w:spacing w:before="4"/>
        <w:rPr>
          <w:sz w:val="17"/>
        </w:rPr>
      </w:pPr>
    </w:p>
    <w:p w:rsidR="001914A1" w:rsidRDefault="0061118D">
      <w:pPr>
        <w:pStyle w:val="BodyText"/>
        <w:ind w:left="138"/>
      </w:pPr>
      <w:r>
        <w:rPr>
          <w:color w:val="1C1C1C"/>
        </w:rPr>
        <w:t>Increasing the allocation limit for the auction from 82 MHz to 102 MHz would allow Telstra to bid for</w:t>
      </w:r>
    </w:p>
    <w:p w:rsidR="001914A1" w:rsidRDefault="0061118D">
      <w:pPr>
        <w:pStyle w:val="BodyText"/>
        <w:spacing w:before="34" w:line="276" w:lineRule="auto"/>
        <w:ind w:left="138"/>
      </w:pPr>
      <w:r>
        <w:rPr>
          <w:color w:val="1C1C1C"/>
        </w:rPr>
        <w:t>30</w:t>
      </w:r>
      <w:r>
        <w:rPr>
          <w:color w:val="1C1C1C"/>
          <w:spacing w:val="-10"/>
        </w:rPr>
        <w:t xml:space="preserve"> </w:t>
      </w:r>
      <w:r>
        <w:rPr>
          <w:color w:val="1C1C1C"/>
        </w:rPr>
        <w:t>MHz</w:t>
      </w:r>
      <w:r>
        <w:rPr>
          <w:color w:val="1C1C1C"/>
          <w:spacing w:val="-11"/>
        </w:rPr>
        <w:t xml:space="preserve"> </w:t>
      </w:r>
      <w:r>
        <w:rPr>
          <w:color w:val="1C1C1C"/>
        </w:rPr>
        <w:t>(of</w:t>
      </w:r>
      <w:r>
        <w:rPr>
          <w:color w:val="1C1C1C"/>
          <w:spacing w:val="-9"/>
        </w:rPr>
        <w:t xml:space="preserve"> </w:t>
      </w:r>
      <w:r>
        <w:rPr>
          <w:color w:val="1C1C1C"/>
        </w:rPr>
        <w:t>the</w:t>
      </w:r>
      <w:r>
        <w:rPr>
          <w:color w:val="1C1C1C"/>
          <w:spacing w:val="-10"/>
        </w:rPr>
        <w:t xml:space="preserve"> </w:t>
      </w:r>
      <w:r>
        <w:rPr>
          <w:color w:val="1C1C1C"/>
        </w:rPr>
        <w:t>72</w:t>
      </w:r>
      <w:r>
        <w:rPr>
          <w:color w:val="1C1C1C"/>
          <w:spacing w:val="-9"/>
        </w:rPr>
        <w:t xml:space="preserve"> </w:t>
      </w:r>
      <w:r>
        <w:rPr>
          <w:color w:val="1C1C1C"/>
        </w:rPr>
        <w:t>MHz</w:t>
      </w:r>
      <w:r>
        <w:rPr>
          <w:color w:val="1C1C1C"/>
          <w:spacing w:val="-9"/>
        </w:rPr>
        <w:t xml:space="preserve"> </w:t>
      </w:r>
      <w:r>
        <w:rPr>
          <w:color w:val="1C1C1C"/>
        </w:rPr>
        <w:t>in</w:t>
      </w:r>
      <w:r>
        <w:rPr>
          <w:color w:val="1C1C1C"/>
          <w:spacing w:val="-11"/>
        </w:rPr>
        <w:t xml:space="preserve"> </w:t>
      </w:r>
      <w:r>
        <w:rPr>
          <w:color w:val="1C1C1C"/>
        </w:rPr>
        <w:t>total</w:t>
      </w:r>
      <w:r>
        <w:rPr>
          <w:color w:val="1C1C1C"/>
          <w:spacing w:val="-13"/>
        </w:rPr>
        <w:t xml:space="preserve"> </w:t>
      </w:r>
      <w:r>
        <w:rPr>
          <w:color w:val="1C1C1C"/>
        </w:rPr>
        <w:t>available)</w:t>
      </w:r>
      <w:r>
        <w:rPr>
          <w:color w:val="1C1C1C"/>
          <w:spacing w:val="-9"/>
        </w:rPr>
        <w:t xml:space="preserve"> </w:t>
      </w:r>
      <w:r>
        <w:rPr>
          <w:color w:val="1C1C1C"/>
        </w:rPr>
        <w:t>in</w:t>
      </w:r>
      <w:r>
        <w:rPr>
          <w:color w:val="1C1C1C"/>
          <w:spacing w:val="-9"/>
        </w:rPr>
        <w:t xml:space="preserve"> </w:t>
      </w:r>
      <w:r>
        <w:rPr>
          <w:color w:val="1C1C1C"/>
        </w:rPr>
        <w:t>both</w:t>
      </w:r>
      <w:r>
        <w:rPr>
          <w:color w:val="1C1C1C"/>
          <w:spacing w:val="-12"/>
        </w:rPr>
        <w:t xml:space="preserve"> </w:t>
      </w:r>
      <w:r>
        <w:rPr>
          <w:color w:val="1C1C1C"/>
        </w:rPr>
        <w:t>regional</w:t>
      </w:r>
      <w:r>
        <w:rPr>
          <w:color w:val="1C1C1C"/>
          <w:spacing w:val="-10"/>
        </w:rPr>
        <w:t xml:space="preserve"> </w:t>
      </w:r>
      <w:r>
        <w:rPr>
          <w:color w:val="1C1C1C"/>
        </w:rPr>
        <w:t>and</w:t>
      </w:r>
      <w:r>
        <w:rPr>
          <w:color w:val="1C1C1C"/>
          <w:spacing w:val="-12"/>
        </w:rPr>
        <w:t xml:space="preserve"> </w:t>
      </w:r>
      <w:r>
        <w:rPr>
          <w:color w:val="1C1C1C"/>
        </w:rPr>
        <w:t>metro</w:t>
      </w:r>
      <w:r>
        <w:rPr>
          <w:color w:val="1C1C1C"/>
          <w:spacing w:val="-9"/>
        </w:rPr>
        <w:t xml:space="preserve"> </w:t>
      </w:r>
      <w:r>
        <w:rPr>
          <w:color w:val="1C1C1C"/>
          <w:spacing w:val="-3"/>
        </w:rPr>
        <w:t>areas.</w:t>
      </w:r>
      <w:r>
        <w:rPr>
          <w:color w:val="1C1C1C"/>
          <w:spacing w:val="-11"/>
        </w:rPr>
        <w:t xml:space="preserve"> </w:t>
      </w:r>
      <w:r>
        <w:rPr>
          <w:color w:val="1C1C1C"/>
        </w:rPr>
        <w:t>That’s</w:t>
      </w:r>
      <w:r>
        <w:rPr>
          <w:color w:val="1C1C1C"/>
          <w:spacing w:val="-9"/>
        </w:rPr>
        <w:t xml:space="preserve"> </w:t>
      </w:r>
      <w:r>
        <w:rPr>
          <w:color w:val="1C1C1C"/>
        </w:rPr>
        <w:t>43%</w:t>
      </w:r>
      <w:r>
        <w:rPr>
          <w:color w:val="1C1C1C"/>
          <w:spacing w:val="-10"/>
        </w:rPr>
        <w:t xml:space="preserve"> </w:t>
      </w:r>
      <w:r>
        <w:rPr>
          <w:color w:val="1C1C1C"/>
        </w:rPr>
        <w:t>of</w:t>
      </w:r>
      <w:r>
        <w:rPr>
          <w:color w:val="1C1C1C"/>
          <w:spacing w:val="-9"/>
        </w:rPr>
        <w:t xml:space="preserve"> </w:t>
      </w:r>
      <w:r>
        <w:rPr>
          <w:color w:val="1C1C1C"/>
        </w:rPr>
        <w:t>the</w:t>
      </w:r>
      <w:r>
        <w:rPr>
          <w:color w:val="1C1C1C"/>
          <w:spacing w:val="-10"/>
        </w:rPr>
        <w:t xml:space="preserve"> </w:t>
      </w:r>
      <w:r>
        <w:rPr>
          <w:color w:val="1C1C1C"/>
          <w:spacing w:val="-3"/>
        </w:rPr>
        <w:t xml:space="preserve">available </w:t>
      </w:r>
      <w:r>
        <w:rPr>
          <w:color w:val="1C1C1C"/>
        </w:rPr>
        <w:t>spectrum</w:t>
      </w:r>
      <w:r>
        <w:rPr>
          <w:color w:val="1C1C1C"/>
          <w:spacing w:val="-13"/>
        </w:rPr>
        <w:t xml:space="preserve"> </w:t>
      </w:r>
      <w:r>
        <w:rPr>
          <w:color w:val="1C1C1C"/>
        </w:rPr>
        <w:t>in</w:t>
      </w:r>
      <w:r>
        <w:rPr>
          <w:color w:val="1C1C1C"/>
          <w:spacing w:val="-13"/>
        </w:rPr>
        <w:t xml:space="preserve"> </w:t>
      </w:r>
      <w:r>
        <w:rPr>
          <w:color w:val="1C1C1C"/>
        </w:rPr>
        <w:t>the</w:t>
      </w:r>
      <w:r>
        <w:rPr>
          <w:color w:val="1C1C1C"/>
          <w:spacing w:val="-12"/>
        </w:rPr>
        <w:t xml:space="preserve"> </w:t>
      </w:r>
      <w:r>
        <w:rPr>
          <w:color w:val="1C1C1C"/>
        </w:rPr>
        <w:t>auction.</w:t>
      </w:r>
      <w:r>
        <w:rPr>
          <w:color w:val="1C1C1C"/>
          <w:spacing w:val="-14"/>
        </w:rPr>
        <w:t xml:space="preserve"> </w:t>
      </w:r>
      <w:r>
        <w:rPr>
          <w:color w:val="1C1C1C"/>
        </w:rPr>
        <w:t>The</w:t>
      </w:r>
      <w:r>
        <w:rPr>
          <w:color w:val="1C1C1C"/>
          <w:spacing w:val="-14"/>
        </w:rPr>
        <w:t xml:space="preserve"> </w:t>
      </w:r>
      <w:r>
        <w:rPr>
          <w:color w:val="1C1C1C"/>
        </w:rPr>
        <w:t>allocation</w:t>
      </w:r>
      <w:r>
        <w:rPr>
          <w:color w:val="1C1C1C"/>
          <w:spacing w:val="-12"/>
        </w:rPr>
        <w:t xml:space="preserve"> </w:t>
      </w:r>
      <w:r>
        <w:rPr>
          <w:color w:val="1C1C1C"/>
        </w:rPr>
        <w:t>limit</w:t>
      </w:r>
      <w:r>
        <w:rPr>
          <w:color w:val="1C1C1C"/>
          <w:spacing w:val="-10"/>
        </w:rPr>
        <w:t xml:space="preserve"> </w:t>
      </w:r>
      <w:r>
        <w:rPr>
          <w:color w:val="1C1C1C"/>
        </w:rPr>
        <w:t>needs</w:t>
      </w:r>
      <w:r>
        <w:rPr>
          <w:color w:val="1C1C1C"/>
          <w:spacing w:val="-11"/>
        </w:rPr>
        <w:t xml:space="preserve"> </w:t>
      </w:r>
      <w:r>
        <w:rPr>
          <w:color w:val="1C1C1C"/>
        </w:rPr>
        <w:t>to</w:t>
      </w:r>
      <w:r>
        <w:rPr>
          <w:color w:val="1C1C1C"/>
          <w:spacing w:val="-12"/>
        </w:rPr>
        <w:t xml:space="preserve"> </w:t>
      </w:r>
      <w:r>
        <w:rPr>
          <w:color w:val="1C1C1C"/>
        </w:rPr>
        <w:t>be</w:t>
      </w:r>
      <w:r>
        <w:rPr>
          <w:color w:val="1C1C1C"/>
          <w:spacing w:val="-12"/>
        </w:rPr>
        <w:t xml:space="preserve"> </w:t>
      </w:r>
      <w:r>
        <w:rPr>
          <w:color w:val="1C1C1C"/>
        </w:rPr>
        <w:t>increased</w:t>
      </w:r>
      <w:r>
        <w:rPr>
          <w:color w:val="1C1C1C"/>
          <w:spacing w:val="-14"/>
        </w:rPr>
        <w:t xml:space="preserve"> </w:t>
      </w:r>
      <w:r>
        <w:rPr>
          <w:color w:val="1C1C1C"/>
        </w:rPr>
        <w:t>so</w:t>
      </w:r>
      <w:r>
        <w:rPr>
          <w:color w:val="1C1C1C"/>
          <w:spacing w:val="-11"/>
        </w:rPr>
        <w:t xml:space="preserve"> </w:t>
      </w:r>
      <w:r>
        <w:rPr>
          <w:color w:val="1C1C1C"/>
        </w:rPr>
        <w:t>we</w:t>
      </w:r>
      <w:r>
        <w:rPr>
          <w:color w:val="1C1C1C"/>
          <w:spacing w:val="-14"/>
        </w:rPr>
        <w:t xml:space="preserve"> </w:t>
      </w:r>
      <w:r>
        <w:rPr>
          <w:color w:val="1C1C1C"/>
        </w:rPr>
        <w:t>are</w:t>
      </w:r>
      <w:r>
        <w:rPr>
          <w:color w:val="1C1C1C"/>
          <w:spacing w:val="-11"/>
        </w:rPr>
        <w:t xml:space="preserve"> </w:t>
      </w:r>
      <w:r>
        <w:rPr>
          <w:color w:val="1C1C1C"/>
        </w:rPr>
        <w:t>not</w:t>
      </w:r>
      <w:r>
        <w:rPr>
          <w:color w:val="1C1C1C"/>
          <w:spacing w:val="-11"/>
        </w:rPr>
        <w:t xml:space="preserve"> </w:t>
      </w:r>
      <w:r>
        <w:rPr>
          <w:color w:val="1C1C1C"/>
        </w:rPr>
        <w:t>left</w:t>
      </w:r>
      <w:r>
        <w:rPr>
          <w:color w:val="1C1C1C"/>
          <w:spacing w:val="-14"/>
        </w:rPr>
        <w:t xml:space="preserve"> </w:t>
      </w:r>
      <w:r>
        <w:rPr>
          <w:color w:val="1C1C1C"/>
        </w:rPr>
        <w:t>with</w:t>
      </w:r>
      <w:r>
        <w:rPr>
          <w:color w:val="1C1C1C"/>
          <w:spacing w:val="-12"/>
        </w:rPr>
        <w:t xml:space="preserve"> </w:t>
      </w:r>
      <w:r>
        <w:rPr>
          <w:color w:val="1C1C1C"/>
          <w:spacing w:val="-3"/>
        </w:rPr>
        <w:t>less</w:t>
      </w:r>
      <w:r>
        <w:rPr>
          <w:color w:val="1C1C1C"/>
          <w:spacing w:val="-12"/>
        </w:rPr>
        <w:t xml:space="preserve"> </w:t>
      </w:r>
      <w:r>
        <w:rPr>
          <w:color w:val="1C1C1C"/>
        </w:rPr>
        <w:t>spectrum and</w:t>
      </w:r>
      <w:r>
        <w:rPr>
          <w:color w:val="1C1C1C"/>
          <w:spacing w:val="-16"/>
        </w:rPr>
        <w:t xml:space="preserve"> </w:t>
      </w:r>
      <w:r>
        <w:rPr>
          <w:color w:val="1C1C1C"/>
        </w:rPr>
        <w:t>can</w:t>
      </w:r>
      <w:r>
        <w:rPr>
          <w:color w:val="1C1C1C"/>
          <w:spacing w:val="-14"/>
        </w:rPr>
        <w:t xml:space="preserve"> </w:t>
      </w:r>
      <w:r>
        <w:rPr>
          <w:color w:val="1C1C1C"/>
        </w:rPr>
        <w:t>access</w:t>
      </w:r>
      <w:r>
        <w:rPr>
          <w:color w:val="1C1C1C"/>
          <w:spacing w:val="-14"/>
        </w:rPr>
        <w:t xml:space="preserve"> </w:t>
      </w:r>
      <w:r>
        <w:rPr>
          <w:color w:val="1C1C1C"/>
        </w:rPr>
        <w:t>sufficient</w:t>
      </w:r>
      <w:r>
        <w:rPr>
          <w:color w:val="1C1C1C"/>
          <w:spacing w:val="-13"/>
        </w:rPr>
        <w:t xml:space="preserve"> </w:t>
      </w:r>
      <w:r>
        <w:rPr>
          <w:color w:val="1C1C1C"/>
        </w:rPr>
        <w:t>additional</w:t>
      </w:r>
      <w:r>
        <w:rPr>
          <w:color w:val="1C1C1C"/>
          <w:spacing w:val="-17"/>
        </w:rPr>
        <w:t xml:space="preserve"> </w:t>
      </w:r>
      <w:r>
        <w:rPr>
          <w:color w:val="1C1C1C"/>
        </w:rPr>
        <w:t>spectrum</w:t>
      </w:r>
      <w:r>
        <w:rPr>
          <w:color w:val="1C1C1C"/>
          <w:spacing w:val="-14"/>
        </w:rPr>
        <w:t xml:space="preserve"> </w:t>
      </w:r>
      <w:r>
        <w:rPr>
          <w:color w:val="1C1C1C"/>
        </w:rPr>
        <w:t>to</w:t>
      </w:r>
      <w:r>
        <w:rPr>
          <w:color w:val="1C1C1C"/>
          <w:spacing w:val="-14"/>
        </w:rPr>
        <w:t xml:space="preserve"> </w:t>
      </w:r>
      <w:r>
        <w:rPr>
          <w:color w:val="1C1C1C"/>
        </w:rPr>
        <w:t>meet</w:t>
      </w:r>
      <w:r>
        <w:rPr>
          <w:color w:val="1C1C1C"/>
          <w:spacing w:val="-15"/>
        </w:rPr>
        <w:t xml:space="preserve"> </w:t>
      </w:r>
      <w:r>
        <w:rPr>
          <w:color w:val="1C1C1C"/>
        </w:rPr>
        <w:t>the</w:t>
      </w:r>
      <w:r>
        <w:rPr>
          <w:color w:val="1C1C1C"/>
          <w:spacing w:val="-14"/>
        </w:rPr>
        <w:t xml:space="preserve"> </w:t>
      </w:r>
      <w:r>
        <w:rPr>
          <w:color w:val="1C1C1C"/>
        </w:rPr>
        <w:t>expected</w:t>
      </w:r>
      <w:r>
        <w:rPr>
          <w:color w:val="1C1C1C"/>
          <w:spacing w:val="-14"/>
        </w:rPr>
        <w:t xml:space="preserve"> </w:t>
      </w:r>
      <w:r>
        <w:rPr>
          <w:color w:val="1C1C1C"/>
        </w:rPr>
        <w:t>growth</w:t>
      </w:r>
      <w:r>
        <w:rPr>
          <w:color w:val="1C1C1C"/>
          <w:spacing w:val="-14"/>
        </w:rPr>
        <w:t xml:space="preserve"> </w:t>
      </w:r>
      <w:r>
        <w:rPr>
          <w:color w:val="1C1C1C"/>
        </w:rPr>
        <w:t>in</w:t>
      </w:r>
      <w:r>
        <w:rPr>
          <w:color w:val="1C1C1C"/>
          <w:spacing w:val="-13"/>
        </w:rPr>
        <w:t xml:space="preserve"> </w:t>
      </w:r>
      <w:r>
        <w:rPr>
          <w:color w:val="1C1C1C"/>
        </w:rPr>
        <w:t>demand</w:t>
      </w:r>
      <w:r>
        <w:rPr>
          <w:color w:val="1C1C1C"/>
          <w:spacing w:val="-16"/>
        </w:rPr>
        <w:t xml:space="preserve"> </w:t>
      </w:r>
      <w:r>
        <w:rPr>
          <w:color w:val="1C1C1C"/>
        </w:rPr>
        <w:t>for</w:t>
      </w:r>
      <w:r>
        <w:rPr>
          <w:color w:val="1C1C1C"/>
          <w:spacing w:val="-15"/>
        </w:rPr>
        <w:t xml:space="preserve"> </w:t>
      </w:r>
      <w:r>
        <w:rPr>
          <w:color w:val="1C1C1C"/>
        </w:rPr>
        <w:t>new</w:t>
      </w:r>
      <w:r>
        <w:rPr>
          <w:color w:val="1C1C1C"/>
          <w:spacing w:val="-13"/>
        </w:rPr>
        <w:t xml:space="preserve"> </w:t>
      </w:r>
      <w:r>
        <w:rPr>
          <w:color w:val="1C1C1C"/>
        </w:rPr>
        <w:t>services over the 20 year period of the</w:t>
      </w:r>
      <w:r>
        <w:rPr>
          <w:color w:val="1C1C1C"/>
          <w:spacing w:val="-32"/>
        </w:rPr>
        <w:t xml:space="preserve"> </w:t>
      </w:r>
      <w:r>
        <w:rPr>
          <w:color w:val="1C1C1C"/>
        </w:rPr>
        <w:t>licences.</w:t>
      </w:r>
    </w:p>
    <w:p w:rsidR="001914A1" w:rsidRDefault="001914A1">
      <w:pPr>
        <w:pStyle w:val="BodyText"/>
        <w:spacing w:before="4"/>
        <w:rPr>
          <w:sz w:val="17"/>
        </w:rPr>
      </w:pPr>
    </w:p>
    <w:p w:rsidR="001914A1" w:rsidRDefault="0061118D">
      <w:pPr>
        <w:pStyle w:val="BodyText"/>
        <w:spacing w:line="276" w:lineRule="auto"/>
        <w:ind w:left="138"/>
      </w:pPr>
      <w:r>
        <w:rPr>
          <w:color w:val="1C1C1C"/>
        </w:rPr>
        <w:t>We</w:t>
      </w:r>
      <w:r>
        <w:rPr>
          <w:color w:val="1C1C1C"/>
          <w:spacing w:val="-11"/>
        </w:rPr>
        <w:t xml:space="preserve"> </w:t>
      </w:r>
      <w:r>
        <w:rPr>
          <w:color w:val="1C1C1C"/>
        </w:rPr>
        <w:t>are</w:t>
      </w:r>
      <w:r>
        <w:rPr>
          <w:color w:val="1C1C1C"/>
          <w:spacing w:val="-13"/>
        </w:rPr>
        <w:t xml:space="preserve"> </w:t>
      </w:r>
      <w:r>
        <w:rPr>
          <w:color w:val="1C1C1C"/>
        </w:rPr>
        <w:t>not</w:t>
      </w:r>
      <w:r>
        <w:rPr>
          <w:color w:val="1C1C1C"/>
          <w:spacing w:val="-10"/>
        </w:rPr>
        <w:t xml:space="preserve"> </w:t>
      </w:r>
      <w:r>
        <w:rPr>
          <w:color w:val="1C1C1C"/>
        </w:rPr>
        <w:t>asking</w:t>
      </w:r>
      <w:r>
        <w:rPr>
          <w:color w:val="1C1C1C"/>
          <w:spacing w:val="-12"/>
        </w:rPr>
        <w:t xml:space="preserve"> </w:t>
      </w:r>
      <w:r>
        <w:rPr>
          <w:color w:val="1C1C1C"/>
        </w:rPr>
        <w:t>for</w:t>
      </w:r>
      <w:r>
        <w:rPr>
          <w:color w:val="1C1C1C"/>
          <w:spacing w:val="-12"/>
        </w:rPr>
        <w:t xml:space="preserve"> </w:t>
      </w:r>
      <w:r>
        <w:rPr>
          <w:color w:val="1C1C1C"/>
        </w:rPr>
        <w:t>more</w:t>
      </w:r>
      <w:r>
        <w:rPr>
          <w:color w:val="1C1C1C"/>
          <w:spacing w:val="-8"/>
        </w:rPr>
        <w:t xml:space="preserve"> </w:t>
      </w:r>
      <w:r>
        <w:rPr>
          <w:color w:val="1C1C1C"/>
        </w:rPr>
        <w:t>than</w:t>
      </w:r>
      <w:r>
        <w:rPr>
          <w:color w:val="1C1C1C"/>
          <w:spacing w:val="-11"/>
        </w:rPr>
        <w:t xml:space="preserve"> </w:t>
      </w:r>
      <w:r>
        <w:rPr>
          <w:color w:val="1C1C1C"/>
        </w:rPr>
        <w:t>we</w:t>
      </w:r>
      <w:r>
        <w:rPr>
          <w:color w:val="1C1C1C"/>
          <w:spacing w:val="-10"/>
        </w:rPr>
        <w:t xml:space="preserve"> </w:t>
      </w:r>
      <w:r>
        <w:rPr>
          <w:color w:val="1C1C1C"/>
        </w:rPr>
        <w:t>need,</w:t>
      </w:r>
      <w:r>
        <w:rPr>
          <w:color w:val="1C1C1C"/>
          <w:spacing w:val="-11"/>
        </w:rPr>
        <w:t xml:space="preserve"> </w:t>
      </w:r>
      <w:r>
        <w:rPr>
          <w:color w:val="1C1C1C"/>
        </w:rPr>
        <w:t>and</w:t>
      </w:r>
      <w:r>
        <w:rPr>
          <w:color w:val="1C1C1C"/>
          <w:spacing w:val="-12"/>
        </w:rPr>
        <w:t xml:space="preserve"> </w:t>
      </w:r>
      <w:r>
        <w:rPr>
          <w:color w:val="1C1C1C"/>
        </w:rPr>
        <w:t>we</w:t>
      </w:r>
      <w:r>
        <w:rPr>
          <w:color w:val="1C1C1C"/>
          <w:spacing w:val="-10"/>
        </w:rPr>
        <w:t xml:space="preserve"> </w:t>
      </w:r>
      <w:r>
        <w:rPr>
          <w:color w:val="1C1C1C"/>
        </w:rPr>
        <w:t>are</w:t>
      </w:r>
      <w:r>
        <w:rPr>
          <w:color w:val="1C1C1C"/>
          <w:spacing w:val="-10"/>
        </w:rPr>
        <w:t xml:space="preserve"> </w:t>
      </w:r>
      <w:r>
        <w:rPr>
          <w:color w:val="1C1C1C"/>
        </w:rPr>
        <w:t>not</w:t>
      </w:r>
      <w:r>
        <w:rPr>
          <w:color w:val="1C1C1C"/>
          <w:spacing w:val="-10"/>
        </w:rPr>
        <w:t xml:space="preserve"> </w:t>
      </w:r>
      <w:r>
        <w:rPr>
          <w:color w:val="1C1C1C"/>
        </w:rPr>
        <w:t>asking</w:t>
      </w:r>
      <w:r>
        <w:rPr>
          <w:color w:val="1C1C1C"/>
          <w:spacing w:val="-10"/>
        </w:rPr>
        <w:t xml:space="preserve"> </w:t>
      </w:r>
      <w:r>
        <w:rPr>
          <w:color w:val="1C1C1C"/>
        </w:rPr>
        <w:t>for</w:t>
      </w:r>
      <w:r>
        <w:rPr>
          <w:color w:val="1C1C1C"/>
          <w:spacing w:val="-12"/>
        </w:rPr>
        <w:t xml:space="preserve"> </w:t>
      </w:r>
      <w:r>
        <w:rPr>
          <w:color w:val="1C1C1C"/>
        </w:rPr>
        <w:t>restrictions</w:t>
      </w:r>
      <w:r>
        <w:rPr>
          <w:color w:val="1C1C1C"/>
          <w:spacing w:val="-10"/>
        </w:rPr>
        <w:t xml:space="preserve"> </w:t>
      </w:r>
      <w:r>
        <w:rPr>
          <w:color w:val="1C1C1C"/>
        </w:rPr>
        <w:t>to</w:t>
      </w:r>
      <w:r>
        <w:rPr>
          <w:color w:val="1C1C1C"/>
          <w:spacing w:val="-11"/>
        </w:rPr>
        <w:t xml:space="preserve"> </w:t>
      </w:r>
      <w:r>
        <w:rPr>
          <w:color w:val="1C1C1C"/>
        </w:rPr>
        <w:t>be</w:t>
      </w:r>
      <w:r>
        <w:rPr>
          <w:color w:val="1C1C1C"/>
          <w:spacing w:val="-13"/>
        </w:rPr>
        <w:t xml:space="preserve"> </w:t>
      </w:r>
      <w:r>
        <w:rPr>
          <w:color w:val="1C1C1C"/>
        </w:rPr>
        <w:t>placed</w:t>
      </w:r>
      <w:r>
        <w:rPr>
          <w:color w:val="1C1C1C"/>
          <w:spacing w:val="-11"/>
        </w:rPr>
        <w:t xml:space="preserve"> </w:t>
      </w:r>
      <w:r>
        <w:rPr>
          <w:color w:val="1C1C1C"/>
        </w:rPr>
        <w:t>on</w:t>
      </w:r>
      <w:r>
        <w:rPr>
          <w:color w:val="1C1C1C"/>
          <w:spacing w:val="-10"/>
        </w:rPr>
        <w:t xml:space="preserve"> </w:t>
      </w:r>
      <w:r>
        <w:rPr>
          <w:color w:val="1C1C1C"/>
        </w:rPr>
        <w:t xml:space="preserve">others. </w:t>
      </w:r>
      <w:r>
        <w:rPr>
          <w:color w:val="1C1C1C"/>
          <w:spacing w:val="-3"/>
        </w:rPr>
        <w:t>This</w:t>
      </w:r>
      <w:r>
        <w:rPr>
          <w:color w:val="1C1C1C"/>
          <w:spacing w:val="-12"/>
        </w:rPr>
        <w:t xml:space="preserve"> </w:t>
      </w:r>
      <w:r>
        <w:rPr>
          <w:color w:val="1C1C1C"/>
        </w:rPr>
        <w:t>increased</w:t>
      </w:r>
      <w:r>
        <w:rPr>
          <w:color w:val="1C1C1C"/>
          <w:spacing w:val="-14"/>
        </w:rPr>
        <w:t xml:space="preserve"> </w:t>
      </w:r>
      <w:r>
        <w:rPr>
          <w:color w:val="1C1C1C"/>
        </w:rPr>
        <w:t>limit</w:t>
      </w:r>
      <w:r>
        <w:rPr>
          <w:color w:val="1C1C1C"/>
          <w:spacing w:val="-15"/>
        </w:rPr>
        <w:t xml:space="preserve"> </w:t>
      </w:r>
      <w:r>
        <w:rPr>
          <w:color w:val="1C1C1C"/>
        </w:rPr>
        <w:t>doesn’t</w:t>
      </w:r>
      <w:r>
        <w:rPr>
          <w:color w:val="1C1C1C"/>
          <w:spacing w:val="-12"/>
        </w:rPr>
        <w:t xml:space="preserve"> </w:t>
      </w:r>
      <w:r>
        <w:rPr>
          <w:color w:val="1C1C1C"/>
          <w:spacing w:val="-3"/>
        </w:rPr>
        <w:t>prevent</w:t>
      </w:r>
      <w:r>
        <w:rPr>
          <w:color w:val="1C1C1C"/>
          <w:spacing w:val="-12"/>
        </w:rPr>
        <w:t xml:space="preserve"> </w:t>
      </w:r>
      <w:r>
        <w:rPr>
          <w:color w:val="1C1C1C"/>
        </w:rPr>
        <w:t>others</w:t>
      </w:r>
      <w:r>
        <w:rPr>
          <w:color w:val="1C1C1C"/>
          <w:spacing w:val="-12"/>
        </w:rPr>
        <w:t xml:space="preserve"> </w:t>
      </w:r>
      <w:r>
        <w:rPr>
          <w:color w:val="1C1C1C"/>
        </w:rPr>
        <w:t>having</w:t>
      </w:r>
      <w:r>
        <w:rPr>
          <w:color w:val="1C1C1C"/>
          <w:spacing w:val="-13"/>
        </w:rPr>
        <w:t xml:space="preserve"> </w:t>
      </w:r>
      <w:r>
        <w:rPr>
          <w:color w:val="1C1C1C"/>
        </w:rPr>
        <w:t>the</w:t>
      </w:r>
      <w:r>
        <w:rPr>
          <w:color w:val="1C1C1C"/>
          <w:spacing w:val="-15"/>
        </w:rPr>
        <w:t xml:space="preserve"> </w:t>
      </w:r>
      <w:r>
        <w:rPr>
          <w:color w:val="1C1C1C"/>
        </w:rPr>
        <w:t>opportunity</w:t>
      </w:r>
      <w:r>
        <w:rPr>
          <w:color w:val="1C1C1C"/>
          <w:spacing w:val="-13"/>
        </w:rPr>
        <w:t xml:space="preserve"> </w:t>
      </w:r>
      <w:r>
        <w:rPr>
          <w:color w:val="1C1C1C"/>
        </w:rPr>
        <w:t>to</w:t>
      </w:r>
      <w:r>
        <w:rPr>
          <w:color w:val="1C1C1C"/>
          <w:spacing w:val="-14"/>
        </w:rPr>
        <w:t xml:space="preserve"> </w:t>
      </w:r>
      <w:r>
        <w:rPr>
          <w:color w:val="1C1C1C"/>
        </w:rPr>
        <w:t>buy</w:t>
      </w:r>
      <w:r>
        <w:rPr>
          <w:color w:val="1C1C1C"/>
          <w:spacing w:val="-13"/>
        </w:rPr>
        <w:t xml:space="preserve"> </w:t>
      </w:r>
      <w:r>
        <w:rPr>
          <w:color w:val="1C1C1C"/>
        </w:rPr>
        <w:t>spectrum.</w:t>
      </w:r>
      <w:r>
        <w:rPr>
          <w:color w:val="1C1C1C"/>
          <w:spacing w:val="-13"/>
        </w:rPr>
        <w:t xml:space="preserve"> </w:t>
      </w:r>
      <w:r>
        <w:rPr>
          <w:color w:val="1C1C1C"/>
        </w:rPr>
        <w:t>It</w:t>
      </w:r>
      <w:r>
        <w:rPr>
          <w:color w:val="1C1C1C"/>
          <w:spacing w:val="-15"/>
        </w:rPr>
        <w:t xml:space="preserve"> </w:t>
      </w:r>
      <w:r>
        <w:rPr>
          <w:color w:val="1C1C1C"/>
        </w:rPr>
        <w:t>doesn’t</w:t>
      </w:r>
      <w:r>
        <w:rPr>
          <w:color w:val="1C1C1C"/>
          <w:spacing w:val="-15"/>
        </w:rPr>
        <w:t xml:space="preserve"> </w:t>
      </w:r>
      <w:r>
        <w:rPr>
          <w:color w:val="1C1C1C"/>
        </w:rPr>
        <w:t>reduce</w:t>
      </w:r>
      <w:r>
        <w:rPr>
          <w:color w:val="1C1C1C"/>
          <w:spacing w:val="-12"/>
        </w:rPr>
        <w:t xml:space="preserve"> </w:t>
      </w:r>
      <w:r>
        <w:rPr>
          <w:color w:val="1C1C1C"/>
          <w:spacing w:val="-2"/>
        </w:rPr>
        <w:t xml:space="preserve">how </w:t>
      </w:r>
      <w:r>
        <w:rPr>
          <w:color w:val="1C1C1C"/>
        </w:rPr>
        <w:t>much</w:t>
      </w:r>
      <w:r>
        <w:rPr>
          <w:color w:val="1C1C1C"/>
          <w:spacing w:val="-15"/>
        </w:rPr>
        <w:t xml:space="preserve"> </w:t>
      </w:r>
      <w:r>
        <w:rPr>
          <w:color w:val="1C1C1C"/>
        </w:rPr>
        <w:t>spectrum</w:t>
      </w:r>
      <w:r>
        <w:rPr>
          <w:color w:val="1C1C1C"/>
          <w:spacing w:val="-15"/>
        </w:rPr>
        <w:t xml:space="preserve"> </w:t>
      </w:r>
      <w:r>
        <w:rPr>
          <w:color w:val="1C1C1C"/>
        </w:rPr>
        <w:t>could</w:t>
      </w:r>
      <w:r>
        <w:rPr>
          <w:color w:val="1C1C1C"/>
          <w:spacing w:val="-14"/>
        </w:rPr>
        <w:t xml:space="preserve"> </w:t>
      </w:r>
      <w:r>
        <w:rPr>
          <w:color w:val="1C1C1C"/>
        </w:rPr>
        <w:t>potentially</w:t>
      </w:r>
      <w:r>
        <w:rPr>
          <w:color w:val="1C1C1C"/>
          <w:spacing w:val="-13"/>
        </w:rPr>
        <w:t xml:space="preserve"> </w:t>
      </w:r>
      <w:r>
        <w:rPr>
          <w:color w:val="1C1C1C"/>
        </w:rPr>
        <w:t>be</w:t>
      </w:r>
      <w:r>
        <w:rPr>
          <w:color w:val="1C1C1C"/>
          <w:spacing w:val="-13"/>
        </w:rPr>
        <w:t xml:space="preserve"> </w:t>
      </w:r>
      <w:r>
        <w:rPr>
          <w:color w:val="1C1C1C"/>
        </w:rPr>
        <w:t>bought</w:t>
      </w:r>
      <w:r>
        <w:rPr>
          <w:color w:val="1C1C1C"/>
          <w:spacing w:val="-13"/>
        </w:rPr>
        <w:t xml:space="preserve"> </w:t>
      </w:r>
      <w:r>
        <w:rPr>
          <w:color w:val="1C1C1C"/>
        </w:rPr>
        <w:t>by</w:t>
      </w:r>
      <w:r>
        <w:rPr>
          <w:color w:val="1C1C1C"/>
          <w:spacing w:val="-14"/>
        </w:rPr>
        <w:t xml:space="preserve"> </w:t>
      </w:r>
      <w:r>
        <w:rPr>
          <w:color w:val="1C1C1C"/>
        </w:rPr>
        <w:t>Optus,</w:t>
      </w:r>
      <w:r>
        <w:rPr>
          <w:color w:val="1C1C1C"/>
          <w:spacing w:val="-15"/>
        </w:rPr>
        <w:t xml:space="preserve"> </w:t>
      </w:r>
      <w:r>
        <w:rPr>
          <w:color w:val="1C1C1C"/>
        </w:rPr>
        <w:t>TPG</w:t>
      </w:r>
      <w:r>
        <w:rPr>
          <w:color w:val="1C1C1C"/>
          <w:spacing w:val="-13"/>
        </w:rPr>
        <w:t xml:space="preserve"> </w:t>
      </w:r>
      <w:r>
        <w:rPr>
          <w:color w:val="1C1C1C"/>
        </w:rPr>
        <w:t>or</w:t>
      </w:r>
      <w:r>
        <w:rPr>
          <w:color w:val="1C1C1C"/>
          <w:spacing w:val="-15"/>
        </w:rPr>
        <w:t xml:space="preserve"> </w:t>
      </w:r>
      <w:r>
        <w:rPr>
          <w:color w:val="1C1C1C"/>
        </w:rPr>
        <w:t>anyone</w:t>
      </w:r>
      <w:r>
        <w:rPr>
          <w:color w:val="1C1C1C"/>
          <w:spacing w:val="-14"/>
        </w:rPr>
        <w:t xml:space="preserve"> </w:t>
      </w:r>
      <w:r>
        <w:rPr>
          <w:color w:val="1C1C1C"/>
        </w:rPr>
        <w:t>else.</w:t>
      </w:r>
      <w:r>
        <w:rPr>
          <w:color w:val="1C1C1C"/>
          <w:spacing w:val="-12"/>
        </w:rPr>
        <w:t xml:space="preserve"> </w:t>
      </w:r>
      <w:r>
        <w:rPr>
          <w:color w:val="1C1C1C"/>
        </w:rPr>
        <w:t>It</w:t>
      </w:r>
      <w:r>
        <w:rPr>
          <w:color w:val="1C1C1C"/>
          <w:spacing w:val="-14"/>
        </w:rPr>
        <w:t xml:space="preserve"> </w:t>
      </w:r>
      <w:r>
        <w:rPr>
          <w:color w:val="1C1C1C"/>
        </w:rPr>
        <w:t>simply</w:t>
      </w:r>
      <w:r>
        <w:rPr>
          <w:color w:val="1C1C1C"/>
          <w:spacing w:val="-12"/>
        </w:rPr>
        <w:t xml:space="preserve"> </w:t>
      </w:r>
      <w:r>
        <w:rPr>
          <w:color w:val="1C1C1C"/>
        </w:rPr>
        <w:t>ensures</w:t>
      </w:r>
      <w:r>
        <w:rPr>
          <w:color w:val="1C1C1C"/>
          <w:spacing w:val="-12"/>
        </w:rPr>
        <w:t xml:space="preserve"> </w:t>
      </w:r>
      <w:r>
        <w:rPr>
          <w:color w:val="1C1C1C"/>
        </w:rPr>
        <w:t>that</w:t>
      </w:r>
      <w:r>
        <w:rPr>
          <w:color w:val="1C1C1C"/>
          <w:spacing w:val="-16"/>
        </w:rPr>
        <w:t xml:space="preserve"> </w:t>
      </w:r>
      <w:r>
        <w:rPr>
          <w:color w:val="1C1C1C"/>
        </w:rPr>
        <w:t xml:space="preserve">Telstra has a fair chance to bid for a fair share of the spectrum that is going to auction, so that we can keep competing on the </w:t>
      </w:r>
      <w:r>
        <w:rPr>
          <w:color w:val="1C1C1C"/>
          <w:spacing w:val="-3"/>
        </w:rPr>
        <w:t xml:space="preserve">merits </w:t>
      </w:r>
      <w:r>
        <w:rPr>
          <w:color w:val="1C1C1C"/>
        </w:rPr>
        <w:t>of the quality of our services and the investments we have made in regional Australia.</w:t>
      </w:r>
    </w:p>
    <w:p w:rsidR="001914A1" w:rsidRDefault="001914A1">
      <w:pPr>
        <w:pStyle w:val="BodyText"/>
        <w:spacing w:before="8"/>
        <w:rPr>
          <w:sz w:val="17"/>
        </w:rPr>
      </w:pPr>
    </w:p>
    <w:p w:rsidR="001914A1" w:rsidRDefault="0061118D">
      <w:pPr>
        <w:pStyle w:val="Heading1"/>
        <w:numPr>
          <w:ilvl w:val="0"/>
          <w:numId w:val="4"/>
        </w:numPr>
        <w:tabs>
          <w:tab w:val="left" w:pos="564"/>
        </w:tabs>
        <w:ind w:hanging="426"/>
      </w:pPr>
      <w:bookmarkStart w:id="9" w:name="_bookmark8"/>
      <w:bookmarkEnd w:id="9"/>
      <w:r>
        <w:rPr>
          <w:color w:val="004D9D"/>
        </w:rPr>
        <w:t xml:space="preserve">A </w:t>
      </w:r>
      <w:r>
        <w:rPr>
          <w:color w:val="004D9D"/>
          <w:spacing w:val="-3"/>
        </w:rPr>
        <w:t xml:space="preserve">regulation impact statement must </w:t>
      </w:r>
      <w:r>
        <w:rPr>
          <w:color w:val="004D9D"/>
        </w:rPr>
        <w:t>be</w:t>
      </w:r>
      <w:r>
        <w:rPr>
          <w:color w:val="004D9D"/>
          <w:spacing w:val="-12"/>
        </w:rPr>
        <w:t xml:space="preserve"> </w:t>
      </w:r>
      <w:r>
        <w:rPr>
          <w:color w:val="004D9D"/>
          <w:spacing w:val="-3"/>
        </w:rPr>
        <w:t>produced</w:t>
      </w:r>
    </w:p>
    <w:p w:rsidR="001914A1" w:rsidRDefault="0061118D">
      <w:pPr>
        <w:pStyle w:val="BodyText"/>
        <w:spacing w:before="238" w:line="276" w:lineRule="auto"/>
        <w:ind w:left="138" w:right="176"/>
      </w:pPr>
      <w:r>
        <w:rPr>
          <w:color w:val="1C1C1C"/>
        </w:rPr>
        <w:t>No</w:t>
      </w:r>
      <w:r>
        <w:rPr>
          <w:color w:val="1C1C1C"/>
          <w:spacing w:val="-14"/>
        </w:rPr>
        <w:t xml:space="preserve"> </w:t>
      </w:r>
      <w:r>
        <w:rPr>
          <w:color w:val="1C1C1C"/>
        </w:rPr>
        <w:t>Regulation</w:t>
      </w:r>
      <w:r>
        <w:rPr>
          <w:color w:val="1C1C1C"/>
          <w:spacing w:val="-14"/>
        </w:rPr>
        <w:t xml:space="preserve"> </w:t>
      </w:r>
      <w:r>
        <w:rPr>
          <w:color w:val="1C1C1C"/>
        </w:rPr>
        <w:t>Impact</w:t>
      </w:r>
      <w:r>
        <w:rPr>
          <w:color w:val="1C1C1C"/>
          <w:spacing w:val="-14"/>
        </w:rPr>
        <w:t xml:space="preserve"> </w:t>
      </w:r>
      <w:r>
        <w:rPr>
          <w:color w:val="1C1C1C"/>
        </w:rPr>
        <w:t>Statement</w:t>
      </w:r>
      <w:r>
        <w:rPr>
          <w:color w:val="1C1C1C"/>
          <w:spacing w:val="-16"/>
        </w:rPr>
        <w:t xml:space="preserve"> </w:t>
      </w:r>
      <w:r>
        <w:rPr>
          <w:color w:val="1C1C1C"/>
        </w:rPr>
        <w:t>(RIS)</w:t>
      </w:r>
      <w:r>
        <w:rPr>
          <w:color w:val="1C1C1C"/>
          <w:spacing w:val="-15"/>
        </w:rPr>
        <w:t xml:space="preserve"> </w:t>
      </w:r>
      <w:r>
        <w:rPr>
          <w:color w:val="1C1C1C"/>
        </w:rPr>
        <w:t>has</w:t>
      </w:r>
      <w:r>
        <w:rPr>
          <w:color w:val="1C1C1C"/>
          <w:spacing w:val="-13"/>
        </w:rPr>
        <w:t xml:space="preserve"> </w:t>
      </w:r>
      <w:r>
        <w:rPr>
          <w:color w:val="1C1C1C"/>
        </w:rPr>
        <w:t>been</w:t>
      </w:r>
      <w:r>
        <w:rPr>
          <w:color w:val="1C1C1C"/>
          <w:spacing w:val="-13"/>
        </w:rPr>
        <w:t xml:space="preserve"> </w:t>
      </w:r>
      <w:r>
        <w:rPr>
          <w:color w:val="1C1C1C"/>
        </w:rPr>
        <w:t>prepared</w:t>
      </w:r>
      <w:r>
        <w:rPr>
          <w:color w:val="1C1C1C"/>
          <w:spacing w:val="-14"/>
        </w:rPr>
        <w:t xml:space="preserve"> </w:t>
      </w:r>
      <w:r>
        <w:rPr>
          <w:color w:val="1C1C1C"/>
        </w:rPr>
        <w:t>for</w:t>
      </w:r>
      <w:r>
        <w:rPr>
          <w:color w:val="1C1C1C"/>
          <w:spacing w:val="-12"/>
        </w:rPr>
        <w:t xml:space="preserve"> </w:t>
      </w:r>
      <w:r>
        <w:rPr>
          <w:color w:val="1C1C1C"/>
        </w:rPr>
        <w:t>the</w:t>
      </w:r>
      <w:r>
        <w:rPr>
          <w:color w:val="1C1C1C"/>
          <w:spacing w:val="-12"/>
        </w:rPr>
        <w:t xml:space="preserve"> </w:t>
      </w:r>
      <w:r>
        <w:rPr>
          <w:color w:val="1C1C1C"/>
        </w:rPr>
        <w:t>draft</w:t>
      </w:r>
      <w:r>
        <w:rPr>
          <w:color w:val="1C1C1C"/>
          <w:spacing w:val="-16"/>
        </w:rPr>
        <w:t xml:space="preserve"> </w:t>
      </w:r>
      <w:r>
        <w:rPr>
          <w:color w:val="1C1C1C"/>
        </w:rPr>
        <w:t>Direction.</w:t>
      </w:r>
      <w:r>
        <w:rPr>
          <w:color w:val="1C1C1C"/>
          <w:spacing w:val="-16"/>
        </w:rPr>
        <w:t xml:space="preserve"> </w:t>
      </w:r>
      <w:r>
        <w:rPr>
          <w:color w:val="1C1C1C"/>
        </w:rPr>
        <w:t>The</w:t>
      </w:r>
      <w:r>
        <w:rPr>
          <w:color w:val="1C1C1C"/>
          <w:spacing w:val="-16"/>
        </w:rPr>
        <w:t xml:space="preserve"> </w:t>
      </w:r>
      <w:r>
        <w:rPr>
          <w:color w:val="1C1C1C"/>
        </w:rPr>
        <w:t>exposure</w:t>
      </w:r>
      <w:r>
        <w:rPr>
          <w:color w:val="1C1C1C"/>
          <w:spacing w:val="-13"/>
        </w:rPr>
        <w:t xml:space="preserve"> </w:t>
      </w:r>
      <w:r>
        <w:rPr>
          <w:color w:val="1C1C1C"/>
        </w:rPr>
        <w:t>draft</w:t>
      </w:r>
      <w:r>
        <w:rPr>
          <w:color w:val="1C1C1C"/>
          <w:spacing w:val="-14"/>
        </w:rPr>
        <w:t xml:space="preserve"> </w:t>
      </w:r>
      <w:r>
        <w:rPr>
          <w:color w:val="1C1C1C"/>
        </w:rPr>
        <w:t>of the</w:t>
      </w:r>
      <w:r>
        <w:rPr>
          <w:color w:val="1C1C1C"/>
          <w:spacing w:val="-13"/>
        </w:rPr>
        <w:t xml:space="preserve"> </w:t>
      </w:r>
      <w:r>
        <w:rPr>
          <w:color w:val="1C1C1C"/>
        </w:rPr>
        <w:t>explanat</w:t>
      </w:r>
      <w:r>
        <w:rPr>
          <w:color w:val="1C1C1C"/>
        </w:rPr>
        <w:t>ory</w:t>
      </w:r>
      <w:r>
        <w:rPr>
          <w:color w:val="1C1C1C"/>
          <w:spacing w:val="-13"/>
        </w:rPr>
        <w:t xml:space="preserve"> </w:t>
      </w:r>
      <w:r>
        <w:rPr>
          <w:color w:val="1C1C1C"/>
        </w:rPr>
        <w:t>statement</w:t>
      </w:r>
      <w:r>
        <w:rPr>
          <w:color w:val="1C1C1C"/>
          <w:spacing w:val="-12"/>
        </w:rPr>
        <w:t xml:space="preserve"> </w:t>
      </w:r>
      <w:r>
        <w:rPr>
          <w:color w:val="1C1C1C"/>
        </w:rPr>
        <w:t>for</w:t>
      </w:r>
      <w:r>
        <w:rPr>
          <w:color w:val="1C1C1C"/>
          <w:spacing w:val="-14"/>
        </w:rPr>
        <w:t xml:space="preserve"> </w:t>
      </w:r>
      <w:r>
        <w:rPr>
          <w:color w:val="1C1C1C"/>
        </w:rPr>
        <w:t>the</w:t>
      </w:r>
      <w:r>
        <w:rPr>
          <w:color w:val="1C1C1C"/>
          <w:spacing w:val="-12"/>
        </w:rPr>
        <w:t xml:space="preserve"> </w:t>
      </w:r>
      <w:r>
        <w:rPr>
          <w:color w:val="1C1C1C"/>
        </w:rPr>
        <w:t>Direction</w:t>
      </w:r>
      <w:r>
        <w:rPr>
          <w:color w:val="1C1C1C"/>
          <w:spacing w:val="-15"/>
        </w:rPr>
        <w:t xml:space="preserve"> </w:t>
      </w:r>
      <w:r>
        <w:rPr>
          <w:color w:val="1C1C1C"/>
        </w:rPr>
        <w:t>states</w:t>
      </w:r>
      <w:r>
        <w:rPr>
          <w:color w:val="1C1C1C"/>
          <w:spacing w:val="-13"/>
        </w:rPr>
        <w:t xml:space="preserve"> </w:t>
      </w:r>
      <w:r>
        <w:rPr>
          <w:color w:val="1C1C1C"/>
        </w:rPr>
        <w:t>a</w:t>
      </w:r>
      <w:r>
        <w:rPr>
          <w:color w:val="1C1C1C"/>
          <w:spacing w:val="-13"/>
        </w:rPr>
        <w:t xml:space="preserve"> </w:t>
      </w:r>
      <w:r>
        <w:rPr>
          <w:color w:val="1C1C1C"/>
        </w:rPr>
        <w:t>RIS</w:t>
      </w:r>
      <w:r>
        <w:rPr>
          <w:color w:val="1C1C1C"/>
          <w:spacing w:val="-13"/>
        </w:rPr>
        <w:t xml:space="preserve"> </w:t>
      </w:r>
      <w:r>
        <w:rPr>
          <w:color w:val="1C1C1C"/>
        </w:rPr>
        <w:t>is</w:t>
      </w:r>
      <w:r>
        <w:rPr>
          <w:color w:val="1C1C1C"/>
          <w:spacing w:val="-11"/>
        </w:rPr>
        <w:t xml:space="preserve"> </w:t>
      </w:r>
      <w:r>
        <w:rPr>
          <w:color w:val="1C1C1C"/>
        </w:rPr>
        <w:t>not</w:t>
      </w:r>
      <w:r>
        <w:rPr>
          <w:color w:val="1C1C1C"/>
          <w:spacing w:val="-15"/>
        </w:rPr>
        <w:t xml:space="preserve"> </w:t>
      </w:r>
      <w:r>
        <w:rPr>
          <w:color w:val="1C1C1C"/>
        </w:rPr>
        <w:t>required</w:t>
      </w:r>
      <w:r>
        <w:rPr>
          <w:color w:val="1C1C1C"/>
          <w:spacing w:val="-13"/>
        </w:rPr>
        <w:t xml:space="preserve"> </w:t>
      </w:r>
      <w:r>
        <w:rPr>
          <w:color w:val="1C1C1C"/>
        </w:rPr>
        <w:t>to</w:t>
      </w:r>
      <w:r>
        <w:rPr>
          <w:color w:val="1C1C1C"/>
          <w:spacing w:val="-12"/>
        </w:rPr>
        <w:t xml:space="preserve"> </w:t>
      </w:r>
      <w:r>
        <w:rPr>
          <w:color w:val="1C1C1C"/>
        </w:rPr>
        <w:t>be</w:t>
      </w:r>
      <w:r>
        <w:rPr>
          <w:color w:val="1C1C1C"/>
          <w:spacing w:val="-13"/>
        </w:rPr>
        <w:t xml:space="preserve"> </w:t>
      </w:r>
      <w:r>
        <w:rPr>
          <w:color w:val="1C1C1C"/>
        </w:rPr>
        <w:t>prepared</w:t>
      </w:r>
      <w:r>
        <w:rPr>
          <w:color w:val="1C1C1C"/>
          <w:spacing w:val="-12"/>
        </w:rPr>
        <w:t xml:space="preserve"> </w:t>
      </w:r>
      <w:r>
        <w:rPr>
          <w:color w:val="1C1C1C"/>
        </w:rPr>
        <w:t>for</w:t>
      </w:r>
      <w:r>
        <w:rPr>
          <w:color w:val="1C1C1C"/>
          <w:spacing w:val="-11"/>
        </w:rPr>
        <w:t xml:space="preserve"> </w:t>
      </w:r>
      <w:r>
        <w:rPr>
          <w:color w:val="1C1C1C"/>
        </w:rPr>
        <w:t>the</w:t>
      </w:r>
      <w:r>
        <w:rPr>
          <w:color w:val="1C1C1C"/>
          <w:spacing w:val="-15"/>
        </w:rPr>
        <w:t xml:space="preserve"> </w:t>
      </w:r>
      <w:r>
        <w:rPr>
          <w:color w:val="1C1C1C"/>
        </w:rPr>
        <w:t xml:space="preserve">Direction on the grounds it will have a no more than minor impact on the implementation of the reallocation </w:t>
      </w:r>
      <w:r>
        <w:rPr>
          <w:color w:val="1C1C1C"/>
          <w:spacing w:val="-3"/>
        </w:rPr>
        <w:t>process.</w:t>
      </w:r>
      <w:r>
        <w:rPr>
          <w:color w:val="1C1C1C"/>
          <w:spacing w:val="-12"/>
        </w:rPr>
        <w:t xml:space="preserve"> </w:t>
      </w:r>
      <w:r>
        <w:rPr>
          <w:color w:val="1C1C1C"/>
        </w:rPr>
        <w:t>This</w:t>
      </w:r>
      <w:r>
        <w:rPr>
          <w:color w:val="1C1C1C"/>
          <w:spacing w:val="-12"/>
        </w:rPr>
        <w:t xml:space="preserve"> </w:t>
      </w:r>
      <w:r>
        <w:rPr>
          <w:color w:val="1C1C1C"/>
        </w:rPr>
        <w:t>is</w:t>
      </w:r>
      <w:r>
        <w:rPr>
          <w:color w:val="1C1C1C"/>
          <w:spacing w:val="-12"/>
        </w:rPr>
        <w:t xml:space="preserve"> </w:t>
      </w:r>
      <w:r>
        <w:rPr>
          <w:color w:val="1C1C1C"/>
        </w:rPr>
        <w:t>fundamentally</w:t>
      </w:r>
      <w:r>
        <w:rPr>
          <w:color w:val="1C1C1C"/>
          <w:spacing w:val="-12"/>
        </w:rPr>
        <w:t xml:space="preserve"> </w:t>
      </w:r>
      <w:r>
        <w:rPr>
          <w:color w:val="1C1C1C"/>
        </w:rPr>
        <w:t>incorrect.</w:t>
      </w:r>
      <w:r>
        <w:rPr>
          <w:color w:val="1C1C1C"/>
          <w:spacing w:val="-14"/>
        </w:rPr>
        <w:t xml:space="preserve"> </w:t>
      </w:r>
      <w:r>
        <w:rPr>
          <w:color w:val="1C1C1C"/>
        </w:rPr>
        <w:t>This</w:t>
      </w:r>
      <w:r>
        <w:rPr>
          <w:color w:val="1C1C1C"/>
          <w:spacing w:val="-11"/>
        </w:rPr>
        <w:t xml:space="preserve"> </w:t>
      </w:r>
      <w:r>
        <w:rPr>
          <w:color w:val="1C1C1C"/>
        </w:rPr>
        <w:t>decision,</w:t>
      </w:r>
      <w:r>
        <w:rPr>
          <w:color w:val="1C1C1C"/>
          <w:spacing w:val="-12"/>
        </w:rPr>
        <w:t xml:space="preserve"> </w:t>
      </w:r>
      <w:r>
        <w:rPr>
          <w:color w:val="1C1C1C"/>
        </w:rPr>
        <w:t>as</w:t>
      </w:r>
      <w:r>
        <w:rPr>
          <w:color w:val="1C1C1C"/>
          <w:spacing w:val="-14"/>
        </w:rPr>
        <w:t xml:space="preserve"> </w:t>
      </w:r>
      <w:r>
        <w:rPr>
          <w:color w:val="1C1C1C"/>
          <w:spacing w:val="-3"/>
        </w:rPr>
        <w:t>currently</w:t>
      </w:r>
      <w:r>
        <w:rPr>
          <w:color w:val="1C1C1C"/>
          <w:spacing w:val="-11"/>
        </w:rPr>
        <w:t xml:space="preserve"> </w:t>
      </w:r>
      <w:r>
        <w:rPr>
          <w:color w:val="1C1C1C"/>
        </w:rPr>
        <w:t>proposed,</w:t>
      </w:r>
      <w:r>
        <w:rPr>
          <w:color w:val="1C1C1C"/>
          <w:spacing w:val="-15"/>
        </w:rPr>
        <w:t xml:space="preserve"> </w:t>
      </w:r>
      <w:r>
        <w:rPr>
          <w:color w:val="1C1C1C"/>
        </w:rPr>
        <w:t>will</w:t>
      </w:r>
      <w:r>
        <w:rPr>
          <w:color w:val="1C1C1C"/>
          <w:spacing w:val="-12"/>
        </w:rPr>
        <w:t xml:space="preserve"> </w:t>
      </w:r>
      <w:r>
        <w:rPr>
          <w:color w:val="1C1C1C"/>
          <w:spacing w:val="-2"/>
        </w:rPr>
        <w:t>seriously</w:t>
      </w:r>
      <w:r>
        <w:rPr>
          <w:color w:val="1C1C1C"/>
          <w:spacing w:val="-12"/>
        </w:rPr>
        <w:t xml:space="preserve"> </w:t>
      </w:r>
      <w:r>
        <w:rPr>
          <w:color w:val="1C1C1C"/>
        </w:rPr>
        <w:t xml:space="preserve">undermine the Government’s aspiration for </w:t>
      </w:r>
      <w:r>
        <w:rPr>
          <w:color w:val="1C1C1C"/>
          <w:spacing w:val="-2"/>
        </w:rPr>
        <w:t xml:space="preserve">Australia </w:t>
      </w:r>
      <w:r>
        <w:rPr>
          <w:color w:val="1C1C1C"/>
        </w:rPr>
        <w:t xml:space="preserve">to have a </w:t>
      </w:r>
      <w:r>
        <w:rPr>
          <w:color w:val="1C1C1C"/>
          <w:spacing w:val="-3"/>
        </w:rPr>
        <w:t xml:space="preserve">leading </w:t>
      </w:r>
      <w:r>
        <w:rPr>
          <w:color w:val="1C1C1C"/>
        </w:rPr>
        <w:t xml:space="preserve">digital </w:t>
      </w:r>
      <w:r>
        <w:rPr>
          <w:color w:val="1C1C1C"/>
          <w:spacing w:val="-3"/>
        </w:rPr>
        <w:t xml:space="preserve">economy </w:t>
      </w:r>
      <w:r>
        <w:rPr>
          <w:color w:val="1C1C1C"/>
        </w:rPr>
        <w:t>by 2030 and it will also exacerbate</w:t>
      </w:r>
      <w:r>
        <w:rPr>
          <w:color w:val="1C1C1C"/>
          <w:spacing w:val="-15"/>
        </w:rPr>
        <w:t xml:space="preserve"> </w:t>
      </w:r>
      <w:r>
        <w:rPr>
          <w:color w:val="1C1C1C"/>
        </w:rPr>
        <w:t>the</w:t>
      </w:r>
      <w:r>
        <w:rPr>
          <w:color w:val="1C1C1C"/>
          <w:spacing w:val="-15"/>
        </w:rPr>
        <w:t xml:space="preserve"> </w:t>
      </w:r>
      <w:r>
        <w:rPr>
          <w:color w:val="1C1C1C"/>
        </w:rPr>
        <w:t>digital</w:t>
      </w:r>
      <w:r>
        <w:rPr>
          <w:color w:val="1C1C1C"/>
          <w:spacing w:val="-15"/>
        </w:rPr>
        <w:t xml:space="preserve"> </w:t>
      </w:r>
      <w:r>
        <w:rPr>
          <w:color w:val="1C1C1C"/>
        </w:rPr>
        <w:t>divide</w:t>
      </w:r>
      <w:r>
        <w:rPr>
          <w:color w:val="1C1C1C"/>
          <w:spacing w:val="-15"/>
        </w:rPr>
        <w:t xml:space="preserve"> </w:t>
      </w:r>
      <w:r>
        <w:rPr>
          <w:color w:val="1C1C1C"/>
        </w:rPr>
        <w:t>between</w:t>
      </w:r>
      <w:r>
        <w:rPr>
          <w:color w:val="1C1C1C"/>
          <w:spacing w:val="-17"/>
        </w:rPr>
        <w:t xml:space="preserve"> </w:t>
      </w:r>
      <w:r>
        <w:rPr>
          <w:color w:val="1C1C1C"/>
        </w:rPr>
        <w:t>metropolitan</w:t>
      </w:r>
      <w:r>
        <w:rPr>
          <w:color w:val="1C1C1C"/>
          <w:spacing w:val="-13"/>
        </w:rPr>
        <w:t xml:space="preserve"> </w:t>
      </w:r>
      <w:r>
        <w:rPr>
          <w:color w:val="1C1C1C"/>
        </w:rPr>
        <w:t>and</w:t>
      </w:r>
      <w:r>
        <w:rPr>
          <w:color w:val="1C1C1C"/>
          <w:spacing w:val="-15"/>
        </w:rPr>
        <w:t xml:space="preserve"> </w:t>
      </w:r>
      <w:r>
        <w:rPr>
          <w:color w:val="1C1C1C"/>
        </w:rPr>
        <w:t>regional</w:t>
      </w:r>
      <w:r>
        <w:rPr>
          <w:color w:val="1C1C1C"/>
          <w:spacing w:val="-15"/>
        </w:rPr>
        <w:t xml:space="preserve"> </w:t>
      </w:r>
      <w:r>
        <w:rPr>
          <w:color w:val="1C1C1C"/>
        </w:rPr>
        <w:t>areas</w:t>
      </w:r>
      <w:r>
        <w:rPr>
          <w:color w:val="1C1C1C"/>
          <w:spacing w:val="-15"/>
        </w:rPr>
        <w:t xml:space="preserve"> </w:t>
      </w:r>
      <w:r>
        <w:rPr>
          <w:color w:val="1C1C1C"/>
        </w:rPr>
        <w:t>at</w:t>
      </w:r>
      <w:r>
        <w:rPr>
          <w:color w:val="1C1C1C"/>
          <w:spacing w:val="-16"/>
        </w:rPr>
        <w:t xml:space="preserve"> </w:t>
      </w:r>
      <w:r>
        <w:rPr>
          <w:color w:val="1C1C1C"/>
        </w:rPr>
        <w:t>exactly</w:t>
      </w:r>
      <w:r>
        <w:rPr>
          <w:color w:val="1C1C1C"/>
          <w:spacing w:val="-15"/>
        </w:rPr>
        <w:t xml:space="preserve"> </w:t>
      </w:r>
      <w:r>
        <w:rPr>
          <w:color w:val="1C1C1C"/>
        </w:rPr>
        <w:t>the</w:t>
      </w:r>
      <w:r>
        <w:rPr>
          <w:color w:val="1C1C1C"/>
          <w:spacing w:val="-12"/>
        </w:rPr>
        <w:t xml:space="preserve"> </w:t>
      </w:r>
      <w:r>
        <w:rPr>
          <w:color w:val="1C1C1C"/>
        </w:rPr>
        <w:t>time</w:t>
      </w:r>
      <w:r>
        <w:rPr>
          <w:color w:val="1C1C1C"/>
          <w:spacing w:val="-15"/>
        </w:rPr>
        <w:t xml:space="preserve"> </w:t>
      </w:r>
      <w:r>
        <w:rPr>
          <w:color w:val="1C1C1C"/>
        </w:rPr>
        <w:t>we</w:t>
      </w:r>
      <w:r>
        <w:rPr>
          <w:color w:val="1C1C1C"/>
          <w:spacing w:val="-15"/>
        </w:rPr>
        <w:t xml:space="preserve"> </w:t>
      </w:r>
      <w:r>
        <w:rPr>
          <w:color w:val="1C1C1C"/>
        </w:rPr>
        <w:t>are</w:t>
      </w:r>
      <w:r>
        <w:rPr>
          <w:color w:val="1C1C1C"/>
          <w:spacing w:val="-16"/>
        </w:rPr>
        <w:t xml:space="preserve"> </w:t>
      </w:r>
      <w:r>
        <w:rPr>
          <w:color w:val="1C1C1C"/>
        </w:rPr>
        <w:t>seeing net mi</w:t>
      </w:r>
      <w:r>
        <w:rPr>
          <w:color w:val="1C1C1C"/>
        </w:rPr>
        <w:t>gration to regional Australia and when it needs improvement in connectivity and bandwidth the most.</w:t>
      </w:r>
    </w:p>
    <w:p w:rsidR="001914A1" w:rsidRDefault="001914A1">
      <w:pPr>
        <w:pStyle w:val="BodyText"/>
        <w:spacing w:before="5"/>
        <w:rPr>
          <w:sz w:val="17"/>
        </w:rPr>
      </w:pPr>
    </w:p>
    <w:p w:rsidR="001914A1" w:rsidRDefault="0061118D">
      <w:pPr>
        <w:pStyle w:val="BodyText"/>
        <w:spacing w:line="276" w:lineRule="auto"/>
        <w:ind w:left="138"/>
      </w:pPr>
      <w:r>
        <w:rPr>
          <w:color w:val="1C1C1C"/>
        </w:rPr>
        <w:t>The</w:t>
      </w:r>
      <w:r>
        <w:rPr>
          <w:color w:val="1C1C1C"/>
          <w:spacing w:val="-12"/>
        </w:rPr>
        <w:t xml:space="preserve"> </w:t>
      </w:r>
      <w:r>
        <w:rPr>
          <w:color w:val="1C1C1C"/>
        </w:rPr>
        <w:t>present</w:t>
      </w:r>
      <w:r>
        <w:rPr>
          <w:color w:val="1C1C1C"/>
          <w:spacing w:val="-13"/>
        </w:rPr>
        <w:t xml:space="preserve"> </w:t>
      </w:r>
      <w:r>
        <w:rPr>
          <w:color w:val="1C1C1C"/>
        </w:rPr>
        <w:t>consultation</w:t>
      </w:r>
      <w:r>
        <w:rPr>
          <w:color w:val="1C1C1C"/>
          <w:spacing w:val="-14"/>
        </w:rPr>
        <w:t xml:space="preserve"> </w:t>
      </w:r>
      <w:r>
        <w:rPr>
          <w:color w:val="1C1C1C"/>
        </w:rPr>
        <w:t>process</w:t>
      </w:r>
      <w:r>
        <w:rPr>
          <w:color w:val="1C1C1C"/>
          <w:spacing w:val="-10"/>
        </w:rPr>
        <w:t xml:space="preserve"> </w:t>
      </w:r>
      <w:r>
        <w:rPr>
          <w:color w:val="1C1C1C"/>
        </w:rPr>
        <w:t>is</w:t>
      </w:r>
      <w:r>
        <w:rPr>
          <w:color w:val="1C1C1C"/>
          <w:spacing w:val="-12"/>
        </w:rPr>
        <w:t xml:space="preserve"> </w:t>
      </w:r>
      <w:r>
        <w:rPr>
          <w:color w:val="1C1C1C"/>
        </w:rPr>
        <w:t>not</w:t>
      </w:r>
      <w:r>
        <w:rPr>
          <w:color w:val="1C1C1C"/>
          <w:spacing w:val="-11"/>
        </w:rPr>
        <w:t xml:space="preserve"> </w:t>
      </w:r>
      <w:r>
        <w:rPr>
          <w:color w:val="1C1C1C"/>
        </w:rPr>
        <w:t>a</w:t>
      </w:r>
      <w:r>
        <w:rPr>
          <w:color w:val="1C1C1C"/>
          <w:spacing w:val="-14"/>
        </w:rPr>
        <w:t xml:space="preserve"> </w:t>
      </w:r>
      <w:r>
        <w:rPr>
          <w:color w:val="1C1C1C"/>
        </w:rPr>
        <w:t>substitute</w:t>
      </w:r>
      <w:r>
        <w:rPr>
          <w:color w:val="1C1C1C"/>
          <w:spacing w:val="-13"/>
        </w:rPr>
        <w:t xml:space="preserve"> </w:t>
      </w:r>
      <w:r>
        <w:rPr>
          <w:color w:val="1C1C1C"/>
        </w:rPr>
        <w:t>for</w:t>
      </w:r>
      <w:r>
        <w:rPr>
          <w:color w:val="1C1C1C"/>
          <w:spacing w:val="-11"/>
        </w:rPr>
        <w:t xml:space="preserve"> </w:t>
      </w:r>
      <w:r>
        <w:rPr>
          <w:color w:val="1C1C1C"/>
        </w:rPr>
        <w:t>a</w:t>
      </w:r>
      <w:r>
        <w:rPr>
          <w:color w:val="1C1C1C"/>
          <w:spacing w:val="-13"/>
        </w:rPr>
        <w:t xml:space="preserve"> </w:t>
      </w:r>
      <w:r>
        <w:rPr>
          <w:color w:val="1C1C1C"/>
        </w:rPr>
        <w:t>RIS</w:t>
      </w:r>
      <w:r>
        <w:rPr>
          <w:color w:val="1C1C1C"/>
          <w:spacing w:val="-11"/>
        </w:rPr>
        <w:t xml:space="preserve"> </w:t>
      </w:r>
      <w:r>
        <w:rPr>
          <w:color w:val="1C1C1C"/>
        </w:rPr>
        <w:t>which</w:t>
      </w:r>
      <w:r>
        <w:rPr>
          <w:color w:val="1C1C1C"/>
          <w:spacing w:val="-12"/>
        </w:rPr>
        <w:t xml:space="preserve"> </w:t>
      </w:r>
      <w:r>
        <w:rPr>
          <w:color w:val="1C1C1C"/>
        </w:rPr>
        <w:t>robustly</w:t>
      </w:r>
      <w:r>
        <w:rPr>
          <w:color w:val="1C1C1C"/>
          <w:spacing w:val="-12"/>
        </w:rPr>
        <w:t xml:space="preserve"> </w:t>
      </w:r>
      <w:r>
        <w:rPr>
          <w:color w:val="1C1C1C"/>
        </w:rPr>
        <w:t>considers</w:t>
      </w:r>
      <w:r>
        <w:rPr>
          <w:color w:val="1C1C1C"/>
          <w:spacing w:val="-12"/>
        </w:rPr>
        <w:t xml:space="preserve"> </w:t>
      </w:r>
      <w:r>
        <w:rPr>
          <w:color w:val="1C1C1C"/>
        </w:rPr>
        <w:t>the</w:t>
      </w:r>
      <w:r>
        <w:rPr>
          <w:color w:val="1C1C1C"/>
          <w:spacing w:val="-12"/>
        </w:rPr>
        <w:t xml:space="preserve"> </w:t>
      </w:r>
      <w:r>
        <w:rPr>
          <w:color w:val="1C1C1C"/>
        </w:rPr>
        <w:t>impacts</w:t>
      </w:r>
      <w:r>
        <w:rPr>
          <w:color w:val="1C1C1C"/>
          <w:spacing w:val="-11"/>
        </w:rPr>
        <w:t xml:space="preserve"> </w:t>
      </w:r>
      <w:r>
        <w:rPr>
          <w:color w:val="1C1C1C"/>
        </w:rPr>
        <w:t>of different</w:t>
      </w:r>
      <w:r>
        <w:rPr>
          <w:color w:val="1C1C1C"/>
          <w:spacing w:val="-14"/>
        </w:rPr>
        <w:t xml:space="preserve"> </w:t>
      </w:r>
      <w:r>
        <w:rPr>
          <w:color w:val="1C1C1C"/>
        </w:rPr>
        <w:t>options</w:t>
      </w:r>
      <w:r>
        <w:rPr>
          <w:color w:val="1C1C1C"/>
          <w:spacing w:val="-11"/>
        </w:rPr>
        <w:t xml:space="preserve"> </w:t>
      </w:r>
      <w:r>
        <w:rPr>
          <w:color w:val="1C1C1C"/>
        </w:rPr>
        <w:t>on</w:t>
      </w:r>
      <w:r>
        <w:rPr>
          <w:color w:val="1C1C1C"/>
          <w:spacing w:val="-12"/>
        </w:rPr>
        <w:t xml:space="preserve"> </w:t>
      </w:r>
      <w:r>
        <w:rPr>
          <w:color w:val="1C1C1C"/>
        </w:rPr>
        <w:t>the</w:t>
      </w:r>
      <w:r>
        <w:rPr>
          <w:color w:val="1C1C1C"/>
          <w:spacing w:val="-14"/>
        </w:rPr>
        <w:t xml:space="preserve"> </w:t>
      </w:r>
      <w:r>
        <w:rPr>
          <w:color w:val="1C1C1C"/>
        </w:rPr>
        <w:t>range</w:t>
      </w:r>
      <w:r>
        <w:rPr>
          <w:color w:val="1C1C1C"/>
          <w:spacing w:val="-13"/>
        </w:rPr>
        <w:t xml:space="preserve"> </w:t>
      </w:r>
      <w:r>
        <w:rPr>
          <w:color w:val="1C1C1C"/>
        </w:rPr>
        <w:t>of</w:t>
      </w:r>
      <w:r>
        <w:rPr>
          <w:color w:val="1C1C1C"/>
          <w:spacing w:val="-14"/>
        </w:rPr>
        <w:t xml:space="preserve"> </w:t>
      </w:r>
      <w:r>
        <w:rPr>
          <w:color w:val="1C1C1C"/>
        </w:rPr>
        <w:t>stakeholders</w:t>
      </w:r>
      <w:r>
        <w:rPr>
          <w:color w:val="1C1C1C"/>
          <w:spacing w:val="-11"/>
        </w:rPr>
        <w:t xml:space="preserve"> </w:t>
      </w:r>
      <w:r>
        <w:rPr>
          <w:color w:val="1C1C1C"/>
        </w:rPr>
        <w:t>whose</w:t>
      </w:r>
      <w:r>
        <w:rPr>
          <w:color w:val="1C1C1C"/>
          <w:spacing w:val="-12"/>
        </w:rPr>
        <w:t xml:space="preserve"> </w:t>
      </w:r>
      <w:r>
        <w:rPr>
          <w:color w:val="1C1C1C"/>
          <w:spacing w:val="-3"/>
        </w:rPr>
        <w:t>interests</w:t>
      </w:r>
      <w:r>
        <w:rPr>
          <w:color w:val="1C1C1C"/>
          <w:spacing w:val="-12"/>
        </w:rPr>
        <w:t xml:space="preserve"> </w:t>
      </w:r>
      <w:r>
        <w:rPr>
          <w:color w:val="1C1C1C"/>
        </w:rPr>
        <w:t>could</w:t>
      </w:r>
      <w:r>
        <w:rPr>
          <w:color w:val="1C1C1C"/>
          <w:spacing w:val="-12"/>
        </w:rPr>
        <w:t xml:space="preserve"> </w:t>
      </w:r>
      <w:r>
        <w:rPr>
          <w:color w:val="1C1C1C"/>
        </w:rPr>
        <w:t>be</w:t>
      </w:r>
      <w:r>
        <w:rPr>
          <w:color w:val="1C1C1C"/>
          <w:spacing w:val="-12"/>
        </w:rPr>
        <w:t xml:space="preserve"> </w:t>
      </w:r>
      <w:r>
        <w:rPr>
          <w:color w:val="1C1C1C"/>
          <w:spacing w:val="-3"/>
        </w:rPr>
        <w:t>materially</w:t>
      </w:r>
      <w:r>
        <w:rPr>
          <w:color w:val="1C1C1C"/>
          <w:spacing w:val="-10"/>
        </w:rPr>
        <w:t xml:space="preserve"> </w:t>
      </w:r>
      <w:r>
        <w:rPr>
          <w:color w:val="1C1C1C"/>
        </w:rPr>
        <w:t>disadvantaged</w:t>
      </w:r>
      <w:r>
        <w:rPr>
          <w:color w:val="1C1C1C"/>
          <w:spacing w:val="-12"/>
        </w:rPr>
        <w:t xml:space="preserve"> </w:t>
      </w:r>
      <w:r>
        <w:rPr>
          <w:color w:val="1C1C1C"/>
        </w:rPr>
        <w:t>by</w:t>
      </w:r>
      <w:r>
        <w:rPr>
          <w:color w:val="1C1C1C"/>
          <w:spacing w:val="-12"/>
        </w:rPr>
        <w:t xml:space="preserve"> </w:t>
      </w:r>
      <w:r>
        <w:rPr>
          <w:color w:val="1C1C1C"/>
        </w:rPr>
        <w:t>the wrong</w:t>
      </w:r>
      <w:r>
        <w:rPr>
          <w:color w:val="1C1C1C"/>
          <w:spacing w:val="-13"/>
        </w:rPr>
        <w:t xml:space="preserve"> </w:t>
      </w:r>
      <w:r>
        <w:rPr>
          <w:color w:val="1C1C1C"/>
        </w:rPr>
        <w:t>policy</w:t>
      </w:r>
      <w:r>
        <w:rPr>
          <w:color w:val="1C1C1C"/>
          <w:spacing w:val="-13"/>
        </w:rPr>
        <w:t xml:space="preserve"> </w:t>
      </w:r>
      <w:r>
        <w:rPr>
          <w:color w:val="1C1C1C"/>
        </w:rPr>
        <w:t>decision</w:t>
      </w:r>
      <w:r>
        <w:rPr>
          <w:color w:val="1C1C1C"/>
          <w:spacing w:val="-15"/>
        </w:rPr>
        <w:t xml:space="preserve"> </w:t>
      </w:r>
      <w:r>
        <w:rPr>
          <w:color w:val="1C1C1C"/>
        </w:rPr>
        <w:t>and</w:t>
      </w:r>
      <w:r>
        <w:rPr>
          <w:color w:val="1C1C1C"/>
          <w:spacing w:val="-13"/>
        </w:rPr>
        <w:t xml:space="preserve"> </w:t>
      </w:r>
      <w:r>
        <w:rPr>
          <w:color w:val="1C1C1C"/>
        </w:rPr>
        <w:t>which</w:t>
      </w:r>
      <w:r>
        <w:rPr>
          <w:color w:val="1C1C1C"/>
          <w:spacing w:val="-15"/>
        </w:rPr>
        <w:t xml:space="preserve"> </w:t>
      </w:r>
      <w:r>
        <w:rPr>
          <w:color w:val="1C1C1C"/>
        </w:rPr>
        <w:t>will</w:t>
      </w:r>
      <w:r>
        <w:rPr>
          <w:color w:val="1C1C1C"/>
          <w:spacing w:val="-12"/>
        </w:rPr>
        <w:t xml:space="preserve"> </w:t>
      </w:r>
      <w:r>
        <w:rPr>
          <w:color w:val="1C1C1C"/>
        </w:rPr>
        <w:t>dictate</w:t>
      </w:r>
      <w:r>
        <w:rPr>
          <w:color w:val="1C1C1C"/>
          <w:spacing w:val="-13"/>
        </w:rPr>
        <w:t xml:space="preserve"> </w:t>
      </w:r>
      <w:r>
        <w:rPr>
          <w:color w:val="1C1C1C"/>
        </w:rPr>
        <w:t>outcomes</w:t>
      </w:r>
      <w:r>
        <w:rPr>
          <w:color w:val="1C1C1C"/>
          <w:spacing w:val="-11"/>
        </w:rPr>
        <w:t xml:space="preserve"> </w:t>
      </w:r>
      <w:r>
        <w:rPr>
          <w:color w:val="1C1C1C"/>
        </w:rPr>
        <w:t>for</w:t>
      </w:r>
      <w:r>
        <w:rPr>
          <w:color w:val="1C1C1C"/>
          <w:spacing w:val="-13"/>
        </w:rPr>
        <w:t xml:space="preserve"> </w:t>
      </w:r>
      <w:r>
        <w:rPr>
          <w:color w:val="1C1C1C"/>
        </w:rPr>
        <w:t>regional</w:t>
      </w:r>
      <w:r>
        <w:rPr>
          <w:color w:val="1C1C1C"/>
          <w:spacing w:val="-13"/>
        </w:rPr>
        <w:t xml:space="preserve"> </w:t>
      </w:r>
      <w:r>
        <w:rPr>
          <w:color w:val="1C1C1C"/>
        </w:rPr>
        <w:t>and</w:t>
      </w:r>
      <w:r>
        <w:rPr>
          <w:color w:val="1C1C1C"/>
          <w:spacing w:val="-15"/>
        </w:rPr>
        <w:t xml:space="preserve"> </w:t>
      </w:r>
      <w:r>
        <w:rPr>
          <w:color w:val="1C1C1C"/>
        </w:rPr>
        <w:t>rural</w:t>
      </w:r>
      <w:r>
        <w:rPr>
          <w:color w:val="1C1C1C"/>
          <w:spacing w:val="-15"/>
        </w:rPr>
        <w:t xml:space="preserve"> </w:t>
      </w:r>
      <w:r>
        <w:rPr>
          <w:color w:val="1C1C1C"/>
        </w:rPr>
        <w:t>customers</w:t>
      </w:r>
      <w:r>
        <w:rPr>
          <w:color w:val="1C1C1C"/>
          <w:spacing w:val="-13"/>
        </w:rPr>
        <w:t xml:space="preserve"> </w:t>
      </w:r>
      <w:r>
        <w:rPr>
          <w:color w:val="1C1C1C"/>
        </w:rPr>
        <w:t>for</w:t>
      </w:r>
      <w:r>
        <w:rPr>
          <w:color w:val="1C1C1C"/>
          <w:spacing w:val="-14"/>
        </w:rPr>
        <w:t xml:space="preserve"> </w:t>
      </w:r>
      <w:r>
        <w:rPr>
          <w:color w:val="1C1C1C"/>
        </w:rPr>
        <w:t>the</w:t>
      </w:r>
      <w:r>
        <w:rPr>
          <w:color w:val="1C1C1C"/>
          <w:spacing w:val="-14"/>
        </w:rPr>
        <w:t xml:space="preserve"> </w:t>
      </w:r>
      <w:r>
        <w:rPr>
          <w:color w:val="1C1C1C"/>
        </w:rPr>
        <w:t>next</w:t>
      </w:r>
      <w:r>
        <w:rPr>
          <w:color w:val="1C1C1C"/>
          <w:spacing w:val="-12"/>
        </w:rPr>
        <w:t xml:space="preserve"> </w:t>
      </w:r>
      <w:r>
        <w:rPr>
          <w:color w:val="1C1C1C"/>
        </w:rPr>
        <w:t>two decades.</w:t>
      </w:r>
    </w:p>
    <w:p w:rsidR="001914A1" w:rsidRDefault="001914A1">
      <w:pPr>
        <w:pStyle w:val="BodyText"/>
        <w:spacing w:before="4"/>
        <w:rPr>
          <w:sz w:val="17"/>
        </w:rPr>
      </w:pPr>
    </w:p>
    <w:p w:rsidR="001914A1" w:rsidRDefault="0061118D">
      <w:pPr>
        <w:pStyle w:val="BodyText"/>
        <w:spacing w:line="276" w:lineRule="auto"/>
        <w:ind w:left="138"/>
      </w:pPr>
      <w:r>
        <w:rPr>
          <w:color w:val="1C1C1C"/>
        </w:rPr>
        <w:t>Telstra</w:t>
      </w:r>
      <w:r>
        <w:rPr>
          <w:color w:val="1C1C1C"/>
          <w:spacing w:val="-17"/>
        </w:rPr>
        <w:t xml:space="preserve"> </w:t>
      </w:r>
      <w:r>
        <w:rPr>
          <w:color w:val="1C1C1C"/>
        </w:rPr>
        <w:t>considers</w:t>
      </w:r>
      <w:r>
        <w:rPr>
          <w:color w:val="1C1C1C"/>
          <w:spacing w:val="-16"/>
        </w:rPr>
        <w:t xml:space="preserve"> </w:t>
      </w:r>
      <w:r>
        <w:rPr>
          <w:color w:val="1C1C1C"/>
        </w:rPr>
        <w:t>a</w:t>
      </w:r>
      <w:r>
        <w:rPr>
          <w:color w:val="1C1C1C"/>
          <w:spacing w:val="-15"/>
        </w:rPr>
        <w:t xml:space="preserve"> </w:t>
      </w:r>
      <w:r>
        <w:rPr>
          <w:color w:val="1C1C1C"/>
        </w:rPr>
        <w:t>RIS</w:t>
      </w:r>
      <w:r>
        <w:rPr>
          <w:color w:val="1C1C1C"/>
          <w:spacing w:val="-18"/>
        </w:rPr>
        <w:t xml:space="preserve"> </w:t>
      </w:r>
      <w:r>
        <w:rPr>
          <w:color w:val="1C1C1C"/>
        </w:rPr>
        <w:t>should</w:t>
      </w:r>
      <w:r>
        <w:rPr>
          <w:color w:val="1C1C1C"/>
          <w:spacing w:val="-14"/>
        </w:rPr>
        <w:t xml:space="preserve"> </w:t>
      </w:r>
      <w:r>
        <w:rPr>
          <w:color w:val="1C1C1C"/>
        </w:rPr>
        <w:t>have</w:t>
      </w:r>
      <w:r>
        <w:rPr>
          <w:color w:val="1C1C1C"/>
          <w:spacing w:val="-16"/>
        </w:rPr>
        <w:t xml:space="preserve"> </w:t>
      </w:r>
      <w:r>
        <w:rPr>
          <w:color w:val="1C1C1C"/>
        </w:rPr>
        <w:t>been</w:t>
      </w:r>
      <w:r>
        <w:rPr>
          <w:color w:val="1C1C1C"/>
          <w:spacing w:val="-15"/>
        </w:rPr>
        <w:t xml:space="preserve"> </w:t>
      </w:r>
      <w:r>
        <w:rPr>
          <w:color w:val="1C1C1C"/>
        </w:rPr>
        <w:t>prepared</w:t>
      </w:r>
      <w:r>
        <w:rPr>
          <w:color w:val="1C1C1C"/>
          <w:spacing w:val="-14"/>
        </w:rPr>
        <w:t xml:space="preserve"> </w:t>
      </w:r>
      <w:r>
        <w:rPr>
          <w:color w:val="1C1C1C"/>
        </w:rPr>
        <w:t>given</w:t>
      </w:r>
      <w:r>
        <w:rPr>
          <w:color w:val="1C1C1C"/>
          <w:spacing w:val="-15"/>
        </w:rPr>
        <w:t xml:space="preserve"> </w:t>
      </w:r>
      <w:r>
        <w:rPr>
          <w:color w:val="1C1C1C"/>
        </w:rPr>
        <w:t>the</w:t>
      </w:r>
      <w:r>
        <w:rPr>
          <w:color w:val="1C1C1C"/>
          <w:spacing w:val="-17"/>
        </w:rPr>
        <w:t xml:space="preserve"> </w:t>
      </w:r>
      <w:r>
        <w:rPr>
          <w:color w:val="1C1C1C"/>
        </w:rPr>
        <w:t>significant</w:t>
      </w:r>
      <w:r>
        <w:rPr>
          <w:color w:val="1C1C1C"/>
          <w:spacing w:val="-14"/>
        </w:rPr>
        <w:t xml:space="preserve"> </w:t>
      </w:r>
      <w:r>
        <w:rPr>
          <w:color w:val="1C1C1C"/>
        </w:rPr>
        <w:t>regulatory</w:t>
      </w:r>
      <w:r>
        <w:rPr>
          <w:color w:val="1C1C1C"/>
          <w:spacing w:val="-14"/>
        </w:rPr>
        <w:t xml:space="preserve"> </w:t>
      </w:r>
      <w:r>
        <w:rPr>
          <w:color w:val="1C1C1C"/>
          <w:spacing w:val="-3"/>
        </w:rPr>
        <w:t>impact</w:t>
      </w:r>
      <w:r>
        <w:rPr>
          <w:color w:val="1C1C1C"/>
          <w:spacing w:val="-15"/>
        </w:rPr>
        <w:t xml:space="preserve"> </w:t>
      </w:r>
      <w:r>
        <w:rPr>
          <w:color w:val="1C1C1C"/>
        </w:rPr>
        <w:t>the</w:t>
      </w:r>
      <w:r>
        <w:rPr>
          <w:color w:val="1C1C1C"/>
          <w:spacing w:val="-14"/>
        </w:rPr>
        <w:t xml:space="preserve"> </w:t>
      </w:r>
      <w:r>
        <w:rPr>
          <w:color w:val="1C1C1C"/>
        </w:rPr>
        <w:t>allocation limits</w:t>
      </w:r>
      <w:r>
        <w:rPr>
          <w:color w:val="1C1C1C"/>
          <w:spacing w:val="-12"/>
        </w:rPr>
        <w:t xml:space="preserve"> </w:t>
      </w:r>
      <w:r>
        <w:rPr>
          <w:color w:val="1C1C1C"/>
        </w:rPr>
        <w:t>will</w:t>
      </w:r>
      <w:r>
        <w:rPr>
          <w:color w:val="1C1C1C"/>
          <w:spacing w:val="-15"/>
        </w:rPr>
        <w:t xml:space="preserve"> </w:t>
      </w:r>
      <w:r>
        <w:rPr>
          <w:color w:val="1C1C1C"/>
        </w:rPr>
        <w:t>have</w:t>
      </w:r>
      <w:r>
        <w:rPr>
          <w:color w:val="1C1C1C"/>
          <w:spacing w:val="-12"/>
        </w:rPr>
        <w:t xml:space="preserve"> </w:t>
      </w:r>
      <w:r>
        <w:rPr>
          <w:color w:val="1C1C1C"/>
        </w:rPr>
        <w:t>on</w:t>
      </w:r>
      <w:r>
        <w:rPr>
          <w:color w:val="1C1C1C"/>
          <w:spacing w:val="-13"/>
        </w:rPr>
        <w:t xml:space="preserve"> </w:t>
      </w:r>
      <w:r>
        <w:rPr>
          <w:color w:val="1C1C1C"/>
        </w:rPr>
        <w:t>Telstra</w:t>
      </w:r>
      <w:r>
        <w:rPr>
          <w:color w:val="1C1C1C"/>
          <w:spacing w:val="-11"/>
        </w:rPr>
        <w:t xml:space="preserve"> </w:t>
      </w:r>
      <w:r>
        <w:rPr>
          <w:color w:val="1C1C1C"/>
        </w:rPr>
        <w:t>and</w:t>
      </w:r>
      <w:r>
        <w:rPr>
          <w:color w:val="1C1C1C"/>
          <w:spacing w:val="-14"/>
        </w:rPr>
        <w:t xml:space="preserve"> </w:t>
      </w:r>
      <w:r>
        <w:rPr>
          <w:color w:val="1C1C1C"/>
        </w:rPr>
        <w:t>other</w:t>
      </w:r>
      <w:r>
        <w:rPr>
          <w:color w:val="1C1C1C"/>
          <w:spacing w:val="-10"/>
        </w:rPr>
        <w:t xml:space="preserve"> </w:t>
      </w:r>
      <w:r>
        <w:rPr>
          <w:color w:val="1C1C1C"/>
        </w:rPr>
        <w:t>mobile</w:t>
      </w:r>
      <w:r>
        <w:rPr>
          <w:color w:val="1C1C1C"/>
          <w:spacing w:val="-12"/>
        </w:rPr>
        <w:t xml:space="preserve"> </w:t>
      </w:r>
      <w:r>
        <w:rPr>
          <w:color w:val="1C1C1C"/>
        </w:rPr>
        <w:t>network</w:t>
      </w:r>
      <w:r>
        <w:rPr>
          <w:color w:val="1C1C1C"/>
          <w:spacing w:val="-10"/>
        </w:rPr>
        <w:t xml:space="preserve"> </w:t>
      </w:r>
      <w:r>
        <w:rPr>
          <w:color w:val="1C1C1C"/>
        </w:rPr>
        <w:t>operators.</w:t>
      </w:r>
      <w:r>
        <w:rPr>
          <w:color w:val="1C1C1C"/>
          <w:spacing w:val="-10"/>
        </w:rPr>
        <w:t xml:space="preserve"> </w:t>
      </w:r>
      <w:r>
        <w:rPr>
          <w:color w:val="1C1C1C"/>
        </w:rPr>
        <w:t>We</w:t>
      </w:r>
      <w:r>
        <w:rPr>
          <w:color w:val="1C1C1C"/>
          <w:spacing w:val="-11"/>
        </w:rPr>
        <w:t xml:space="preserve"> </w:t>
      </w:r>
      <w:r>
        <w:rPr>
          <w:color w:val="1C1C1C"/>
        </w:rPr>
        <w:t>note</w:t>
      </w:r>
      <w:r>
        <w:rPr>
          <w:color w:val="1C1C1C"/>
          <w:spacing w:val="-12"/>
        </w:rPr>
        <w:t xml:space="preserve"> </w:t>
      </w:r>
      <w:r>
        <w:rPr>
          <w:color w:val="1C1C1C"/>
        </w:rPr>
        <w:t>that</w:t>
      </w:r>
      <w:r>
        <w:rPr>
          <w:color w:val="1C1C1C"/>
          <w:spacing w:val="-11"/>
        </w:rPr>
        <w:t xml:space="preserve"> </w:t>
      </w:r>
      <w:r>
        <w:rPr>
          <w:color w:val="1C1C1C"/>
        </w:rPr>
        <w:t>a</w:t>
      </w:r>
      <w:r>
        <w:rPr>
          <w:color w:val="1C1C1C"/>
          <w:spacing w:val="-11"/>
        </w:rPr>
        <w:t xml:space="preserve"> </w:t>
      </w:r>
      <w:r>
        <w:rPr>
          <w:color w:val="1C1C1C"/>
        </w:rPr>
        <w:t>RIS</w:t>
      </w:r>
      <w:r>
        <w:rPr>
          <w:color w:val="1C1C1C"/>
          <w:spacing w:val="-12"/>
        </w:rPr>
        <w:t xml:space="preserve"> </w:t>
      </w:r>
      <w:r>
        <w:rPr>
          <w:color w:val="1C1C1C"/>
        </w:rPr>
        <w:t>was</w:t>
      </w:r>
      <w:r>
        <w:rPr>
          <w:color w:val="1C1C1C"/>
          <w:spacing w:val="-12"/>
        </w:rPr>
        <w:t xml:space="preserve"> </w:t>
      </w:r>
      <w:r>
        <w:rPr>
          <w:color w:val="1C1C1C"/>
        </w:rPr>
        <w:t>prepared</w:t>
      </w:r>
      <w:r>
        <w:rPr>
          <w:color w:val="1C1C1C"/>
          <w:spacing w:val="-13"/>
        </w:rPr>
        <w:t xml:space="preserve"> </w:t>
      </w:r>
      <w:r>
        <w:rPr>
          <w:color w:val="1C1C1C"/>
        </w:rPr>
        <w:t>for</w:t>
      </w:r>
      <w:r>
        <w:rPr>
          <w:color w:val="1C1C1C"/>
          <w:spacing w:val="-13"/>
        </w:rPr>
        <w:t xml:space="preserve"> </w:t>
      </w:r>
      <w:r>
        <w:rPr>
          <w:color w:val="1C1C1C"/>
        </w:rPr>
        <w:t>the most</w:t>
      </w:r>
      <w:r>
        <w:rPr>
          <w:color w:val="1C1C1C"/>
          <w:spacing w:val="-10"/>
        </w:rPr>
        <w:t xml:space="preserve"> </w:t>
      </w:r>
      <w:r>
        <w:rPr>
          <w:color w:val="1C1C1C"/>
        </w:rPr>
        <w:t>recent</w:t>
      </w:r>
      <w:r>
        <w:rPr>
          <w:color w:val="1C1C1C"/>
          <w:spacing w:val="-10"/>
        </w:rPr>
        <w:t xml:space="preserve"> </w:t>
      </w:r>
      <w:r>
        <w:rPr>
          <w:color w:val="1C1C1C"/>
        </w:rPr>
        <w:t>spectrum</w:t>
      </w:r>
      <w:r>
        <w:rPr>
          <w:color w:val="1C1C1C"/>
          <w:spacing w:val="-12"/>
        </w:rPr>
        <w:t xml:space="preserve"> </w:t>
      </w:r>
      <w:r>
        <w:rPr>
          <w:color w:val="1C1C1C"/>
        </w:rPr>
        <w:t>auction</w:t>
      </w:r>
      <w:r>
        <w:rPr>
          <w:color w:val="1C1C1C"/>
          <w:spacing w:val="-9"/>
        </w:rPr>
        <w:t xml:space="preserve"> </w:t>
      </w:r>
      <w:r>
        <w:rPr>
          <w:color w:val="1C1C1C"/>
        </w:rPr>
        <w:t>in</w:t>
      </w:r>
      <w:r>
        <w:rPr>
          <w:color w:val="1C1C1C"/>
          <w:spacing w:val="-13"/>
        </w:rPr>
        <w:t xml:space="preserve"> </w:t>
      </w:r>
      <w:r>
        <w:rPr>
          <w:color w:val="1C1C1C"/>
        </w:rPr>
        <w:t>the</w:t>
      </w:r>
      <w:r>
        <w:rPr>
          <w:color w:val="1C1C1C"/>
          <w:spacing w:val="-10"/>
        </w:rPr>
        <w:t xml:space="preserve"> </w:t>
      </w:r>
      <w:r>
        <w:rPr>
          <w:color w:val="1C1C1C"/>
        </w:rPr>
        <w:t>26</w:t>
      </w:r>
      <w:r>
        <w:rPr>
          <w:color w:val="1C1C1C"/>
          <w:spacing w:val="-11"/>
        </w:rPr>
        <w:t xml:space="preserve"> </w:t>
      </w:r>
      <w:r>
        <w:rPr>
          <w:color w:val="1C1C1C"/>
        </w:rPr>
        <w:t>GHz</w:t>
      </w:r>
      <w:r>
        <w:rPr>
          <w:color w:val="1C1C1C"/>
          <w:spacing w:val="-9"/>
        </w:rPr>
        <w:t xml:space="preserve"> </w:t>
      </w:r>
      <w:r>
        <w:rPr>
          <w:color w:val="1C1C1C"/>
        </w:rPr>
        <w:t>band,</w:t>
      </w:r>
      <w:r>
        <w:rPr>
          <w:color w:val="1C1C1C"/>
          <w:spacing w:val="-10"/>
        </w:rPr>
        <w:t xml:space="preserve"> </w:t>
      </w:r>
      <w:r>
        <w:rPr>
          <w:color w:val="1C1C1C"/>
        </w:rPr>
        <w:t>in</w:t>
      </w:r>
      <w:r>
        <w:rPr>
          <w:color w:val="1C1C1C"/>
          <w:spacing w:val="-11"/>
        </w:rPr>
        <w:t xml:space="preserve"> </w:t>
      </w:r>
      <w:r>
        <w:rPr>
          <w:color w:val="1C1C1C"/>
        </w:rPr>
        <w:t>which</w:t>
      </w:r>
      <w:r>
        <w:rPr>
          <w:color w:val="1C1C1C"/>
          <w:spacing w:val="-12"/>
        </w:rPr>
        <w:t xml:space="preserve"> </w:t>
      </w:r>
      <w:r>
        <w:rPr>
          <w:color w:val="1C1C1C"/>
        </w:rPr>
        <w:t>several</w:t>
      </w:r>
      <w:r>
        <w:rPr>
          <w:color w:val="1C1C1C"/>
          <w:spacing w:val="-11"/>
        </w:rPr>
        <w:t xml:space="preserve"> </w:t>
      </w:r>
      <w:r>
        <w:rPr>
          <w:color w:val="1C1C1C"/>
        </w:rPr>
        <w:t>options</w:t>
      </w:r>
      <w:r>
        <w:rPr>
          <w:color w:val="1C1C1C"/>
          <w:spacing w:val="-8"/>
        </w:rPr>
        <w:t xml:space="preserve"> </w:t>
      </w:r>
      <w:r>
        <w:rPr>
          <w:color w:val="1C1C1C"/>
        </w:rPr>
        <w:t>available</w:t>
      </w:r>
      <w:r>
        <w:rPr>
          <w:color w:val="1C1C1C"/>
          <w:spacing w:val="-12"/>
        </w:rPr>
        <w:t xml:space="preserve"> </w:t>
      </w:r>
      <w:r>
        <w:rPr>
          <w:color w:val="1C1C1C"/>
        </w:rPr>
        <w:t>to</w:t>
      </w:r>
      <w:r>
        <w:rPr>
          <w:color w:val="1C1C1C"/>
          <w:spacing w:val="-13"/>
        </w:rPr>
        <w:t xml:space="preserve"> </w:t>
      </w:r>
      <w:r>
        <w:rPr>
          <w:color w:val="1C1C1C"/>
        </w:rPr>
        <w:t>the</w:t>
      </w:r>
      <w:r>
        <w:rPr>
          <w:color w:val="1C1C1C"/>
          <w:spacing w:val="-10"/>
        </w:rPr>
        <w:t xml:space="preserve"> </w:t>
      </w:r>
      <w:r>
        <w:rPr>
          <w:color w:val="1C1C1C"/>
        </w:rPr>
        <w:t>Minister</w:t>
      </w:r>
    </w:p>
    <w:p w:rsidR="001914A1" w:rsidRDefault="001914A1">
      <w:pPr>
        <w:spacing w:line="276" w:lineRule="auto"/>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8" w:lineRule="auto"/>
        <w:ind w:left="138" w:right="176"/>
      </w:pPr>
      <w:proofErr w:type="gramStart"/>
      <w:r>
        <w:rPr>
          <w:color w:val="1C1C1C"/>
        </w:rPr>
        <w:t>were</w:t>
      </w:r>
      <w:proofErr w:type="gramEnd"/>
      <w:r>
        <w:rPr>
          <w:color w:val="1C1C1C"/>
          <w:spacing w:val="-19"/>
        </w:rPr>
        <w:t xml:space="preserve"> </w:t>
      </w:r>
      <w:r>
        <w:rPr>
          <w:color w:val="1C1C1C"/>
        </w:rPr>
        <w:t>discussed.</w:t>
      </w:r>
      <w:r>
        <w:rPr>
          <w:color w:val="1C1C1C"/>
          <w:position w:val="6"/>
          <w:sz w:val="13"/>
        </w:rPr>
        <w:t>8</w:t>
      </w:r>
      <w:r>
        <w:rPr>
          <w:color w:val="1C1C1C"/>
          <w:spacing w:val="1"/>
          <w:position w:val="6"/>
          <w:sz w:val="13"/>
        </w:rPr>
        <w:t xml:space="preserve"> </w:t>
      </w:r>
      <w:r>
        <w:rPr>
          <w:color w:val="1C1C1C"/>
        </w:rPr>
        <w:t>We</w:t>
      </w:r>
      <w:r>
        <w:rPr>
          <w:color w:val="1C1C1C"/>
          <w:spacing w:val="-19"/>
        </w:rPr>
        <w:t xml:space="preserve"> </w:t>
      </w:r>
      <w:r>
        <w:rPr>
          <w:color w:val="1C1C1C"/>
        </w:rPr>
        <w:t>consider</w:t>
      </w:r>
      <w:r>
        <w:rPr>
          <w:color w:val="1C1C1C"/>
          <w:spacing w:val="-20"/>
        </w:rPr>
        <w:t xml:space="preserve"> </w:t>
      </w:r>
      <w:r>
        <w:rPr>
          <w:color w:val="1C1C1C"/>
        </w:rPr>
        <w:t>that</w:t>
      </w:r>
      <w:r>
        <w:rPr>
          <w:color w:val="1C1C1C"/>
          <w:spacing w:val="-17"/>
        </w:rPr>
        <w:t xml:space="preserve"> </w:t>
      </w:r>
      <w:r>
        <w:rPr>
          <w:color w:val="1C1C1C"/>
        </w:rPr>
        <w:t>given</w:t>
      </w:r>
      <w:r>
        <w:rPr>
          <w:color w:val="1C1C1C"/>
          <w:spacing w:val="-20"/>
        </w:rPr>
        <w:t xml:space="preserve"> </w:t>
      </w:r>
      <w:r>
        <w:rPr>
          <w:color w:val="1C1C1C"/>
        </w:rPr>
        <w:t>the</w:t>
      </w:r>
      <w:r>
        <w:rPr>
          <w:color w:val="1C1C1C"/>
          <w:spacing w:val="-19"/>
        </w:rPr>
        <w:t xml:space="preserve"> </w:t>
      </w:r>
      <w:r>
        <w:rPr>
          <w:color w:val="1C1C1C"/>
        </w:rPr>
        <w:t>disproportionate</w:t>
      </w:r>
      <w:r>
        <w:rPr>
          <w:color w:val="1C1C1C"/>
          <w:spacing w:val="-18"/>
        </w:rPr>
        <w:t xml:space="preserve"> </w:t>
      </w:r>
      <w:r>
        <w:rPr>
          <w:color w:val="1C1C1C"/>
        </w:rPr>
        <w:t>intrusiveness</w:t>
      </w:r>
      <w:r>
        <w:rPr>
          <w:color w:val="1C1C1C"/>
          <w:spacing w:val="-19"/>
        </w:rPr>
        <w:t xml:space="preserve"> </w:t>
      </w:r>
      <w:r>
        <w:rPr>
          <w:color w:val="1C1C1C"/>
        </w:rPr>
        <w:t>of</w:t>
      </w:r>
      <w:r>
        <w:rPr>
          <w:color w:val="1C1C1C"/>
          <w:spacing w:val="-17"/>
        </w:rPr>
        <w:t xml:space="preserve"> </w:t>
      </w:r>
      <w:r>
        <w:rPr>
          <w:color w:val="1C1C1C"/>
        </w:rPr>
        <w:t>the</w:t>
      </w:r>
      <w:r>
        <w:rPr>
          <w:color w:val="1C1C1C"/>
          <w:spacing w:val="-18"/>
        </w:rPr>
        <w:t xml:space="preserve"> </w:t>
      </w:r>
      <w:r>
        <w:rPr>
          <w:color w:val="1C1C1C"/>
        </w:rPr>
        <w:t>Ministerial interventions</w:t>
      </w:r>
      <w:r>
        <w:rPr>
          <w:color w:val="1C1C1C"/>
          <w:spacing w:val="-8"/>
        </w:rPr>
        <w:t xml:space="preserve"> </w:t>
      </w:r>
      <w:r>
        <w:rPr>
          <w:color w:val="1C1C1C"/>
        </w:rPr>
        <w:t>proposed</w:t>
      </w:r>
      <w:r>
        <w:rPr>
          <w:color w:val="1C1C1C"/>
          <w:spacing w:val="-11"/>
        </w:rPr>
        <w:t xml:space="preserve"> </w:t>
      </w:r>
      <w:r>
        <w:rPr>
          <w:color w:val="1C1C1C"/>
        </w:rPr>
        <w:t>for</w:t>
      </w:r>
      <w:r>
        <w:rPr>
          <w:color w:val="1C1C1C"/>
          <w:spacing w:val="-7"/>
        </w:rPr>
        <w:t xml:space="preserve"> </w:t>
      </w:r>
      <w:r>
        <w:rPr>
          <w:color w:val="1C1C1C"/>
        </w:rPr>
        <w:t>the</w:t>
      </w:r>
      <w:r>
        <w:rPr>
          <w:color w:val="1C1C1C"/>
          <w:spacing w:val="-8"/>
        </w:rPr>
        <w:t xml:space="preserve"> </w:t>
      </w:r>
      <w:r>
        <w:rPr>
          <w:color w:val="1C1C1C"/>
        </w:rPr>
        <w:t>850/900</w:t>
      </w:r>
      <w:r>
        <w:rPr>
          <w:color w:val="1C1C1C"/>
          <w:spacing w:val="-7"/>
        </w:rPr>
        <w:t xml:space="preserve"> </w:t>
      </w:r>
      <w:r>
        <w:rPr>
          <w:color w:val="1C1C1C"/>
        </w:rPr>
        <w:t>MHz</w:t>
      </w:r>
      <w:r>
        <w:rPr>
          <w:color w:val="1C1C1C"/>
          <w:spacing w:val="-8"/>
        </w:rPr>
        <w:t xml:space="preserve"> </w:t>
      </w:r>
      <w:r>
        <w:rPr>
          <w:color w:val="1C1C1C"/>
        </w:rPr>
        <w:t>band</w:t>
      </w:r>
      <w:r>
        <w:rPr>
          <w:color w:val="1C1C1C"/>
          <w:spacing w:val="-9"/>
        </w:rPr>
        <w:t xml:space="preserve"> </w:t>
      </w:r>
      <w:r>
        <w:rPr>
          <w:color w:val="1C1C1C"/>
        </w:rPr>
        <w:t>auction,</w:t>
      </w:r>
      <w:r>
        <w:rPr>
          <w:color w:val="1C1C1C"/>
          <w:spacing w:val="-8"/>
        </w:rPr>
        <w:t xml:space="preserve"> </w:t>
      </w:r>
      <w:r>
        <w:rPr>
          <w:color w:val="1C1C1C"/>
        </w:rPr>
        <w:t>a</w:t>
      </w:r>
      <w:r>
        <w:rPr>
          <w:color w:val="1C1C1C"/>
          <w:spacing w:val="-9"/>
        </w:rPr>
        <w:t xml:space="preserve"> </w:t>
      </w:r>
      <w:r>
        <w:rPr>
          <w:color w:val="1C1C1C"/>
        </w:rPr>
        <w:t>RIS</w:t>
      </w:r>
      <w:r>
        <w:rPr>
          <w:color w:val="1C1C1C"/>
          <w:spacing w:val="-9"/>
        </w:rPr>
        <w:t xml:space="preserve"> </w:t>
      </w:r>
      <w:r>
        <w:rPr>
          <w:color w:val="1C1C1C"/>
        </w:rPr>
        <w:t>must</w:t>
      </w:r>
      <w:r>
        <w:rPr>
          <w:color w:val="1C1C1C"/>
          <w:spacing w:val="-11"/>
        </w:rPr>
        <w:t xml:space="preserve"> </w:t>
      </w:r>
      <w:r>
        <w:rPr>
          <w:color w:val="1C1C1C"/>
        </w:rPr>
        <w:t>be</w:t>
      </w:r>
      <w:r>
        <w:rPr>
          <w:color w:val="1C1C1C"/>
          <w:spacing w:val="-9"/>
        </w:rPr>
        <w:t xml:space="preserve"> </w:t>
      </w:r>
      <w:r>
        <w:rPr>
          <w:color w:val="1C1C1C"/>
        </w:rPr>
        <w:t>prepared.</w:t>
      </w:r>
    </w:p>
    <w:p w:rsidR="001914A1" w:rsidRDefault="0061118D">
      <w:pPr>
        <w:pStyle w:val="BodyText"/>
        <w:spacing w:before="185" w:line="276" w:lineRule="auto"/>
        <w:ind w:left="138"/>
      </w:pPr>
      <w:r>
        <w:rPr>
          <w:color w:val="1C1C1C"/>
        </w:rPr>
        <w:t xml:space="preserve">The Australian Government Guide to Regulatory Impact </w:t>
      </w:r>
      <w:r>
        <w:rPr>
          <w:color w:val="1C1C1C"/>
          <w:spacing w:val="-3"/>
        </w:rPr>
        <w:t xml:space="preserve">Analysis </w:t>
      </w:r>
      <w:r>
        <w:rPr>
          <w:color w:val="1C1C1C"/>
        </w:rPr>
        <w:t xml:space="preserve">and the User Guide to the Guide to Regulatory Impact Analysis (User Guide) provide that a RIS must be prepared for any non-Cabinet decision that is </w:t>
      </w:r>
      <w:r>
        <w:rPr>
          <w:color w:val="1C1C1C"/>
          <w:spacing w:val="-2"/>
        </w:rPr>
        <w:t xml:space="preserve">likely </w:t>
      </w:r>
      <w:r>
        <w:rPr>
          <w:color w:val="1C1C1C"/>
        </w:rPr>
        <w:t>to have a more than minor impact on bus</w:t>
      </w:r>
      <w:r>
        <w:rPr>
          <w:color w:val="1C1C1C"/>
        </w:rPr>
        <w:t>iness, community organisations or individuals.</w:t>
      </w:r>
      <w:r>
        <w:rPr>
          <w:color w:val="1C1C1C"/>
          <w:position w:val="6"/>
          <w:sz w:val="13"/>
        </w:rPr>
        <w:t>9</w:t>
      </w:r>
      <w:r>
        <w:rPr>
          <w:color w:val="1C1C1C"/>
          <w:spacing w:val="5"/>
          <w:position w:val="6"/>
          <w:sz w:val="13"/>
        </w:rPr>
        <w:t xml:space="preserve"> </w:t>
      </w:r>
      <w:r>
        <w:rPr>
          <w:color w:val="1C1C1C"/>
        </w:rPr>
        <w:t>These</w:t>
      </w:r>
      <w:r>
        <w:rPr>
          <w:color w:val="1C1C1C"/>
          <w:spacing w:val="-13"/>
        </w:rPr>
        <w:t xml:space="preserve"> </w:t>
      </w:r>
      <w:r>
        <w:rPr>
          <w:color w:val="1C1C1C"/>
        </w:rPr>
        <w:t>documents</w:t>
      </w:r>
      <w:r>
        <w:rPr>
          <w:color w:val="1C1C1C"/>
          <w:spacing w:val="-14"/>
        </w:rPr>
        <w:t xml:space="preserve"> </w:t>
      </w:r>
      <w:r>
        <w:rPr>
          <w:color w:val="1C1C1C"/>
        </w:rPr>
        <w:t>only</w:t>
      </w:r>
      <w:r>
        <w:rPr>
          <w:color w:val="1C1C1C"/>
          <w:spacing w:val="-14"/>
        </w:rPr>
        <w:t xml:space="preserve"> </w:t>
      </w:r>
      <w:r>
        <w:rPr>
          <w:color w:val="1C1C1C"/>
        </w:rPr>
        <w:t>contemplate</w:t>
      </w:r>
      <w:r>
        <w:rPr>
          <w:color w:val="1C1C1C"/>
          <w:spacing w:val="-14"/>
        </w:rPr>
        <w:t xml:space="preserve"> </w:t>
      </w:r>
      <w:r>
        <w:rPr>
          <w:color w:val="1C1C1C"/>
        </w:rPr>
        <w:t>that</w:t>
      </w:r>
      <w:r>
        <w:rPr>
          <w:color w:val="1C1C1C"/>
          <w:spacing w:val="-14"/>
        </w:rPr>
        <w:t xml:space="preserve"> </w:t>
      </w:r>
      <w:r>
        <w:rPr>
          <w:color w:val="1C1C1C"/>
        </w:rPr>
        <w:t>a</w:t>
      </w:r>
      <w:r>
        <w:rPr>
          <w:color w:val="1C1C1C"/>
          <w:spacing w:val="-14"/>
        </w:rPr>
        <w:t xml:space="preserve"> </w:t>
      </w:r>
      <w:r>
        <w:rPr>
          <w:color w:val="1C1C1C"/>
        </w:rPr>
        <w:t>RIS</w:t>
      </w:r>
      <w:r>
        <w:rPr>
          <w:color w:val="1C1C1C"/>
          <w:spacing w:val="-14"/>
        </w:rPr>
        <w:t xml:space="preserve"> </w:t>
      </w:r>
      <w:r>
        <w:rPr>
          <w:color w:val="1C1C1C"/>
        </w:rPr>
        <w:t>will</w:t>
      </w:r>
      <w:r>
        <w:rPr>
          <w:color w:val="1C1C1C"/>
          <w:spacing w:val="-14"/>
        </w:rPr>
        <w:t xml:space="preserve"> </w:t>
      </w:r>
      <w:r>
        <w:rPr>
          <w:color w:val="1C1C1C"/>
        </w:rPr>
        <w:t>not</w:t>
      </w:r>
      <w:r>
        <w:rPr>
          <w:color w:val="1C1C1C"/>
          <w:spacing w:val="-14"/>
        </w:rPr>
        <w:t xml:space="preserve"> </w:t>
      </w:r>
      <w:r>
        <w:rPr>
          <w:color w:val="1C1C1C"/>
        </w:rPr>
        <w:t>be</w:t>
      </w:r>
      <w:r>
        <w:rPr>
          <w:color w:val="1C1C1C"/>
          <w:spacing w:val="-15"/>
        </w:rPr>
        <w:t xml:space="preserve"> </w:t>
      </w:r>
      <w:r>
        <w:rPr>
          <w:color w:val="1C1C1C"/>
        </w:rPr>
        <w:t>required</w:t>
      </w:r>
      <w:r>
        <w:rPr>
          <w:color w:val="1C1C1C"/>
          <w:spacing w:val="-14"/>
        </w:rPr>
        <w:t xml:space="preserve"> </w:t>
      </w:r>
      <w:r>
        <w:rPr>
          <w:color w:val="1C1C1C"/>
        </w:rPr>
        <w:t>where</w:t>
      </w:r>
      <w:r>
        <w:rPr>
          <w:color w:val="1C1C1C"/>
          <w:spacing w:val="-16"/>
        </w:rPr>
        <w:t xml:space="preserve"> </w:t>
      </w:r>
      <w:r>
        <w:rPr>
          <w:color w:val="1C1C1C"/>
        </w:rPr>
        <w:t>a</w:t>
      </w:r>
      <w:r>
        <w:rPr>
          <w:color w:val="1C1C1C"/>
          <w:spacing w:val="-14"/>
        </w:rPr>
        <w:t xml:space="preserve"> </w:t>
      </w:r>
      <w:r>
        <w:rPr>
          <w:color w:val="1C1C1C"/>
        </w:rPr>
        <w:t>decision</w:t>
      </w:r>
      <w:r>
        <w:rPr>
          <w:color w:val="1C1C1C"/>
          <w:spacing w:val="-14"/>
        </w:rPr>
        <w:t xml:space="preserve"> </w:t>
      </w:r>
      <w:r>
        <w:rPr>
          <w:color w:val="1C1C1C"/>
        </w:rPr>
        <w:t>is</w:t>
      </w:r>
      <w:r>
        <w:rPr>
          <w:color w:val="1C1C1C"/>
          <w:spacing w:val="-15"/>
        </w:rPr>
        <w:t xml:space="preserve"> </w:t>
      </w:r>
      <w:r>
        <w:rPr>
          <w:color w:val="1C1C1C"/>
        </w:rPr>
        <w:t>non- regulatory,</w:t>
      </w:r>
      <w:r>
        <w:rPr>
          <w:color w:val="1C1C1C"/>
          <w:spacing w:val="-15"/>
        </w:rPr>
        <w:t xml:space="preserve"> </w:t>
      </w:r>
      <w:r>
        <w:rPr>
          <w:color w:val="1C1C1C"/>
        </w:rPr>
        <w:t>or</w:t>
      </w:r>
      <w:r>
        <w:rPr>
          <w:color w:val="1C1C1C"/>
          <w:spacing w:val="-13"/>
        </w:rPr>
        <w:t xml:space="preserve"> </w:t>
      </w:r>
      <w:r>
        <w:rPr>
          <w:color w:val="1C1C1C"/>
        </w:rPr>
        <w:t>where</w:t>
      </w:r>
      <w:r>
        <w:rPr>
          <w:color w:val="1C1C1C"/>
          <w:spacing w:val="-13"/>
        </w:rPr>
        <w:t xml:space="preserve"> </w:t>
      </w:r>
      <w:r>
        <w:rPr>
          <w:color w:val="1C1C1C"/>
        </w:rPr>
        <w:t>any</w:t>
      </w:r>
      <w:r>
        <w:rPr>
          <w:color w:val="1C1C1C"/>
          <w:spacing w:val="-13"/>
        </w:rPr>
        <w:t xml:space="preserve"> </w:t>
      </w:r>
      <w:r>
        <w:rPr>
          <w:color w:val="1C1C1C"/>
        </w:rPr>
        <w:t>regulatory</w:t>
      </w:r>
      <w:r>
        <w:rPr>
          <w:color w:val="1C1C1C"/>
          <w:spacing w:val="-14"/>
        </w:rPr>
        <w:t xml:space="preserve"> </w:t>
      </w:r>
      <w:r>
        <w:rPr>
          <w:color w:val="1C1C1C"/>
        </w:rPr>
        <w:t>impact</w:t>
      </w:r>
      <w:r>
        <w:rPr>
          <w:color w:val="1C1C1C"/>
          <w:spacing w:val="-12"/>
        </w:rPr>
        <w:t xml:space="preserve"> </w:t>
      </w:r>
      <w:r>
        <w:rPr>
          <w:color w:val="1C1C1C"/>
        </w:rPr>
        <w:t>is</w:t>
      </w:r>
      <w:r>
        <w:rPr>
          <w:color w:val="1C1C1C"/>
          <w:spacing w:val="-10"/>
        </w:rPr>
        <w:t xml:space="preserve"> </w:t>
      </w:r>
      <w:r>
        <w:rPr>
          <w:color w:val="1C1C1C"/>
        </w:rPr>
        <w:t>only</w:t>
      </w:r>
      <w:r>
        <w:rPr>
          <w:color w:val="1C1C1C"/>
          <w:spacing w:val="-12"/>
        </w:rPr>
        <w:t xml:space="preserve"> </w:t>
      </w:r>
      <w:r>
        <w:rPr>
          <w:color w:val="1C1C1C"/>
        </w:rPr>
        <w:t>of</w:t>
      </w:r>
      <w:r>
        <w:rPr>
          <w:color w:val="1C1C1C"/>
          <w:spacing w:val="-12"/>
        </w:rPr>
        <w:t xml:space="preserve"> </w:t>
      </w:r>
      <w:r>
        <w:rPr>
          <w:color w:val="1C1C1C"/>
        </w:rPr>
        <w:t>a</w:t>
      </w:r>
      <w:r>
        <w:rPr>
          <w:color w:val="1C1C1C"/>
          <w:spacing w:val="-13"/>
        </w:rPr>
        <w:t xml:space="preserve"> </w:t>
      </w:r>
      <w:r>
        <w:rPr>
          <w:color w:val="1C1C1C"/>
        </w:rPr>
        <w:t>minor</w:t>
      </w:r>
      <w:r>
        <w:rPr>
          <w:color w:val="1C1C1C"/>
          <w:spacing w:val="-14"/>
        </w:rPr>
        <w:t xml:space="preserve"> </w:t>
      </w:r>
      <w:r>
        <w:rPr>
          <w:color w:val="1C1C1C"/>
        </w:rPr>
        <w:t>or</w:t>
      </w:r>
      <w:r>
        <w:rPr>
          <w:color w:val="1C1C1C"/>
          <w:spacing w:val="-13"/>
        </w:rPr>
        <w:t xml:space="preserve"> </w:t>
      </w:r>
      <w:r>
        <w:rPr>
          <w:color w:val="1C1C1C"/>
        </w:rPr>
        <w:t>machinery</w:t>
      </w:r>
      <w:r>
        <w:rPr>
          <w:color w:val="1C1C1C"/>
          <w:spacing w:val="-13"/>
        </w:rPr>
        <w:t xml:space="preserve"> </w:t>
      </w:r>
      <w:r>
        <w:rPr>
          <w:color w:val="1C1C1C"/>
        </w:rPr>
        <w:t>nature.</w:t>
      </w:r>
      <w:r>
        <w:rPr>
          <w:color w:val="1C1C1C"/>
          <w:spacing w:val="-15"/>
        </w:rPr>
        <w:t xml:space="preserve"> </w:t>
      </w:r>
      <w:r>
        <w:rPr>
          <w:color w:val="1C1C1C"/>
        </w:rPr>
        <w:t>Relevantly,</w:t>
      </w:r>
      <w:r>
        <w:rPr>
          <w:color w:val="1C1C1C"/>
          <w:spacing w:val="-15"/>
        </w:rPr>
        <w:t xml:space="preserve"> </w:t>
      </w:r>
      <w:r>
        <w:rPr>
          <w:color w:val="1C1C1C"/>
        </w:rPr>
        <w:t>the</w:t>
      </w:r>
      <w:r>
        <w:rPr>
          <w:color w:val="1C1C1C"/>
          <w:spacing w:val="-13"/>
        </w:rPr>
        <w:t xml:space="preserve"> </w:t>
      </w:r>
      <w:r>
        <w:rPr>
          <w:color w:val="1C1C1C"/>
        </w:rPr>
        <w:t>User Guide</w:t>
      </w:r>
      <w:r>
        <w:rPr>
          <w:color w:val="1C1C1C"/>
          <w:spacing w:val="-11"/>
        </w:rPr>
        <w:t xml:space="preserve"> </w:t>
      </w:r>
      <w:r>
        <w:rPr>
          <w:color w:val="1C1C1C"/>
        </w:rPr>
        <w:t>provides</w:t>
      </w:r>
      <w:r>
        <w:rPr>
          <w:color w:val="1C1C1C"/>
          <w:spacing w:val="-8"/>
        </w:rPr>
        <w:t xml:space="preserve"> </w:t>
      </w:r>
      <w:r>
        <w:rPr>
          <w:color w:val="1C1C1C"/>
        </w:rPr>
        <w:t>the</w:t>
      </w:r>
      <w:r>
        <w:rPr>
          <w:color w:val="1C1C1C"/>
          <w:spacing w:val="-12"/>
        </w:rPr>
        <w:t xml:space="preserve"> </w:t>
      </w:r>
      <w:r>
        <w:rPr>
          <w:color w:val="1C1C1C"/>
        </w:rPr>
        <w:t>following</w:t>
      </w:r>
      <w:r>
        <w:rPr>
          <w:color w:val="1C1C1C"/>
          <w:spacing w:val="-12"/>
        </w:rPr>
        <w:t xml:space="preserve"> </w:t>
      </w:r>
      <w:r>
        <w:rPr>
          <w:color w:val="1C1C1C"/>
        </w:rPr>
        <w:t>guidance</w:t>
      </w:r>
      <w:r>
        <w:rPr>
          <w:color w:val="1C1C1C"/>
          <w:spacing w:val="-10"/>
        </w:rPr>
        <w:t xml:space="preserve"> </w:t>
      </w:r>
      <w:r>
        <w:rPr>
          <w:color w:val="1C1C1C"/>
        </w:rPr>
        <w:t>about</w:t>
      </w:r>
      <w:r>
        <w:rPr>
          <w:color w:val="1C1C1C"/>
          <w:spacing w:val="-9"/>
        </w:rPr>
        <w:t xml:space="preserve"> </w:t>
      </w:r>
      <w:r>
        <w:rPr>
          <w:color w:val="1C1C1C"/>
        </w:rPr>
        <w:t>when</w:t>
      </w:r>
      <w:r>
        <w:rPr>
          <w:color w:val="1C1C1C"/>
          <w:spacing w:val="-10"/>
        </w:rPr>
        <w:t xml:space="preserve"> </w:t>
      </w:r>
      <w:r>
        <w:rPr>
          <w:color w:val="1C1C1C"/>
        </w:rPr>
        <w:t>the</w:t>
      </w:r>
      <w:r>
        <w:rPr>
          <w:color w:val="1C1C1C"/>
          <w:spacing w:val="-10"/>
        </w:rPr>
        <w:t xml:space="preserve"> </w:t>
      </w:r>
      <w:r>
        <w:rPr>
          <w:color w:val="1C1C1C"/>
          <w:spacing w:val="-3"/>
        </w:rPr>
        <w:t>regulatory</w:t>
      </w:r>
      <w:r>
        <w:rPr>
          <w:color w:val="1C1C1C"/>
          <w:spacing w:val="-8"/>
        </w:rPr>
        <w:t xml:space="preserve"> </w:t>
      </w:r>
      <w:r>
        <w:rPr>
          <w:color w:val="1C1C1C"/>
        </w:rPr>
        <w:t>impact</w:t>
      </w:r>
      <w:r>
        <w:rPr>
          <w:color w:val="1C1C1C"/>
          <w:spacing w:val="-9"/>
        </w:rPr>
        <w:t xml:space="preserve"> </w:t>
      </w:r>
      <w:r>
        <w:rPr>
          <w:color w:val="1C1C1C"/>
        </w:rPr>
        <w:t>of</w:t>
      </w:r>
      <w:r>
        <w:rPr>
          <w:color w:val="1C1C1C"/>
          <w:spacing w:val="-10"/>
        </w:rPr>
        <w:t xml:space="preserve"> </w:t>
      </w:r>
      <w:r>
        <w:rPr>
          <w:color w:val="1C1C1C"/>
        </w:rPr>
        <w:t>a</w:t>
      </w:r>
      <w:r>
        <w:rPr>
          <w:color w:val="1C1C1C"/>
          <w:spacing w:val="-9"/>
        </w:rPr>
        <w:t xml:space="preserve"> </w:t>
      </w:r>
      <w:r>
        <w:rPr>
          <w:color w:val="1C1C1C"/>
        </w:rPr>
        <w:t>decision</w:t>
      </w:r>
      <w:r>
        <w:rPr>
          <w:color w:val="1C1C1C"/>
          <w:spacing w:val="-9"/>
        </w:rPr>
        <w:t xml:space="preserve"> </w:t>
      </w:r>
      <w:r>
        <w:rPr>
          <w:color w:val="1C1C1C"/>
        </w:rPr>
        <w:t>will</w:t>
      </w:r>
      <w:r>
        <w:rPr>
          <w:color w:val="1C1C1C"/>
          <w:spacing w:val="-10"/>
        </w:rPr>
        <w:t xml:space="preserve"> </w:t>
      </w:r>
      <w:r>
        <w:rPr>
          <w:color w:val="1C1C1C"/>
        </w:rPr>
        <w:t>be</w:t>
      </w:r>
      <w:r>
        <w:rPr>
          <w:color w:val="1C1C1C"/>
          <w:spacing w:val="-10"/>
        </w:rPr>
        <w:t xml:space="preserve"> </w:t>
      </w:r>
      <w:r>
        <w:rPr>
          <w:color w:val="1C1C1C"/>
        </w:rPr>
        <w:t>minor:</w:t>
      </w:r>
    </w:p>
    <w:p w:rsidR="001914A1" w:rsidRDefault="001914A1">
      <w:pPr>
        <w:pStyle w:val="BodyText"/>
        <w:spacing w:before="7"/>
        <w:rPr>
          <w:sz w:val="17"/>
        </w:rPr>
      </w:pPr>
    </w:p>
    <w:p w:rsidR="001914A1" w:rsidRDefault="0061118D">
      <w:pPr>
        <w:spacing w:line="276" w:lineRule="auto"/>
        <w:ind w:left="705" w:right="1253"/>
        <w:rPr>
          <w:sz w:val="16"/>
        </w:rPr>
      </w:pPr>
      <w:r>
        <w:rPr>
          <w:color w:val="1C1C1C"/>
          <w:spacing w:val="-3"/>
          <w:sz w:val="16"/>
        </w:rPr>
        <w:t xml:space="preserve">Minor </w:t>
      </w:r>
      <w:r>
        <w:rPr>
          <w:color w:val="1C1C1C"/>
          <w:spacing w:val="-4"/>
          <w:sz w:val="16"/>
        </w:rPr>
        <w:t xml:space="preserve">changes </w:t>
      </w:r>
      <w:r>
        <w:rPr>
          <w:color w:val="1C1C1C"/>
          <w:sz w:val="16"/>
        </w:rPr>
        <w:t xml:space="preserve">do </w:t>
      </w:r>
      <w:r>
        <w:rPr>
          <w:color w:val="1C1C1C"/>
          <w:spacing w:val="-3"/>
          <w:sz w:val="16"/>
        </w:rPr>
        <w:t xml:space="preserve">not substantially alter </w:t>
      </w:r>
      <w:r>
        <w:rPr>
          <w:color w:val="1C1C1C"/>
          <w:spacing w:val="-2"/>
          <w:sz w:val="16"/>
        </w:rPr>
        <w:t xml:space="preserve">the </w:t>
      </w:r>
      <w:r>
        <w:rPr>
          <w:color w:val="1C1C1C"/>
          <w:spacing w:val="-3"/>
          <w:sz w:val="16"/>
        </w:rPr>
        <w:t xml:space="preserve">existing </w:t>
      </w:r>
      <w:r>
        <w:rPr>
          <w:color w:val="1C1C1C"/>
          <w:spacing w:val="-4"/>
          <w:sz w:val="16"/>
        </w:rPr>
        <w:t xml:space="preserve">regulatory </w:t>
      </w:r>
      <w:r>
        <w:rPr>
          <w:color w:val="1C1C1C"/>
          <w:spacing w:val="-3"/>
          <w:sz w:val="16"/>
        </w:rPr>
        <w:t xml:space="preserve">arrangements </w:t>
      </w:r>
      <w:r>
        <w:rPr>
          <w:color w:val="1C1C1C"/>
          <w:spacing w:val="-2"/>
          <w:sz w:val="16"/>
        </w:rPr>
        <w:t xml:space="preserve">for </w:t>
      </w:r>
      <w:r>
        <w:rPr>
          <w:color w:val="1C1C1C"/>
          <w:spacing w:val="-3"/>
          <w:sz w:val="16"/>
        </w:rPr>
        <w:t xml:space="preserve">businesses, community </w:t>
      </w:r>
      <w:r>
        <w:rPr>
          <w:color w:val="1C1C1C"/>
          <w:spacing w:val="-4"/>
          <w:sz w:val="16"/>
        </w:rPr>
        <w:t xml:space="preserve">organisations </w:t>
      </w:r>
      <w:r>
        <w:rPr>
          <w:color w:val="1C1C1C"/>
          <w:sz w:val="16"/>
        </w:rPr>
        <w:t xml:space="preserve">or </w:t>
      </w:r>
      <w:r>
        <w:rPr>
          <w:color w:val="1C1C1C"/>
          <w:spacing w:val="-3"/>
          <w:sz w:val="16"/>
        </w:rPr>
        <w:t xml:space="preserve">individuals. </w:t>
      </w:r>
      <w:r>
        <w:rPr>
          <w:color w:val="1C1C1C"/>
          <w:sz w:val="16"/>
        </w:rPr>
        <w:t xml:space="preserve">A </w:t>
      </w:r>
      <w:r>
        <w:rPr>
          <w:color w:val="1C1C1C"/>
          <w:spacing w:val="-3"/>
          <w:sz w:val="16"/>
        </w:rPr>
        <w:t xml:space="preserve">minor change </w:t>
      </w:r>
      <w:r>
        <w:rPr>
          <w:color w:val="1C1C1C"/>
          <w:spacing w:val="-2"/>
          <w:sz w:val="16"/>
        </w:rPr>
        <w:t xml:space="preserve">may </w:t>
      </w:r>
      <w:r>
        <w:rPr>
          <w:color w:val="1C1C1C"/>
          <w:spacing w:val="-3"/>
          <w:sz w:val="16"/>
        </w:rPr>
        <w:t xml:space="preserve">involve </w:t>
      </w:r>
      <w:r>
        <w:rPr>
          <w:color w:val="1C1C1C"/>
          <w:sz w:val="16"/>
        </w:rPr>
        <w:t xml:space="preserve">a </w:t>
      </w:r>
      <w:r>
        <w:rPr>
          <w:color w:val="1C1C1C"/>
          <w:spacing w:val="-3"/>
          <w:sz w:val="16"/>
        </w:rPr>
        <w:t xml:space="preserve">small one-off cost but </w:t>
      </w:r>
      <w:r>
        <w:rPr>
          <w:color w:val="1C1C1C"/>
          <w:sz w:val="16"/>
        </w:rPr>
        <w:t xml:space="preserve">no </w:t>
      </w:r>
      <w:r>
        <w:rPr>
          <w:color w:val="1C1C1C"/>
          <w:spacing w:val="-4"/>
          <w:sz w:val="16"/>
        </w:rPr>
        <w:t xml:space="preserve">ongoing </w:t>
      </w:r>
      <w:r>
        <w:rPr>
          <w:color w:val="1C1C1C"/>
          <w:spacing w:val="-3"/>
          <w:sz w:val="16"/>
        </w:rPr>
        <w:t xml:space="preserve">costs; examples are </w:t>
      </w:r>
      <w:r>
        <w:rPr>
          <w:color w:val="1C1C1C"/>
          <w:spacing w:val="-2"/>
          <w:sz w:val="16"/>
        </w:rPr>
        <w:t xml:space="preserve">the </w:t>
      </w:r>
      <w:r>
        <w:rPr>
          <w:color w:val="1C1C1C"/>
          <w:spacing w:val="-3"/>
          <w:sz w:val="16"/>
        </w:rPr>
        <w:t xml:space="preserve">introduction </w:t>
      </w:r>
      <w:r>
        <w:rPr>
          <w:color w:val="1C1C1C"/>
          <w:sz w:val="16"/>
        </w:rPr>
        <w:t xml:space="preserve">of an </w:t>
      </w:r>
      <w:r>
        <w:rPr>
          <w:color w:val="1C1C1C"/>
          <w:spacing w:val="-3"/>
          <w:sz w:val="16"/>
        </w:rPr>
        <w:t xml:space="preserve">online application process, </w:t>
      </w:r>
      <w:r>
        <w:rPr>
          <w:color w:val="1C1C1C"/>
          <w:sz w:val="16"/>
        </w:rPr>
        <w:t xml:space="preserve">an </w:t>
      </w:r>
      <w:r>
        <w:rPr>
          <w:color w:val="1C1C1C"/>
          <w:spacing w:val="-3"/>
          <w:sz w:val="16"/>
        </w:rPr>
        <w:t xml:space="preserve">indexation </w:t>
      </w:r>
      <w:r>
        <w:rPr>
          <w:color w:val="1C1C1C"/>
          <w:spacing w:val="-4"/>
          <w:sz w:val="16"/>
        </w:rPr>
        <w:t xml:space="preserve">arrangement, </w:t>
      </w:r>
      <w:r>
        <w:rPr>
          <w:color w:val="1C1C1C"/>
          <w:sz w:val="16"/>
        </w:rPr>
        <w:t xml:space="preserve">or </w:t>
      </w:r>
      <w:r>
        <w:rPr>
          <w:color w:val="1C1C1C"/>
          <w:spacing w:val="-2"/>
          <w:sz w:val="16"/>
        </w:rPr>
        <w:t xml:space="preserve">the </w:t>
      </w:r>
      <w:r>
        <w:rPr>
          <w:color w:val="1C1C1C"/>
          <w:spacing w:val="-3"/>
          <w:sz w:val="16"/>
        </w:rPr>
        <w:t xml:space="preserve">setting </w:t>
      </w:r>
      <w:r>
        <w:rPr>
          <w:color w:val="1C1C1C"/>
          <w:sz w:val="16"/>
        </w:rPr>
        <w:t xml:space="preserve">of </w:t>
      </w:r>
      <w:r>
        <w:rPr>
          <w:color w:val="1C1C1C"/>
          <w:spacing w:val="-4"/>
          <w:sz w:val="16"/>
        </w:rPr>
        <w:t xml:space="preserve">opening </w:t>
      </w:r>
      <w:r>
        <w:rPr>
          <w:color w:val="1C1C1C"/>
          <w:sz w:val="16"/>
        </w:rPr>
        <w:t xml:space="preserve">and </w:t>
      </w:r>
      <w:r>
        <w:rPr>
          <w:color w:val="1C1C1C"/>
          <w:spacing w:val="-3"/>
          <w:sz w:val="16"/>
        </w:rPr>
        <w:t xml:space="preserve">closing dates </w:t>
      </w:r>
      <w:r>
        <w:rPr>
          <w:color w:val="1C1C1C"/>
          <w:spacing w:val="-2"/>
          <w:sz w:val="16"/>
        </w:rPr>
        <w:t xml:space="preserve">for </w:t>
      </w:r>
      <w:r>
        <w:rPr>
          <w:color w:val="1C1C1C"/>
          <w:sz w:val="16"/>
        </w:rPr>
        <w:t xml:space="preserve">a </w:t>
      </w:r>
      <w:r>
        <w:rPr>
          <w:color w:val="1C1C1C"/>
          <w:spacing w:val="-3"/>
          <w:sz w:val="16"/>
        </w:rPr>
        <w:t>fishing ground.</w:t>
      </w:r>
    </w:p>
    <w:p w:rsidR="001914A1" w:rsidRDefault="001914A1">
      <w:pPr>
        <w:pStyle w:val="BodyText"/>
        <w:spacing w:before="4"/>
        <w:rPr>
          <w:sz w:val="17"/>
        </w:rPr>
      </w:pPr>
    </w:p>
    <w:p w:rsidR="001914A1" w:rsidRDefault="0061118D">
      <w:pPr>
        <w:pStyle w:val="BodyText"/>
        <w:spacing w:line="276" w:lineRule="auto"/>
        <w:ind w:left="138" w:right="385"/>
        <w:jc w:val="both"/>
      </w:pPr>
      <w:r>
        <w:rPr>
          <w:color w:val="1C1C1C"/>
        </w:rPr>
        <w:t>If</w:t>
      </w:r>
      <w:r>
        <w:rPr>
          <w:color w:val="1C1C1C"/>
          <w:spacing w:val="-14"/>
        </w:rPr>
        <w:t xml:space="preserve"> </w:t>
      </w:r>
      <w:r>
        <w:rPr>
          <w:color w:val="1C1C1C"/>
        </w:rPr>
        <w:t>the</w:t>
      </w:r>
      <w:r>
        <w:rPr>
          <w:color w:val="1C1C1C"/>
          <w:spacing w:val="-11"/>
        </w:rPr>
        <w:t xml:space="preserve"> </w:t>
      </w:r>
      <w:r>
        <w:rPr>
          <w:color w:val="1C1C1C"/>
        </w:rPr>
        <w:t>Direction</w:t>
      </w:r>
      <w:r>
        <w:rPr>
          <w:color w:val="1C1C1C"/>
          <w:spacing w:val="-12"/>
        </w:rPr>
        <w:t xml:space="preserve"> </w:t>
      </w:r>
      <w:r>
        <w:rPr>
          <w:color w:val="1C1C1C"/>
        </w:rPr>
        <w:t>is</w:t>
      </w:r>
      <w:r>
        <w:rPr>
          <w:color w:val="1C1C1C"/>
          <w:spacing w:val="-10"/>
        </w:rPr>
        <w:t xml:space="preserve"> </w:t>
      </w:r>
      <w:r>
        <w:rPr>
          <w:color w:val="1C1C1C"/>
        </w:rPr>
        <w:t>made</w:t>
      </w:r>
      <w:r>
        <w:rPr>
          <w:color w:val="1C1C1C"/>
          <w:spacing w:val="-11"/>
        </w:rPr>
        <w:t xml:space="preserve"> </w:t>
      </w:r>
      <w:r>
        <w:rPr>
          <w:color w:val="1C1C1C"/>
        </w:rPr>
        <w:t>in</w:t>
      </w:r>
      <w:r>
        <w:rPr>
          <w:color w:val="1C1C1C"/>
          <w:spacing w:val="-14"/>
        </w:rPr>
        <w:t xml:space="preserve"> </w:t>
      </w:r>
      <w:r>
        <w:rPr>
          <w:color w:val="1C1C1C"/>
        </w:rPr>
        <w:t>the</w:t>
      </w:r>
      <w:r>
        <w:rPr>
          <w:color w:val="1C1C1C"/>
          <w:spacing w:val="-14"/>
        </w:rPr>
        <w:t xml:space="preserve"> </w:t>
      </w:r>
      <w:r>
        <w:rPr>
          <w:color w:val="1C1C1C"/>
        </w:rPr>
        <w:t>terms</w:t>
      </w:r>
      <w:r>
        <w:rPr>
          <w:color w:val="1C1C1C"/>
          <w:spacing w:val="-9"/>
        </w:rPr>
        <w:t xml:space="preserve"> </w:t>
      </w:r>
      <w:r>
        <w:rPr>
          <w:color w:val="1C1C1C"/>
        </w:rPr>
        <w:t>proposed,</w:t>
      </w:r>
      <w:r>
        <w:rPr>
          <w:color w:val="1C1C1C"/>
          <w:spacing w:val="-10"/>
        </w:rPr>
        <w:t xml:space="preserve"> </w:t>
      </w:r>
      <w:r>
        <w:rPr>
          <w:color w:val="1C1C1C"/>
        </w:rPr>
        <w:t>it</w:t>
      </w:r>
      <w:r>
        <w:rPr>
          <w:color w:val="1C1C1C"/>
          <w:spacing w:val="-14"/>
        </w:rPr>
        <w:t xml:space="preserve"> </w:t>
      </w:r>
      <w:r>
        <w:rPr>
          <w:color w:val="1C1C1C"/>
        </w:rPr>
        <w:t>will</w:t>
      </w:r>
      <w:r>
        <w:rPr>
          <w:color w:val="1C1C1C"/>
          <w:spacing w:val="-14"/>
        </w:rPr>
        <w:t xml:space="preserve"> </w:t>
      </w:r>
      <w:r>
        <w:rPr>
          <w:color w:val="1C1C1C"/>
        </w:rPr>
        <w:t>clearly</w:t>
      </w:r>
      <w:r>
        <w:rPr>
          <w:color w:val="1C1C1C"/>
          <w:spacing w:val="-10"/>
        </w:rPr>
        <w:t xml:space="preserve"> </w:t>
      </w:r>
      <w:r>
        <w:rPr>
          <w:color w:val="1C1C1C"/>
        </w:rPr>
        <w:t>have</w:t>
      </w:r>
      <w:r>
        <w:rPr>
          <w:color w:val="1C1C1C"/>
          <w:spacing w:val="-13"/>
        </w:rPr>
        <w:t xml:space="preserve"> </w:t>
      </w:r>
      <w:r>
        <w:rPr>
          <w:color w:val="1C1C1C"/>
        </w:rPr>
        <w:t>a</w:t>
      </w:r>
      <w:r>
        <w:rPr>
          <w:color w:val="1C1C1C"/>
          <w:spacing w:val="-11"/>
        </w:rPr>
        <w:t xml:space="preserve"> </w:t>
      </w:r>
      <w:r>
        <w:rPr>
          <w:color w:val="1C1C1C"/>
        </w:rPr>
        <w:t>more</w:t>
      </w:r>
      <w:r>
        <w:rPr>
          <w:color w:val="1C1C1C"/>
          <w:spacing w:val="-12"/>
        </w:rPr>
        <w:t xml:space="preserve"> </w:t>
      </w:r>
      <w:r>
        <w:rPr>
          <w:color w:val="1C1C1C"/>
        </w:rPr>
        <w:t>than</w:t>
      </w:r>
      <w:r>
        <w:rPr>
          <w:color w:val="1C1C1C"/>
          <w:spacing w:val="-13"/>
        </w:rPr>
        <w:t xml:space="preserve"> </w:t>
      </w:r>
      <w:r>
        <w:rPr>
          <w:color w:val="1C1C1C"/>
        </w:rPr>
        <w:t>minor</w:t>
      </w:r>
      <w:r>
        <w:rPr>
          <w:color w:val="1C1C1C"/>
          <w:spacing w:val="-11"/>
        </w:rPr>
        <w:t xml:space="preserve"> </w:t>
      </w:r>
      <w:r>
        <w:rPr>
          <w:color w:val="1C1C1C"/>
        </w:rPr>
        <w:t>impact</w:t>
      </w:r>
      <w:r>
        <w:rPr>
          <w:color w:val="1C1C1C"/>
          <w:spacing w:val="-11"/>
        </w:rPr>
        <w:t xml:space="preserve"> </w:t>
      </w:r>
      <w:r>
        <w:rPr>
          <w:color w:val="1C1C1C"/>
        </w:rPr>
        <w:t>on</w:t>
      </w:r>
      <w:r>
        <w:rPr>
          <w:color w:val="1C1C1C"/>
          <w:spacing w:val="-10"/>
        </w:rPr>
        <w:t xml:space="preserve"> </w:t>
      </w:r>
      <w:r>
        <w:rPr>
          <w:color w:val="1C1C1C"/>
        </w:rPr>
        <w:t>Telstra and</w:t>
      </w:r>
      <w:r>
        <w:rPr>
          <w:color w:val="1C1C1C"/>
          <w:spacing w:val="-14"/>
        </w:rPr>
        <w:t xml:space="preserve"> </w:t>
      </w:r>
      <w:r>
        <w:rPr>
          <w:color w:val="1C1C1C"/>
        </w:rPr>
        <w:t>other</w:t>
      </w:r>
      <w:r>
        <w:rPr>
          <w:color w:val="1C1C1C"/>
          <w:spacing w:val="-10"/>
        </w:rPr>
        <w:t xml:space="preserve"> </w:t>
      </w:r>
      <w:r>
        <w:rPr>
          <w:color w:val="1C1C1C"/>
        </w:rPr>
        <w:t>mobile</w:t>
      </w:r>
      <w:r>
        <w:rPr>
          <w:color w:val="1C1C1C"/>
          <w:spacing w:val="-12"/>
        </w:rPr>
        <w:t xml:space="preserve"> </w:t>
      </w:r>
      <w:r>
        <w:rPr>
          <w:color w:val="1C1C1C"/>
        </w:rPr>
        <w:t>network</w:t>
      </w:r>
      <w:r>
        <w:rPr>
          <w:color w:val="1C1C1C"/>
          <w:spacing w:val="-11"/>
        </w:rPr>
        <w:t xml:space="preserve"> </w:t>
      </w:r>
      <w:r>
        <w:rPr>
          <w:color w:val="1C1C1C"/>
        </w:rPr>
        <w:t>operators,</w:t>
      </w:r>
      <w:r>
        <w:rPr>
          <w:color w:val="1C1C1C"/>
          <w:spacing w:val="-11"/>
        </w:rPr>
        <w:t xml:space="preserve"> </w:t>
      </w:r>
      <w:r>
        <w:rPr>
          <w:color w:val="1C1C1C"/>
        </w:rPr>
        <w:t>as</w:t>
      </w:r>
      <w:r>
        <w:rPr>
          <w:color w:val="1C1C1C"/>
          <w:spacing w:val="-10"/>
        </w:rPr>
        <w:t xml:space="preserve"> </w:t>
      </w:r>
      <w:r>
        <w:rPr>
          <w:color w:val="1C1C1C"/>
        </w:rPr>
        <w:t>well</w:t>
      </w:r>
      <w:r>
        <w:rPr>
          <w:color w:val="1C1C1C"/>
          <w:spacing w:val="-14"/>
        </w:rPr>
        <w:t xml:space="preserve"> </w:t>
      </w:r>
      <w:r>
        <w:rPr>
          <w:color w:val="1C1C1C"/>
        </w:rPr>
        <w:t>as</w:t>
      </w:r>
      <w:r>
        <w:rPr>
          <w:color w:val="1C1C1C"/>
          <w:spacing w:val="-11"/>
        </w:rPr>
        <w:t xml:space="preserve"> </w:t>
      </w:r>
      <w:r>
        <w:rPr>
          <w:color w:val="1C1C1C"/>
        </w:rPr>
        <w:t>on</w:t>
      </w:r>
      <w:r>
        <w:rPr>
          <w:color w:val="1C1C1C"/>
          <w:spacing w:val="-13"/>
        </w:rPr>
        <w:t xml:space="preserve"> </w:t>
      </w:r>
      <w:r>
        <w:rPr>
          <w:color w:val="1C1C1C"/>
        </w:rPr>
        <w:t>the</w:t>
      </w:r>
      <w:r>
        <w:rPr>
          <w:color w:val="1C1C1C"/>
          <w:spacing w:val="-12"/>
        </w:rPr>
        <w:t xml:space="preserve"> </w:t>
      </w:r>
      <w:r>
        <w:rPr>
          <w:color w:val="1C1C1C"/>
        </w:rPr>
        <w:t>carriage</w:t>
      </w:r>
      <w:r>
        <w:rPr>
          <w:color w:val="1C1C1C"/>
          <w:spacing w:val="-14"/>
        </w:rPr>
        <w:t xml:space="preserve"> </w:t>
      </w:r>
      <w:r>
        <w:rPr>
          <w:color w:val="1C1C1C"/>
        </w:rPr>
        <w:t>of</w:t>
      </w:r>
      <w:r>
        <w:rPr>
          <w:color w:val="1C1C1C"/>
          <w:spacing w:val="-13"/>
        </w:rPr>
        <w:t xml:space="preserve"> </w:t>
      </w:r>
      <w:r>
        <w:rPr>
          <w:color w:val="1C1C1C"/>
        </w:rPr>
        <w:t>the</w:t>
      </w:r>
      <w:r>
        <w:rPr>
          <w:color w:val="1C1C1C"/>
          <w:spacing w:val="-12"/>
        </w:rPr>
        <w:t xml:space="preserve"> </w:t>
      </w:r>
      <w:r>
        <w:rPr>
          <w:color w:val="1C1C1C"/>
        </w:rPr>
        <w:t>auction</w:t>
      </w:r>
      <w:r>
        <w:rPr>
          <w:color w:val="1C1C1C"/>
          <w:spacing w:val="-14"/>
        </w:rPr>
        <w:t xml:space="preserve"> </w:t>
      </w:r>
      <w:r>
        <w:rPr>
          <w:color w:val="1C1C1C"/>
        </w:rPr>
        <w:t>and</w:t>
      </w:r>
      <w:r>
        <w:rPr>
          <w:color w:val="1C1C1C"/>
          <w:spacing w:val="-12"/>
        </w:rPr>
        <w:t xml:space="preserve"> </w:t>
      </w:r>
      <w:r>
        <w:rPr>
          <w:color w:val="1C1C1C"/>
        </w:rPr>
        <w:t>the</w:t>
      </w:r>
      <w:r>
        <w:rPr>
          <w:color w:val="1C1C1C"/>
          <w:spacing w:val="-12"/>
        </w:rPr>
        <w:t xml:space="preserve"> </w:t>
      </w:r>
      <w:r>
        <w:rPr>
          <w:color w:val="1C1C1C"/>
          <w:spacing w:val="-3"/>
        </w:rPr>
        <w:t>income</w:t>
      </w:r>
      <w:r>
        <w:rPr>
          <w:color w:val="1C1C1C"/>
          <w:spacing w:val="-12"/>
        </w:rPr>
        <w:t xml:space="preserve"> </w:t>
      </w:r>
      <w:r>
        <w:rPr>
          <w:color w:val="1C1C1C"/>
        </w:rPr>
        <w:t>received by the</w:t>
      </w:r>
      <w:r>
        <w:rPr>
          <w:color w:val="1C1C1C"/>
          <w:spacing w:val="-8"/>
        </w:rPr>
        <w:t xml:space="preserve"> </w:t>
      </w:r>
      <w:r>
        <w:rPr>
          <w:color w:val="1C1C1C"/>
        </w:rPr>
        <w:t>Commonwealth:</w:t>
      </w:r>
    </w:p>
    <w:p w:rsidR="001914A1" w:rsidRDefault="001914A1">
      <w:pPr>
        <w:pStyle w:val="BodyText"/>
        <w:spacing w:before="5"/>
        <w:rPr>
          <w:sz w:val="17"/>
        </w:rPr>
      </w:pPr>
    </w:p>
    <w:p w:rsidR="001914A1" w:rsidRDefault="0061118D">
      <w:pPr>
        <w:pStyle w:val="ListParagraph"/>
        <w:numPr>
          <w:ilvl w:val="0"/>
          <w:numId w:val="2"/>
        </w:numPr>
        <w:tabs>
          <w:tab w:val="left" w:pos="310"/>
        </w:tabs>
        <w:spacing w:before="1" w:line="268" w:lineRule="auto"/>
        <w:ind w:right="435"/>
        <w:rPr>
          <w:sz w:val="20"/>
        </w:rPr>
      </w:pPr>
      <w:r>
        <w:rPr>
          <w:color w:val="1C1C1C"/>
          <w:sz w:val="20"/>
        </w:rPr>
        <w:t>There</w:t>
      </w:r>
      <w:r>
        <w:rPr>
          <w:color w:val="1C1C1C"/>
          <w:spacing w:val="-15"/>
          <w:sz w:val="20"/>
        </w:rPr>
        <w:t xml:space="preserve"> </w:t>
      </w:r>
      <w:r>
        <w:rPr>
          <w:color w:val="1C1C1C"/>
          <w:sz w:val="20"/>
        </w:rPr>
        <w:t>will</w:t>
      </w:r>
      <w:r>
        <w:rPr>
          <w:color w:val="1C1C1C"/>
          <w:spacing w:val="-13"/>
          <w:sz w:val="20"/>
        </w:rPr>
        <w:t xml:space="preserve"> </w:t>
      </w:r>
      <w:r>
        <w:rPr>
          <w:color w:val="1C1C1C"/>
          <w:sz w:val="20"/>
        </w:rPr>
        <w:t>be</w:t>
      </w:r>
      <w:r>
        <w:rPr>
          <w:color w:val="1C1C1C"/>
          <w:spacing w:val="-15"/>
          <w:sz w:val="20"/>
        </w:rPr>
        <w:t xml:space="preserve"> </w:t>
      </w:r>
      <w:r>
        <w:rPr>
          <w:color w:val="1C1C1C"/>
          <w:sz w:val="20"/>
        </w:rPr>
        <w:t>ongoing</w:t>
      </w:r>
      <w:r>
        <w:rPr>
          <w:color w:val="1C1C1C"/>
          <w:spacing w:val="-13"/>
          <w:sz w:val="20"/>
        </w:rPr>
        <w:t xml:space="preserve"> </w:t>
      </w:r>
      <w:r>
        <w:rPr>
          <w:color w:val="1C1C1C"/>
          <w:sz w:val="20"/>
        </w:rPr>
        <w:t>and</w:t>
      </w:r>
      <w:r>
        <w:rPr>
          <w:color w:val="1C1C1C"/>
          <w:spacing w:val="-15"/>
          <w:sz w:val="20"/>
        </w:rPr>
        <w:t xml:space="preserve"> </w:t>
      </w:r>
      <w:r>
        <w:rPr>
          <w:color w:val="1C1C1C"/>
          <w:sz w:val="20"/>
        </w:rPr>
        <w:t>very</w:t>
      </w:r>
      <w:r>
        <w:rPr>
          <w:color w:val="1C1C1C"/>
          <w:spacing w:val="-13"/>
          <w:sz w:val="20"/>
        </w:rPr>
        <w:t xml:space="preserve"> </w:t>
      </w:r>
      <w:r>
        <w:rPr>
          <w:color w:val="1C1C1C"/>
          <w:sz w:val="20"/>
        </w:rPr>
        <w:t>significant</w:t>
      </w:r>
      <w:r>
        <w:rPr>
          <w:color w:val="1C1C1C"/>
          <w:spacing w:val="-13"/>
          <w:sz w:val="20"/>
        </w:rPr>
        <w:t xml:space="preserve"> </w:t>
      </w:r>
      <w:r>
        <w:rPr>
          <w:color w:val="1C1C1C"/>
          <w:sz w:val="20"/>
        </w:rPr>
        <w:t>impacts</w:t>
      </w:r>
      <w:r>
        <w:rPr>
          <w:color w:val="1C1C1C"/>
          <w:spacing w:val="-13"/>
          <w:sz w:val="20"/>
        </w:rPr>
        <w:t xml:space="preserve"> </w:t>
      </w:r>
      <w:r>
        <w:rPr>
          <w:color w:val="1C1C1C"/>
          <w:sz w:val="20"/>
        </w:rPr>
        <w:t>on</w:t>
      </w:r>
      <w:r>
        <w:rPr>
          <w:color w:val="1C1C1C"/>
          <w:spacing w:val="-15"/>
          <w:sz w:val="20"/>
        </w:rPr>
        <w:t xml:space="preserve"> </w:t>
      </w:r>
      <w:r>
        <w:rPr>
          <w:color w:val="1C1C1C"/>
          <w:sz w:val="20"/>
        </w:rPr>
        <w:t>Telstra</w:t>
      </w:r>
      <w:r>
        <w:rPr>
          <w:color w:val="1C1C1C"/>
          <w:spacing w:val="-12"/>
          <w:sz w:val="20"/>
        </w:rPr>
        <w:t xml:space="preserve"> </w:t>
      </w:r>
      <w:r>
        <w:rPr>
          <w:color w:val="1C1C1C"/>
          <w:sz w:val="20"/>
        </w:rPr>
        <w:t>due</w:t>
      </w:r>
      <w:r>
        <w:rPr>
          <w:color w:val="1C1C1C"/>
          <w:spacing w:val="-15"/>
          <w:sz w:val="20"/>
        </w:rPr>
        <w:t xml:space="preserve"> </w:t>
      </w:r>
      <w:r>
        <w:rPr>
          <w:color w:val="1C1C1C"/>
          <w:sz w:val="20"/>
        </w:rPr>
        <w:t>to</w:t>
      </w:r>
      <w:r>
        <w:rPr>
          <w:color w:val="1C1C1C"/>
          <w:spacing w:val="-14"/>
          <w:sz w:val="20"/>
        </w:rPr>
        <w:t xml:space="preserve"> </w:t>
      </w:r>
      <w:r>
        <w:rPr>
          <w:color w:val="1C1C1C"/>
          <w:sz w:val="20"/>
        </w:rPr>
        <w:t>the</w:t>
      </w:r>
      <w:r>
        <w:rPr>
          <w:color w:val="1C1C1C"/>
          <w:spacing w:val="-14"/>
          <w:sz w:val="20"/>
        </w:rPr>
        <w:t xml:space="preserve"> </w:t>
      </w:r>
      <w:r>
        <w:rPr>
          <w:color w:val="1C1C1C"/>
          <w:sz w:val="20"/>
        </w:rPr>
        <w:t>allocation</w:t>
      </w:r>
      <w:r>
        <w:rPr>
          <w:color w:val="1C1C1C"/>
          <w:spacing w:val="-13"/>
          <w:sz w:val="20"/>
        </w:rPr>
        <w:t xml:space="preserve"> </w:t>
      </w:r>
      <w:r>
        <w:rPr>
          <w:color w:val="1C1C1C"/>
          <w:sz w:val="20"/>
        </w:rPr>
        <w:t>limits</w:t>
      </w:r>
      <w:r>
        <w:rPr>
          <w:color w:val="1C1C1C"/>
          <w:spacing w:val="-13"/>
          <w:sz w:val="20"/>
        </w:rPr>
        <w:t xml:space="preserve"> </w:t>
      </w:r>
      <w:r>
        <w:rPr>
          <w:color w:val="1C1C1C"/>
          <w:sz w:val="20"/>
        </w:rPr>
        <w:t>imposed</w:t>
      </w:r>
      <w:r>
        <w:rPr>
          <w:color w:val="1C1C1C"/>
          <w:spacing w:val="-13"/>
          <w:sz w:val="20"/>
        </w:rPr>
        <w:t xml:space="preserve"> </w:t>
      </w:r>
      <w:r>
        <w:rPr>
          <w:color w:val="1C1C1C"/>
          <w:sz w:val="20"/>
        </w:rPr>
        <w:t>as part</w:t>
      </w:r>
      <w:r>
        <w:rPr>
          <w:color w:val="1C1C1C"/>
          <w:spacing w:val="-5"/>
          <w:sz w:val="20"/>
        </w:rPr>
        <w:t xml:space="preserve"> </w:t>
      </w:r>
      <w:r>
        <w:rPr>
          <w:color w:val="1C1C1C"/>
          <w:sz w:val="20"/>
        </w:rPr>
        <w:t>of</w:t>
      </w:r>
      <w:r>
        <w:rPr>
          <w:color w:val="1C1C1C"/>
          <w:spacing w:val="-5"/>
          <w:sz w:val="20"/>
        </w:rPr>
        <w:t xml:space="preserve"> </w:t>
      </w:r>
      <w:r>
        <w:rPr>
          <w:color w:val="1C1C1C"/>
          <w:sz w:val="20"/>
        </w:rPr>
        <w:t>the</w:t>
      </w:r>
      <w:r>
        <w:rPr>
          <w:color w:val="1C1C1C"/>
          <w:spacing w:val="-5"/>
          <w:sz w:val="20"/>
        </w:rPr>
        <w:t xml:space="preserve"> </w:t>
      </w:r>
      <w:r>
        <w:rPr>
          <w:color w:val="1C1C1C"/>
          <w:sz w:val="20"/>
        </w:rPr>
        <w:t>draft</w:t>
      </w:r>
      <w:r>
        <w:rPr>
          <w:color w:val="1C1C1C"/>
          <w:spacing w:val="-5"/>
          <w:sz w:val="20"/>
        </w:rPr>
        <w:t xml:space="preserve"> </w:t>
      </w:r>
      <w:r>
        <w:rPr>
          <w:color w:val="1C1C1C"/>
          <w:sz w:val="20"/>
        </w:rPr>
        <w:t>Direction</w:t>
      </w:r>
      <w:r>
        <w:rPr>
          <w:color w:val="1C1C1C"/>
          <w:spacing w:val="-8"/>
          <w:sz w:val="20"/>
        </w:rPr>
        <w:t xml:space="preserve"> </w:t>
      </w:r>
      <w:r>
        <w:rPr>
          <w:color w:val="1C1C1C"/>
          <w:sz w:val="20"/>
        </w:rPr>
        <w:t>ahead</w:t>
      </w:r>
      <w:r>
        <w:rPr>
          <w:color w:val="1C1C1C"/>
          <w:spacing w:val="-8"/>
          <w:sz w:val="20"/>
        </w:rPr>
        <w:t xml:space="preserve"> </w:t>
      </w:r>
      <w:r>
        <w:rPr>
          <w:color w:val="1C1C1C"/>
          <w:sz w:val="20"/>
        </w:rPr>
        <w:t>of</w:t>
      </w:r>
      <w:r>
        <w:rPr>
          <w:color w:val="1C1C1C"/>
          <w:spacing w:val="-8"/>
          <w:sz w:val="20"/>
        </w:rPr>
        <w:t xml:space="preserve"> </w:t>
      </w:r>
      <w:r>
        <w:rPr>
          <w:color w:val="1C1C1C"/>
          <w:sz w:val="20"/>
        </w:rPr>
        <w:t>the</w:t>
      </w:r>
      <w:r>
        <w:rPr>
          <w:color w:val="1C1C1C"/>
          <w:spacing w:val="-6"/>
          <w:sz w:val="20"/>
        </w:rPr>
        <w:t xml:space="preserve"> </w:t>
      </w:r>
      <w:r>
        <w:rPr>
          <w:color w:val="1C1C1C"/>
          <w:sz w:val="20"/>
        </w:rPr>
        <w:t>850/900</w:t>
      </w:r>
      <w:r>
        <w:rPr>
          <w:color w:val="1C1C1C"/>
          <w:spacing w:val="-4"/>
          <w:sz w:val="20"/>
        </w:rPr>
        <w:t xml:space="preserve"> </w:t>
      </w:r>
      <w:r>
        <w:rPr>
          <w:color w:val="1C1C1C"/>
          <w:sz w:val="20"/>
        </w:rPr>
        <w:t>MHz</w:t>
      </w:r>
      <w:r>
        <w:rPr>
          <w:color w:val="1C1C1C"/>
          <w:spacing w:val="-4"/>
          <w:sz w:val="20"/>
        </w:rPr>
        <w:t xml:space="preserve"> </w:t>
      </w:r>
      <w:r>
        <w:rPr>
          <w:color w:val="1C1C1C"/>
          <w:sz w:val="20"/>
        </w:rPr>
        <w:t>spectrum</w:t>
      </w:r>
      <w:r>
        <w:rPr>
          <w:color w:val="1C1C1C"/>
          <w:spacing w:val="-6"/>
          <w:sz w:val="20"/>
        </w:rPr>
        <w:t xml:space="preserve"> </w:t>
      </w:r>
      <w:r>
        <w:rPr>
          <w:color w:val="1C1C1C"/>
          <w:sz w:val="20"/>
        </w:rPr>
        <w:t>auction.</w:t>
      </w:r>
    </w:p>
    <w:p w:rsidR="001914A1" w:rsidRDefault="001914A1">
      <w:pPr>
        <w:pStyle w:val="BodyText"/>
        <w:spacing w:before="8"/>
        <w:rPr>
          <w:sz w:val="21"/>
        </w:rPr>
      </w:pPr>
    </w:p>
    <w:p w:rsidR="001914A1" w:rsidRDefault="0061118D">
      <w:pPr>
        <w:pStyle w:val="ListParagraph"/>
        <w:numPr>
          <w:ilvl w:val="0"/>
          <w:numId w:val="2"/>
        </w:numPr>
        <w:tabs>
          <w:tab w:val="left" w:pos="310"/>
        </w:tabs>
        <w:spacing w:before="1" w:line="268" w:lineRule="auto"/>
        <w:ind w:right="1085"/>
        <w:rPr>
          <w:sz w:val="20"/>
        </w:rPr>
      </w:pPr>
      <w:r>
        <w:rPr>
          <w:color w:val="1C1C1C"/>
          <w:spacing w:val="-3"/>
          <w:sz w:val="20"/>
        </w:rPr>
        <w:t>Placing</w:t>
      </w:r>
      <w:r>
        <w:rPr>
          <w:color w:val="1C1C1C"/>
          <w:spacing w:val="-10"/>
          <w:sz w:val="20"/>
        </w:rPr>
        <w:t xml:space="preserve"> </w:t>
      </w:r>
      <w:r>
        <w:rPr>
          <w:color w:val="1C1C1C"/>
          <w:sz w:val="20"/>
        </w:rPr>
        <w:t>limits</w:t>
      </w:r>
      <w:r>
        <w:rPr>
          <w:color w:val="1C1C1C"/>
          <w:spacing w:val="-9"/>
          <w:sz w:val="20"/>
        </w:rPr>
        <w:t xml:space="preserve"> </w:t>
      </w:r>
      <w:r>
        <w:rPr>
          <w:color w:val="1C1C1C"/>
          <w:sz w:val="20"/>
        </w:rPr>
        <w:t>on</w:t>
      </w:r>
      <w:r>
        <w:rPr>
          <w:color w:val="1C1C1C"/>
          <w:spacing w:val="-9"/>
          <w:sz w:val="20"/>
        </w:rPr>
        <w:t xml:space="preserve"> </w:t>
      </w:r>
      <w:r>
        <w:rPr>
          <w:color w:val="1C1C1C"/>
          <w:sz w:val="20"/>
        </w:rPr>
        <w:t>the</w:t>
      </w:r>
      <w:r>
        <w:rPr>
          <w:color w:val="1C1C1C"/>
          <w:spacing w:val="-11"/>
          <w:sz w:val="20"/>
        </w:rPr>
        <w:t xml:space="preserve"> </w:t>
      </w:r>
      <w:r>
        <w:rPr>
          <w:color w:val="1C1C1C"/>
          <w:sz w:val="20"/>
        </w:rPr>
        <w:t>allocation</w:t>
      </w:r>
      <w:r>
        <w:rPr>
          <w:color w:val="1C1C1C"/>
          <w:spacing w:val="-8"/>
          <w:sz w:val="20"/>
        </w:rPr>
        <w:t xml:space="preserve"> </w:t>
      </w:r>
      <w:r>
        <w:rPr>
          <w:color w:val="1C1C1C"/>
          <w:sz w:val="20"/>
        </w:rPr>
        <w:t>of</w:t>
      </w:r>
      <w:r>
        <w:rPr>
          <w:color w:val="1C1C1C"/>
          <w:spacing w:val="-8"/>
          <w:sz w:val="20"/>
        </w:rPr>
        <w:t xml:space="preserve"> </w:t>
      </w:r>
      <w:r>
        <w:rPr>
          <w:color w:val="1C1C1C"/>
          <w:sz w:val="20"/>
        </w:rPr>
        <w:t>a</w:t>
      </w:r>
      <w:r>
        <w:rPr>
          <w:color w:val="1C1C1C"/>
          <w:spacing w:val="-11"/>
          <w:sz w:val="20"/>
        </w:rPr>
        <w:t xml:space="preserve"> </w:t>
      </w:r>
      <w:r>
        <w:rPr>
          <w:color w:val="1C1C1C"/>
          <w:sz w:val="20"/>
        </w:rPr>
        <w:t>range</w:t>
      </w:r>
      <w:r>
        <w:rPr>
          <w:color w:val="1C1C1C"/>
          <w:spacing w:val="-9"/>
          <w:sz w:val="20"/>
        </w:rPr>
        <w:t xml:space="preserve"> </w:t>
      </w:r>
      <w:r>
        <w:rPr>
          <w:color w:val="1C1C1C"/>
          <w:sz w:val="20"/>
        </w:rPr>
        <w:t>of</w:t>
      </w:r>
      <w:r>
        <w:rPr>
          <w:color w:val="1C1C1C"/>
          <w:spacing w:val="-8"/>
          <w:sz w:val="20"/>
        </w:rPr>
        <w:t xml:space="preserve"> </w:t>
      </w:r>
      <w:r>
        <w:rPr>
          <w:color w:val="1C1C1C"/>
          <w:sz w:val="20"/>
        </w:rPr>
        <w:t>spectrum</w:t>
      </w:r>
      <w:r>
        <w:rPr>
          <w:color w:val="1C1C1C"/>
          <w:spacing w:val="-9"/>
          <w:sz w:val="20"/>
        </w:rPr>
        <w:t xml:space="preserve"> </w:t>
      </w:r>
      <w:r>
        <w:rPr>
          <w:color w:val="1C1C1C"/>
          <w:spacing w:val="-3"/>
          <w:sz w:val="20"/>
        </w:rPr>
        <w:t>impacts</w:t>
      </w:r>
      <w:r>
        <w:rPr>
          <w:color w:val="1C1C1C"/>
          <w:spacing w:val="-9"/>
          <w:sz w:val="20"/>
        </w:rPr>
        <w:t xml:space="preserve"> </w:t>
      </w:r>
      <w:r>
        <w:rPr>
          <w:color w:val="1C1C1C"/>
          <w:spacing w:val="-3"/>
          <w:sz w:val="20"/>
        </w:rPr>
        <w:t>Telstra’s</w:t>
      </w:r>
      <w:r>
        <w:rPr>
          <w:color w:val="1C1C1C"/>
          <w:spacing w:val="-8"/>
          <w:sz w:val="20"/>
        </w:rPr>
        <w:t xml:space="preserve"> </w:t>
      </w:r>
      <w:r>
        <w:rPr>
          <w:color w:val="1C1C1C"/>
          <w:spacing w:val="-3"/>
          <w:sz w:val="20"/>
        </w:rPr>
        <w:t>ability</w:t>
      </w:r>
      <w:r>
        <w:rPr>
          <w:color w:val="1C1C1C"/>
          <w:spacing w:val="-9"/>
          <w:sz w:val="20"/>
        </w:rPr>
        <w:t xml:space="preserve"> </w:t>
      </w:r>
      <w:r>
        <w:rPr>
          <w:color w:val="1C1C1C"/>
          <w:sz w:val="20"/>
        </w:rPr>
        <w:t>to</w:t>
      </w:r>
      <w:r>
        <w:rPr>
          <w:color w:val="1C1C1C"/>
          <w:spacing w:val="-9"/>
          <w:sz w:val="20"/>
        </w:rPr>
        <w:t xml:space="preserve"> </w:t>
      </w:r>
      <w:r>
        <w:rPr>
          <w:color w:val="1C1C1C"/>
          <w:sz w:val="20"/>
        </w:rPr>
        <w:t>provide</w:t>
      </w:r>
      <w:r>
        <w:rPr>
          <w:color w:val="1C1C1C"/>
          <w:spacing w:val="-8"/>
          <w:sz w:val="20"/>
        </w:rPr>
        <w:t xml:space="preserve"> </w:t>
      </w:r>
      <w:r>
        <w:rPr>
          <w:color w:val="1C1C1C"/>
          <w:spacing w:val="-3"/>
          <w:sz w:val="20"/>
        </w:rPr>
        <w:t xml:space="preserve">our customers </w:t>
      </w:r>
      <w:r>
        <w:rPr>
          <w:color w:val="1C1C1C"/>
          <w:sz w:val="20"/>
        </w:rPr>
        <w:t xml:space="preserve">with a competitive service </w:t>
      </w:r>
      <w:r>
        <w:rPr>
          <w:color w:val="1C1C1C"/>
          <w:spacing w:val="-2"/>
          <w:sz w:val="20"/>
        </w:rPr>
        <w:t xml:space="preserve">especially </w:t>
      </w:r>
      <w:r>
        <w:rPr>
          <w:color w:val="1C1C1C"/>
          <w:sz w:val="20"/>
        </w:rPr>
        <w:t>in regional</w:t>
      </w:r>
      <w:r>
        <w:rPr>
          <w:color w:val="1C1C1C"/>
          <w:spacing w:val="-37"/>
          <w:sz w:val="20"/>
        </w:rPr>
        <w:t xml:space="preserve"> </w:t>
      </w:r>
      <w:r>
        <w:rPr>
          <w:color w:val="1C1C1C"/>
          <w:sz w:val="20"/>
        </w:rPr>
        <w:t>areas.</w:t>
      </w:r>
    </w:p>
    <w:p w:rsidR="001914A1" w:rsidRDefault="001914A1">
      <w:pPr>
        <w:pStyle w:val="BodyText"/>
        <w:spacing w:before="8"/>
        <w:rPr>
          <w:sz w:val="21"/>
        </w:rPr>
      </w:pPr>
    </w:p>
    <w:p w:rsidR="001914A1" w:rsidRDefault="0061118D">
      <w:pPr>
        <w:pStyle w:val="ListParagraph"/>
        <w:numPr>
          <w:ilvl w:val="0"/>
          <w:numId w:val="2"/>
        </w:numPr>
        <w:tabs>
          <w:tab w:val="left" w:pos="310"/>
        </w:tabs>
        <w:spacing w:line="273" w:lineRule="auto"/>
        <w:ind w:right="224"/>
        <w:rPr>
          <w:sz w:val="20"/>
        </w:rPr>
      </w:pPr>
      <w:r>
        <w:rPr>
          <w:color w:val="1C1C1C"/>
          <w:sz w:val="20"/>
        </w:rPr>
        <w:t xml:space="preserve">The fact that Telstra, under the allocation limit proposed, will </w:t>
      </w:r>
      <w:r>
        <w:rPr>
          <w:color w:val="1C1C1C"/>
          <w:spacing w:val="-3"/>
          <w:sz w:val="20"/>
        </w:rPr>
        <w:t xml:space="preserve">exit </w:t>
      </w:r>
      <w:r>
        <w:rPr>
          <w:color w:val="1C1C1C"/>
          <w:sz w:val="20"/>
        </w:rPr>
        <w:t>this auction with less spectrum in regional</w:t>
      </w:r>
      <w:r>
        <w:rPr>
          <w:color w:val="1C1C1C"/>
          <w:spacing w:val="-13"/>
          <w:sz w:val="20"/>
        </w:rPr>
        <w:t xml:space="preserve"> </w:t>
      </w:r>
      <w:r>
        <w:rPr>
          <w:color w:val="1C1C1C"/>
          <w:sz w:val="20"/>
        </w:rPr>
        <w:t>areas</w:t>
      </w:r>
      <w:r>
        <w:rPr>
          <w:color w:val="1C1C1C"/>
          <w:spacing w:val="-13"/>
          <w:sz w:val="20"/>
        </w:rPr>
        <w:t xml:space="preserve"> </w:t>
      </w:r>
      <w:r>
        <w:rPr>
          <w:color w:val="1C1C1C"/>
          <w:sz w:val="20"/>
        </w:rPr>
        <w:t>than</w:t>
      </w:r>
      <w:r>
        <w:rPr>
          <w:color w:val="1C1C1C"/>
          <w:spacing w:val="-13"/>
          <w:sz w:val="20"/>
        </w:rPr>
        <w:t xml:space="preserve"> </w:t>
      </w:r>
      <w:r>
        <w:rPr>
          <w:color w:val="1C1C1C"/>
          <w:sz w:val="20"/>
        </w:rPr>
        <w:t>it</w:t>
      </w:r>
      <w:r>
        <w:rPr>
          <w:color w:val="1C1C1C"/>
          <w:spacing w:val="-13"/>
          <w:sz w:val="20"/>
        </w:rPr>
        <w:t xml:space="preserve"> </w:t>
      </w:r>
      <w:r>
        <w:rPr>
          <w:color w:val="1C1C1C"/>
          <w:sz w:val="20"/>
        </w:rPr>
        <w:t>owns</w:t>
      </w:r>
      <w:r>
        <w:rPr>
          <w:color w:val="1C1C1C"/>
          <w:spacing w:val="-13"/>
          <w:sz w:val="20"/>
        </w:rPr>
        <w:t xml:space="preserve"> </w:t>
      </w:r>
      <w:r>
        <w:rPr>
          <w:color w:val="1C1C1C"/>
          <w:sz w:val="20"/>
        </w:rPr>
        <w:t>today</w:t>
      </w:r>
      <w:r>
        <w:rPr>
          <w:color w:val="1C1C1C"/>
          <w:spacing w:val="-13"/>
          <w:sz w:val="20"/>
        </w:rPr>
        <w:t xml:space="preserve"> </w:t>
      </w:r>
      <w:r>
        <w:rPr>
          <w:color w:val="1C1C1C"/>
          <w:sz w:val="20"/>
        </w:rPr>
        <w:t>clearly</w:t>
      </w:r>
      <w:r>
        <w:rPr>
          <w:color w:val="1C1C1C"/>
          <w:spacing w:val="-11"/>
          <w:sz w:val="20"/>
        </w:rPr>
        <w:t xml:space="preserve"> </w:t>
      </w:r>
      <w:r>
        <w:rPr>
          <w:color w:val="1C1C1C"/>
          <w:sz w:val="20"/>
        </w:rPr>
        <w:t>points</w:t>
      </w:r>
      <w:r>
        <w:rPr>
          <w:color w:val="1C1C1C"/>
          <w:spacing w:val="-13"/>
          <w:sz w:val="20"/>
        </w:rPr>
        <w:t xml:space="preserve"> </w:t>
      </w:r>
      <w:r>
        <w:rPr>
          <w:color w:val="1C1C1C"/>
          <w:sz w:val="20"/>
        </w:rPr>
        <w:t>towards</w:t>
      </w:r>
      <w:r>
        <w:rPr>
          <w:color w:val="1C1C1C"/>
          <w:spacing w:val="-11"/>
          <w:sz w:val="20"/>
        </w:rPr>
        <w:t xml:space="preserve"> </w:t>
      </w:r>
      <w:r>
        <w:rPr>
          <w:color w:val="1C1C1C"/>
          <w:sz w:val="20"/>
        </w:rPr>
        <w:t>a</w:t>
      </w:r>
      <w:r>
        <w:rPr>
          <w:color w:val="1C1C1C"/>
          <w:spacing w:val="-15"/>
          <w:sz w:val="20"/>
        </w:rPr>
        <w:t xml:space="preserve"> </w:t>
      </w:r>
      <w:r>
        <w:rPr>
          <w:color w:val="1C1C1C"/>
          <w:sz w:val="20"/>
        </w:rPr>
        <w:t>high</w:t>
      </w:r>
      <w:r>
        <w:rPr>
          <w:color w:val="1C1C1C"/>
          <w:spacing w:val="-15"/>
          <w:sz w:val="20"/>
        </w:rPr>
        <w:t xml:space="preserve"> </w:t>
      </w:r>
      <w:r>
        <w:rPr>
          <w:color w:val="1C1C1C"/>
          <w:sz w:val="20"/>
        </w:rPr>
        <w:t>risk</w:t>
      </w:r>
      <w:r>
        <w:rPr>
          <w:color w:val="1C1C1C"/>
          <w:spacing w:val="-13"/>
          <w:sz w:val="20"/>
        </w:rPr>
        <w:t xml:space="preserve"> </w:t>
      </w:r>
      <w:r>
        <w:rPr>
          <w:color w:val="1C1C1C"/>
          <w:sz w:val="20"/>
        </w:rPr>
        <w:t>that</w:t>
      </w:r>
      <w:r>
        <w:rPr>
          <w:color w:val="1C1C1C"/>
          <w:spacing w:val="-14"/>
          <w:sz w:val="20"/>
        </w:rPr>
        <w:t xml:space="preserve"> </w:t>
      </w:r>
      <w:r>
        <w:rPr>
          <w:color w:val="1C1C1C"/>
          <w:sz w:val="20"/>
        </w:rPr>
        <w:t>the</w:t>
      </w:r>
      <w:r>
        <w:rPr>
          <w:color w:val="1C1C1C"/>
          <w:spacing w:val="-13"/>
          <w:sz w:val="20"/>
        </w:rPr>
        <w:t xml:space="preserve"> </w:t>
      </w:r>
      <w:r>
        <w:rPr>
          <w:color w:val="1C1C1C"/>
          <w:sz w:val="20"/>
        </w:rPr>
        <w:t>impact</w:t>
      </w:r>
      <w:r>
        <w:rPr>
          <w:color w:val="1C1C1C"/>
          <w:spacing w:val="-13"/>
          <w:sz w:val="20"/>
        </w:rPr>
        <w:t xml:space="preserve"> </w:t>
      </w:r>
      <w:r>
        <w:rPr>
          <w:color w:val="1C1C1C"/>
          <w:sz w:val="20"/>
        </w:rPr>
        <w:t>of</w:t>
      </w:r>
      <w:r>
        <w:rPr>
          <w:color w:val="1C1C1C"/>
          <w:spacing w:val="-12"/>
          <w:sz w:val="20"/>
        </w:rPr>
        <w:t xml:space="preserve"> </w:t>
      </w:r>
      <w:r>
        <w:rPr>
          <w:color w:val="1C1C1C"/>
          <w:sz w:val="20"/>
        </w:rPr>
        <w:t>this</w:t>
      </w:r>
      <w:r>
        <w:rPr>
          <w:color w:val="1C1C1C"/>
          <w:spacing w:val="-11"/>
          <w:sz w:val="20"/>
        </w:rPr>
        <w:t xml:space="preserve"> </w:t>
      </w:r>
      <w:r>
        <w:rPr>
          <w:color w:val="1C1C1C"/>
          <w:sz w:val="20"/>
        </w:rPr>
        <w:t>on</w:t>
      </w:r>
      <w:r>
        <w:rPr>
          <w:color w:val="1C1C1C"/>
          <w:spacing w:val="-12"/>
          <w:sz w:val="20"/>
        </w:rPr>
        <w:t xml:space="preserve"> </w:t>
      </w:r>
      <w:r>
        <w:rPr>
          <w:color w:val="1C1C1C"/>
          <w:sz w:val="20"/>
        </w:rPr>
        <w:t xml:space="preserve">business, community organisations or </w:t>
      </w:r>
      <w:r>
        <w:rPr>
          <w:color w:val="1C1C1C"/>
          <w:spacing w:val="-3"/>
          <w:sz w:val="20"/>
        </w:rPr>
        <w:t xml:space="preserve">individuals </w:t>
      </w:r>
      <w:r>
        <w:rPr>
          <w:color w:val="1C1C1C"/>
          <w:sz w:val="20"/>
        </w:rPr>
        <w:t xml:space="preserve">will </w:t>
      </w:r>
      <w:r>
        <w:rPr>
          <w:color w:val="1C1C1C"/>
          <w:spacing w:val="-3"/>
          <w:sz w:val="20"/>
        </w:rPr>
        <w:t xml:space="preserve">not </w:t>
      </w:r>
      <w:r>
        <w:rPr>
          <w:color w:val="1C1C1C"/>
          <w:sz w:val="20"/>
        </w:rPr>
        <w:t xml:space="preserve">be ‘minor’. This is unprecedented—never has there been a situation where an auction participant would, by </w:t>
      </w:r>
      <w:r>
        <w:rPr>
          <w:color w:val="1C1C1C"/>
          <w:spacing w:val="-3"/>
          <w:sz w:val="20"/>
        </w:rPr>
        <w:t xml:space="preserve">policy </w:t>
      </w:r>
      <w:r>
        <w:rPr>
          <w:color w:val="1C1C1C"/>
          <w:sz w:val="20"/>
        </w:rPr>
        <w:t xml:space="preserve">design and implementation, exit with </w:t>
      </w:r>
      <w:r>
        <w:rPr>
          <w:color w:val="1C1C1C"/>
          <w:spacing w:val="-3"/>
          <w:sz w:val="20"/>
        </w:rPr>
        <w:t xml:space="preserve">less </w:t>
      </w:r>
      <w:r>
        <w:rPr>
          <w:color w:val="1C1C1C"/>
          <w:sz w:val="20"/>
        </w:rPr>
        <w:t>spectrum than what they owned</w:t>
      </w:r>
      <w:r>
        <w:rPr>
          <w:color w:val="1C1C1C"/>
          <w:spacing w:val="-27"/>
          <w:sz w:val="20"/>
        </w:rPr>
        <w:t xml:space="preserve"> </w:t>
      </w:r>
      <w:r>
        <w:rPr>
          <w:color w:val="1C1C1C"/>
          <w:sz w:val="20"/>
        </w:rPr>
        <w:t>prior.</w:t>
      </w:r>
    </w:p>
    <w:p w:rsidR="001914A1" w:rsidRDefault="001914A1">
      <w:pPr>
        <w:pStyle w:val="BodyText"/>
        <w:spacing w:before="6"/>
        <w:rPr>
          <w:sz w:val="21"/>
        </w:rPr>
      </w:pPr>
    </w:p>
    <w:p w:rsidR="001914A1" w:rsidRDefault="0061118D">
      <w:pPr>
        <w:pStyle w:val="ListParagraph"/>
        <w:numPr>
          <w:ilvl w:val="0"/>
          <w:numId w:val="2"/>
        </w:numPr>
        <w:tabs>
          <w:tab w:val="left" w:pos="310"/>
        </w:tabs>
        <w:spacing w:line="273" w:lineRule="auto"/>
        <w:ind w:right="490"/>
        <w:rPr>
          <w:sz w:val="20"/>
        </w:rPr>
      </w:pPr>
      <w:r>
        <w:rPr>
          <w:color w:val="1C1C1C"/>
          <w:sz w:val="20"/>
        </w:rPr>
        <w:t>The</w:t>
      </w:r>
      <w:r>
        <w:rPr>
          <w:color w:val="1C1C1C"/>
          <w:spacing w:val="-12"/>
          <w:sz w:val="20"/>
        </w:rPr>
        <w:t xml:space="preserve"> </w:t>
      </w:r>
      <w:r>
        <w:rPr>
          <w:color w:val="1C1C1C"/>
          <w:sz w:val="20"/>
        </w:rPr>
        <w:t>geographic</w:t>
      </w:r>
      <w:r>
        <w:rPr>
          <w:color w:val="1C1C1C"/>
          <w:spacing w:val="-12"/>
          <w:sz w:val="20"/>
        </w:rPr>
        <w:t xml:space="preserve"> </w:t>
      </w:r>
      <w:r>
        <w:rPr>
          <w:color w:val="1C1C1C"/>
          <w:sz w:val="20"/>
        </w:rPr>
        <w:t>boundaries</w:t>
      </w:r>
      <w:r>
        <w:rPr>
          <w:color w:val="1C1C1C"/>
          <w:spacing w:val="-10"/>
          <w:sz w:val="20"/>
        </w:rPr>
        <w:t xml:space="preserve"> </w:t>
      </w:r>
      <w:r>
        <w:rPr>
          <w:color w:val="1C1C1C"/>
          <w:sz w:val="20"/>
        </w:rPr>
        <w:t>in</w:t>
      </w:r>
      <w:r>
        <w:rPr>
          <w:color w:val="1C1C1C"/>
          <w:spacing w:val="-12"/>
          <w:sz w:val="20"/>
        </w:rPr>
        <w:t xml:space="preserve"> </w:t>
      </w:r>
      <w:r>
        <w:rPr>
          <w:color w:val="1C1C1C"/>
          <w:sz w:val="20"/>
        </w:rPr>
        <w:t>the</w:t>
      </w:r>
      <w:r>
        <w:rPr>
          <w:color w:val="1C1C1C"/>
          <w:spacing w:val="-12"/>
          <w:sz w:val="20"/>
        </w:rPr>
        <w:t xml:space="preserve"> </w:t>
      </w:r>
      <w:r>
        <w:rPr>
          <w:color w:val="1C1C1C"/>
          <w:sz w:val="20"/>
        </w:rPr>
        <w:t>extended</w:t>
      </w:r>
      <w:r>
        <w:rPr>
          <w:color w:val="1C1C1C"/>
          <w:spacing w:val="-12"/>
          <w:sz w:val="20"/>
        </w:rPr>
        <w:t xml:space="preserve"> </w:t>
      </w:r>
      <w:r>
        <w:rPr>
          <w:color w:val="1C1C1C"/>
          <w:sz w:val="20"/>
        </w:rPr>
        <w:t>850</w:t>
      </w:r>
      <w:r>
        <w:rPr>
          <w:color w:val="1C1C1C"/>
          <w:spacing w:val="-11"/>
          <w:sz w:val="20"/>
        </w:rPr>
        <w:t xml:space="preserve"> </w:t>
      </w:r>
      <w:r>
        <w:rPr>
          <w:color w:val="1C1C1C"/>
          <w:sz w:val="20"/>
        </w:rPr>
        <w:t>MHz</w:t>
      </w:r>
      <w:r>
        <w:rPr>
          <w:color w:val="1C1C1C"/>
          <w:spacing w:val="-12"/>
          <w:sz w:val="20"/>
        </w:rPr>
        <w:t xml:space="preserve"> </w:t>
      </w:r>
      <w:r>
        <w:rPr>
          <w:color w:val="1C1C1C"/>
          <w:sz w:val="20"/>
        </w:rPr>
        <w:t>lots</w:t>
      </w:r>
      <w:r>
        <w:rPr>
          <w:color w:val="1C1C1C"/>
          <w:spacing w:val="-13"/>
          <w:sz w:val="20"/>
        </w:rPr>
        <w:t xml:space="preserve"> </w:t>
      </w:r>
      <w:r>
        <w:rPr>
          <w:color w:val="1C1C1C"/>
          <w:sz w:val="20"/>
        </w:rPr>
        <w:t>redu</w:t>
      </w:r>
      <w:r>
        <w:rPr>
          <w:color w:val="1C1C1C"/>
          <w:sz w:val="20"/>
        </w:rPr>
        <w:t>ce</w:t>
      </w:r>
      <w:r>
        <w:rPr>
          <w:color w:val="1C1C1C"/>
          <w:spacing w:val="-11"/>
          <w:sz w:val="20"/>
        </w:rPr>
        <w:t xml:space="preserve"> </w:t>
      </w:r>
      <w:r>
        <w:rPr>
          <w:color w:val="1C1C1C"/>
          <w:sz w:val="20"/>
        </w:rPr>
        <w:t>the</w:t>
      </w:r>
      <w:r>
        <w:rPr>
          <w:color w:val="1C1C1C"/>
          <w:spacing w:val="-14"/>
          <w:sz w:val="20"/>
        </w:rPr>
        <w:t xml:space="preserve"> </w:t>
      </w:r>
      <w:r>
        <w:rPr>
          <w:color w:val="1C1C1C"/>
          <w:sz w:val="20"/>
        </w:rPr>
        <w:t>utility</w:t>
      </w:r>
      <w:r>
        <w:rPr>
          <w:color w:val="1C1C1C"/>
          <w:spacing w:val="-9"/>
          <w:sz w:val="20"/>
        </w:rPr>
        <w:t xml:space="preserve"> </w:t>
      </w:r>
      <w:r>
        <w:rPr>
          <w:color w:val="1C1C1C"/>
          <w:sz w:val="20"/>
        </w:rPr>
        <w:t>of</w:t>
      </w:r>
      <w:r>
        <w:rPr>
          <w:color w:val="1C1C1C"/>
          <w:spacing w:val="-11"/>
          <w:sz w:val="20"/>
        </w:rPr>
        <w:t xml:space="preserve"> </w:t>
      </w:r>
      <w:r>
        <w:rPr>
          <w:color w:val="1C1C1C"/>
          <w:sz w:val="20"/>
        </w:rPr>
        <w:t>the</w:t>
      </w:r>
      <w:r>
        <w:rPr>
          <w:color w:val="1C1C1C"/>
          <w:spacing w:val="-14"/>
          <w:sz w:val="20"/>
        </w:rPr>
        <w:t xml:space="preserve"> </w:t>
      </w:r>
      <w:r>
        <w:rPr>
          <w:color w:val="1C1C1C"/>
          <w:sz w:val="20"/>
        </w:rPr>
        <w:t>spectrum</w:t>
      </w:r>
      <w:r>
        <w:rPr>
          <w:color w:val="1C1C1C"/>
          <w:spacing w:val="-14"/>
          <w:sz w:val="20"/>
        </w:rPr>
        <w:t xml:space="preserve"> </w:t>
      </w:r>
      <w:r>
        <w:rPr>
          <w:color w:val="1C1C1C"/>
          <w:sz w:val="20"/>
        </w:rPr>
        <w:t>for</w:t>
      </w:r>
      <w:r>
        <w:rPr>
          <w:color w:val="1C1C1C"/>
          <w:spacing w:val="-10"/>
          <w:sz w:val="20"/>
        </w:rPr>
        <w:t xml:space="preserve"> </w:t>
      </w:r>
      <w:r>
        <w:rPr>
          <w:color w:val="1C1C1C"/>
          <w:sz w:val="20"/>
        </w:rPr>
        <w:t xml:space="preserve">all </w:t>
      </w:r>
      <w:r>
        <w:rPr>
          <w:color w:val="1C1C1C"/>
          <w:spacing w:val="-3"/>
          <w:sz w:val="20"/>
        </w:rPr>
        <w:t xml:space="preserve">carriers </w:t>
      </w:r>
      <w:r>
        <w:rPr>
          <w:color w:val="1C1C1C"/>
          <w:sz w:val="20"/>
        </w:rPr>
        <w:t>because interference co-ordination is required along geographical spectrum boundaries; added</w:t>
      </w:r>
      <w:r>
        <w:rPr>
          <w:color w:val="1C1C1C"/>
          <w:spacing w:val="-17"/>
          <w:sz w:val="20"/>
        </w:rPr>
        <w:t xml:space="preserve"> </w:t>
      </w:r>
      <w:r>
        <w:rPr>
          <w:color w:val="1C1C1C"/>
          <w:sz w:val="20"/>
        </w:rPr>
        <w:t>to</w:t>
      </w:r>
      <w:r>
        <w:rPr>
          <w:color w:val="1C1C1C"/>
          <w:spacing w:val="-17"/>
          <w:sz w:val="20"/>
        </w:rPr>
        <w:t xml:space="preserve"> </w:t>
      </w:r>
      <w:r>
        <w:rPr>
          <w:color w:val="1C1C1C"/>
          <w:sz w:val="20"/>
        </w:rPr>
        <w:t>which</w:t>
      </w:r>
      <w:r>
        <w:rPr>
          <w:color w:val="1C1C1C"/>
          <w:spacing w:val="-14"/>
          <w:sz w:val="20"/>
        </w:rPr>
        <w:t xml:space="preserve"> </w:t>
      </w:r>
      <w:r>
        <w:rPr>
          <w:color w:val="1C1C1C"/>
          <w:sz w:val="20"/>
        </w:rPr>
        <w:t>the</w:t>
      </w:r>
      <w:r>
        <w:rPr>
          <w:color w:val="1C1C1C"/>
          <w:spacing w:val="-16"/>
          <w:sz w:val="20"/>
        </w:rPr>
        <w:t xml:space="preserve"> </w:t>
      </w:r>
      <w:r>
        <w:rPr>
          <w:color w:val="1C1C1C"/>
          <w:sz w:val="20"/>
        </w:rPr>
        <w:t>geographic</w:t>
      </w:r>
      <w:r>
        <w:rPr>
          <w:color w:val="1C1C1C"/>
          <w:spacing w:val="-14"/>
          <w:sz w:val="20"/>
        </w:rPr>
        <w:t xml:space="preserve"> </w:t>
      </w:r>
      <w:r>
        <w:rPr>
          <w:color w:val="1C1C1C"/>
          <w:sz w:val="20"/>
        </w:rPr>
        <w:t>boundaries</w:t>
      </w:r>
      <w:r>
        <w:rPr>
          <w:color w:val="1C1C1C"/>
          <w:spacing w:val="-15"/>
          <w:sz w:val="20"/>
        </w:rPr>
        <w:t xml:space="preserve"> </w:t>
      </w:r>
      <w:r>
        <w:rPr>
          <w:color w:val="1C1C1C"/>
          <w:sz w:val="20"/>
        </w:rPr>
        <w:t>are</w:t>
      </w:r>
      <w:r>
        <w:rPr>
          <w:color w:val="1C1C1C"/>
          <w:spacing w:val="-14"/>
          <w:sz w:val="20"/>
        </w:rPr>
        <w:t xml:space="preserve"> </w:t>
      </w:r>
      <w:r>
        <w:rPr>
          <w:color w:val="1C1C1C"/>
          <w:sz w:val="20"/>
        </w:rPr>
        <w:t>misaligned</w:t>
      </w:r>
      <w:r>
        <w:rPr>
          <w:color w:val="1C1C1C"/>
          <w:spacing w:val="-14"/>
          <w:sz w:val="20"/>
        </w:rPr>
        <w:t xml:space="preserve"> </w:t>
      </w:r>
      <w:r>
        <w:rPr>
          <w:color w:val="1C1C1C"/>
          <w:sz w:val="20"/>
        </w:rPr>
        <w:t>with</w:t>
      </w:r>
      <w:r>
        <w:rPr>
          <w:color w:val="1C1C1C"/>
          <w:spacing w:val="-15"/>
          <w:sz w:val="20"/>
        </w:rPr>
        <w:t xml:space="preserve"> </w:t>
      </w:r>
      <w:r>
        <w:rPr>
          <w:color w:val="1C1C1C"/>
          <w:sz w:val="20"/>
        </w:rPr>
        <w:t>the</w:t>
      </w:r>
      <w:r>
        <w:rPr>
          <w:color w:val="1C1C1C"/>
          <w:spacing w:val="-15"/>
          <w:sz w:val="20"/>
        </w:rPr>
        <w:t xml:space="preserve"> </w:t>
      </w:r>
      <w:r>
        <w:rPr>
          <w:color w:val="1C1C1C"/>
          <w:sz w:val="20"/>
        </w:rPr>
        <w:t>existing</w:t>
      </w:r>
      <w:r>
        <w:rPr>
          <w:color w:val="1C1C1C"/>
          <w:spacing w:val="-14"/>
          <w:sz w:val="20"/>
        </w:rPr>
        <w:t xml:space="preserve"> </w:t>
      </w:r>
      <w:r>
        <w:rPr>
          <w:color w:val="1C1C1C"/>
          <w:sz w:val="20"/>
        </w:rPr>
        <w:t>850</w:t>
      </w:r>
      <w:r>
        <w:rPr>
          <w:color w:val="1C1C1C"/>
          <w:spacing w:val="-13"/>
          <w:sz w:val="20"/>
        </w:rPr>
        <w:t xml:space="preserve"> </w:t>
      </w:r>
      <w:r>
        <w:rPr>
          <w:color w:val="1C1C1C"/>
          <w:sz w:val="20"/>
        </w:rPr>
        <w:t>MHz</w:t>
      </w:r>
      <w:r>
        <w:rPr>
          <w:color w:val="1C1C1C"/>
          <w:spacing w:val="-15"/>
          <w:sz w:val="20"/>
        </w:rPr>
        <w:t xml:space="preserve"> </w:t>
      </w:r>
      <w:r>
        <w:rPr>
          <w:color w:val="1C1C1C"/>
          <w:sz w:val="20"/>
        </w:rPr>
        <w:t>band</w:t>
      </w:r>
      <w:r>
        <w:rPr>
          <w:color w:val="1C1C1C"/>
          <w:spacing w:val="-14"/>
          <w:sz w:val="20"/>
        </w:rPr>
        <w:t xml:space="preserve"> </w:t>
      </w:r>
      <w:r>
        <w:rPr>
          <w:color w:val="1C1C1C"/>
          <w:sz w:val="20"/>
        </w:rPr>
        <w:t>creating further</w:t>
      </w:r>
      <w:r>
        <w:rPr>
          <w:color w:val="1C1C1C"/>
          <w:spacing w:val="-10"/>
          <w:sz w:val="20"/>
        </w:rPr>
        <w:t xml:space="preserve"> </w:t>
      </w:r>
      <w:r>
        <w:rPr>
          <w:color w:val="1C1C1C"/>
          <w:sz w:val="20"/>
        </w:rPr>
        <w:t>adjacent</w:t>
      </w:r>
      <w:r>
        <w:rPr>
          <w:color w:val="1C1C1C"/>
          <w:spacing w:val="-13"/>
          <w:sz w:val="20"/>
        </w:rPr>
        <w:t xml:space="preserve"> </w:t>
      </w:r>
      <w:r>
        <w:rPr>
          <w:color w:val="1C1C1C"/>
          <w:sz w:val="20"/>
        </w:rPr>
        <w:t>spectrum</w:t>
      </w:r>
      <w:r>
        <w:rPr>
          <w:color w:val="1C1C1C"/>
          <w:spacing w:val="-13"/>
          <w:sz w:val="20"/>
        </w:rPr>
        <w:t xml:space="preserve"> </w:t>
      </w:r>
      <w:r>
        <w:rPr>
          <w:color w:val="1C1C1C"/>
          <w:sz w:val="20"/>
        </w:rPr>
        <w:t>coordination</w:t>
      </w:r>
      <w:r>
        <w:rPr>
          <w:color w:val="1C1C1C"/>
          <w:spacing w:val="-11"/>
          <w:sz w:val="20"/>
        </w:rPr>
        <w:t xml:space="preserve"> </w:t>
      </w:r>
      <w:r>
        <w:rPr>
          <w:color w:val="1C1C1C"/>
          <w:sz w:val="20"/>
        </w:rPr>
        <w:t>difficulties</w:t>
      </w:r>
      <w:r>
        <w:rPr>
          <w:color w:val="1C1C1C"/>
          <w:spacing w:val="-12"/>
          <w:sz w:val="20"/>
        </w:rPr>
        <w:t xml:space="preserve"> </w:t>
      </w:r>
      <w:r>
        <w:rPr>
          <w:color w:val="1C1C1C"/>
          <w:sz w:val="20"/>
        </w:rPr>
        <w:t>and</w:t>
      </w:r>
      <w:r>
        <w:rPr>
          <w:color w:val="1C1C1C"/>
          <w:spacing w:val="-11"/>
          <w:sz w:val="20"/>
        </w:rPr>
        <w:t xml:space="preserve"> </w:t>
      </w:r>
      <w:r>
        <w:rPr>
          <w:color w:val="1C1C1C"/>
          <w:sz w:val="20"/>
        </w:rPr>
        <w:t>likely</w:t>
      </w:r>
      <w:r>
        <w:rPr>
          <w:color w:val="1C1C1C"/>
          <w:spacing w:val="-11"/>
          <w:sz w:val="20"/>
        </w:rPr>
        <w:t xml:space="preserve"> </w:t>
      </w:r>
      <w:r>
        <w:rPr>
          <w:color w:val="1C1C1C"/>
          <w:sz w:val="20"/>
        </w:rPr>
        <w:t>causing</w:t>
      </w:r>
      <w:r>
        <w:rPr>
          <w:color w:val="1C1C1C"/>
          <w:spacing w:val="-12"/>
          <w:sz w:val="20"/>
        </w:rPr>
        <w:t xml:space="preserve"> </w:t>
      </w:r>
      <w:r>
        <w:rPr>
          <w:color w:val="1C1C1C"/>
          <w:sz w:val="20"/>
        </w:rPr>
        <w:t>inefficient</w:t>
      </w:r>
      <w:r>
        <w:rPr>
          <w:color w:val="1C1C1C"/>
          <w:spacing w:val="-10"/>
          <w:sz w:val="20"/>
        </w:rPr>
        <w:t xml:space="preserve"> </w:t>
      </w:r>
      <w:r>
        <w:rPr>
          <w:color w:val="1C1C1C"/>
          <w:sz w:val="20"/>
        </w:rPr>
        <w:t>dead</w:t>
      </w:r>
      <w:r>
        <w:rPr>
          <w:color w:val="1C1C1C"/>
          <w:spacing w:val="-11"/>
          <w:sz w:val="20"/>
        </w:rPr>
        <w:t xml:space="preserve"> </w:t>
      </w:r>
      <w:r>
        <w:rPr>
          <w:color w:val="1C1C1C"/>
          <w:sz w:val="20"/>
        </w:rPr>
        <w:t>zones.</w:t>
      </w:r>
    </w:p>
    <w:p w:rsidR="001914A1" w:rsidRDefault="001914A1">
      <w:pPr>
        <w:pStyle w:val="BodyText"/>
        <w:spacing w:before="5"/>
        <w:rPr>
          <w:sz w:val="21"/>
        </w:rPr>
      </w:pPr>
    </w:p>
    <w:p w:rsidR="001914A1" w:rsidRDefault="0061118D">
      <w:pPr>
        <w:pStyle w:val="ListParagraph"/>
        <w:numPr>
          <w:ilvl w:val="0"/>
          <w:numId w:val="2"/>
        </w:numPr>
        <w:tabs>
          <w:tab w:val="left" w:pos="310"/>
        </w:tabs>
        <w:spacing w:line="276" w:lineRule="auto"/>
        <w:ind w:right="176"/>
        <w:rPr>
          <w:sz w:val="20"/>
        </w:rPr>
      </w:pPr>
      <w:r>
        <w:rPr>
          <w:color w:val="1C1C1C"/>
          <w:sz w:val="20"/>
        </w:rPr>
        <w:t>We</w:t>
      </w:r>
      <w:r>
        <w:rPr>
          <w:color w:val="1C1C1C"/>
          <w:spacing w:val="-13"/>
          <w:sz w:val="20"/>
        </w:rPr>
        <w:t xml:space="preserve"> </w:t>
      </w:r>
      <w:r>
        <w:rPr>
          <w:color w:val="1C1C1C"/>
          <w:sz w:val="20"/>
        </w:rPr>
        <w:t>estimate</w:t>
      </w:r>
      <w:r>
        <w:rPr>
          <w:color w:val="1C1C1C"/>
          <w:spacing w:val="-13"/>
          <w:sz w:val="20"/>
        </w:rPr>
        <w:t xml:space="preserve"> </w:t>
      </w:r>
      <w:r>
        <w:rPr>
          <w:color w:val="1C1C1C"/>
          <w:sz w:val="20"/>
        </w:rPr>
        <w:t>the</w:t>
      </w:r>
      <w:r>
        <w:rPr>
          <w:color w:val="1C1C1C"/>
          <w:spacing w:val="-13"/>
          <w:sz w:val="20"/>
        </w:rPr>
        <w:t xml:space="preserve"> </w:t>
      </w:r>
      <w:r>
        <w:rPr>
          <w:color w:val="1C1C1C"/>
          <w:spacing w:val="-3"/>
          <w:sz w:val="20"/>
        </w:rPr>
        <w:t>impact</w:t>
      </w:r>
      <w:r>
        <w:rPr>
          <w:color w:val="1C1C1C"/>
          <w:spacing w:val="-12"/>
          <w:sz w:val="20"/>
        </w:rPr>
        <w:t xml:space="preserve"> </w:t>
      </w:r>
      <w:r>
        <w:rPr>
          <w:color w:val="1C1C1C"/>
          <w:sz w:val="20"/>
        </w:rPr>
        <w:t>of</w:t>
      </w:r>
      <w:r>
        <w:rPr>
          <w:color w:val="1C1C1C"/>
          <w:spacing w:val="-14"/>
          <w:sz w:val="20"/>
        </w:rPr>
        <w:t xml:space="preserve"> </w:t>
      </w:r>
      <w:r>
        <w:rPr>
          <w:color w:val="1C1C1C"/>
          <w:sz w:val="20"/>
        </w:rPr>
        <w:t>the</w:t>
      </w:r>
      <w:r>
        <w:rPr>
          <w:color w:val="1C1C1C"/>
          <w:spacing w:val="-12"/>
          <w:sz w:val="20"/>
        </w:rPr>
        <w:t xml:space="preserve"> </w:t>
      </w:r>
      <w:r>
        <w:rPr>
          <w:color w:val="1C1C1C"/>
          <w:spacing w:val="-2"/>
          <w:sz w:val="20"/>
        </w:rPr>
        <w:t>overly</w:t>
      </w:r>
      <w:r>
        <w:rPr>
          <w:color w:val="1C1C1C"/>
          <w:spacing w:val="-13"/>
          <w:sz w:val="20"/>
        </w:rPr>
        <w:t xml:space="preserve"> </w:t>
      </w:r>
      <w:r>
        <w:rPr>
          <w:color w:val="1C1C1C"/>
          <w:sz w:val="20"/>
        </w:rPr>
        <w:t>restrictive</w:t>
      </w:r>
      <w:r>
        <w:rPr>
          <w:color w:val="1C1C1C"/>
          <w:spacing w:val="-13"/>
          <w:sz w:val="20"/>
        </w:rPr>
        <w:t xml:space="preserve"> </w:t>
      </w:r>
      <w:r>
        <w:rPr>
          <w:color w:val="1C1C1C"/>
          <w:sz w:val="20"/>
        </w:rPr>
        <w:t>competition</w:t>
      </w:r>
      <w:r>
        <w:rPr>
          <w:color w:val="1C1C1C"/>
          <w:spacing w:val="-12"/>
          <w:sz w:val="20"/>
        </w:rPr>
        <w:t xml:space="preserve"> </w:t>
      </w:r>
      <w:r>
        <w:rPr>
          <w:color w:val="1C1C1C"/>
          <w:sz w:val="20"/>
        </w:rPr>
        <w:t>limit</w:t>
      </w:r>
      <w:r>
        <w:rPr>
          <w:color w:val="1C1C1C"/>
          <w:spacing w:val="-12"/>
          <w:sz w:val="20"/>
        </w:rPr>
        <w:t xml:space="preserve"> </w:t>
      </w:r>
      <w:r>
        <w:rPr>
          <w:color w:val="1C1C1C"/>
          <w:sz w:val="20"/>
        </w:rPr>
        <w:t>will</w:t>
      </w:r>
      <w:r>
        <w:rPr>
          <w:color w:val="1C1C1C"/>
          <w:spacing w:val="-15"/>
          <w:sz w:val="20"/>
        </w:rPr>
        <w:t xml:space="preserve"> </w:t>
      </w:r>
      <w:r>
        <w:rPr>
          <w:color w:val="1C1C1C"/>
          <w:sz w:val="20"/>
        </w:rPr>
        <w:t>result</w:t>
      </w:r>
      <w:r>
        <w:rPr>
          <w:color w:val="1C1C1C"/>
          <w:spacing w:val="-12"/>
          <w:sz w:val="20"/>
        </w:rPr>
        <w:t xml:space="preserve"> </w:t>
      </w:r>
      <w:r>
        <w:rPr>
          <w:color w:val="1C1C1C"/>
          <w:sz w:val="20"/>
        </w:rPr>
        <w:t>in</w:t>
      </w:r>
      <w:r>
        <w:rPr>
          <w:color w:val="1C1C1C"/>
          <w:spacing w:val="-12"/>
          <w:sz w:val="20"/>
        </w:rPr>
        <w:t xml:space="preserve"> </w:t>
      </w:r>
      <w:r>
        <w:rPr>
          <w:color w:val="1C1C1C"/>
          <w:sz w:val="20"/>
        </w:rPr>
        <w:t>many</w:t>
      </w:r>
      <w:r>
        <w:rPr>
          <w:color w:val="1C1C1C"/>
          <w:spacing w:val="-11"/>
          <w:sz w:val="20"/>
        </w:rPr>
        <w:t xml:space="preserve"> </w:t>
      </w:r>
      <w:r>
        <w:rPr>
          <w:color w:val="1C1C1C"/>
          <w:sz w:val="20"/>
        </w:rPr>
        <w:t>millions</w:t>
      </w:r>
      <w:r>
        <w:rPr>
          <w:color w:val="1C1C1C"/>
          <w:spacing w:val="-11"/>
          <w:sz w:val="20"/>
        </w:rPr>
        <w:t xml:space="preserve"> </w:t>
      </w:r>
      <w:r>
        <w:rPr>
          <w:color w:val="1C1C1C"/>
          <w:sz w:val="20"/>
        </w:rPr>
        <w:t>of</w:t>
      </w:r>
      <w:r>
        <w:rPr>
          <w:color w:val="1C1C1C"/>
          <w:spacing w:val="-12"/>
          <w:sz w:val="20"/>
        </w:rPr>
        <w:t xml:space="preserve"> </w:t>
      </w:r>
      <w:r>
        <w:rPr>
          <w:color w:val="1C1C1C"/>
          <w:sz w:val="20"/>
        </w:rPr>
        <w:t>dollars</w:t>
      </w:r>
      <w:r>
        <w:rPr>
          <w:color w:val="1C1C1C"/>
          <w:spacing w:val="-13"/>
          <w:sz w:val="20"/>
        </w:rPr>
        <w:t xml:space="preserve"> </w:t>
      </w:r>
      <w:r>
        <w:rPr>
          <w:color w:val="1C1C1C"/>
          <w:sz w:val="20"/>
        </w:rPr>
        <w:t xml:space="preserve">in </w:t>
      </w:r>
      <w:r>
        <w:rPr>
          <w:color w:val="1C1C1C"/>
          <w:spacing w:val="-3"/>
          <w:sz w:val="20"/>
        </w:rPr>
        <w:t xml:space="preserve">lost </w:t>
      </w:r>
      <w:r>
        <w:rPr>
          <w:color w:val="1C1C1C"/>
          <w:sz w:val="20"/>
        </w:rPr>
        <w:t xml:space="preserve">revenue to the Commonwealth in the auction process, as a consequence of reduced auction tension and a failure of this </w:t>
      </w:r>
      <w:r>
        <w:rPr>
          <w:color w:val="1C1C1C"/>
          <w:spacing w:val="-3"/>
          <w:sz w:val="20"/>
        </w:rPr>
        <w:t xml:space="preserve">process </w:t>
      </w:r>
      <w:r>
        <w:rPr>
          <w:color w:val="1C1C1C"/>
          <w:sz w:val="20"/>
        </w:rPr>
        <w:t xml:space="preserve">to find the true ‘market value’ for this </w:t>
      </w:r>
      <w:r>
        <w:rPr>
          <w:color w:val="1C1C1C"/>
          <w:spacing w:val="-3"/>
          <w:sz w:val="20"/>
        </w:rPr>
        <w:t xml:space="preserve">spectrum, </w:t>
      </w:r>
      <w:r>
        <w:rPr>
          <w:color w:val="1C1C1C"/>
          <w:sz w:val="20"/>
        </w:rPr>
        <w:t>and—as a corollary—create a windfall benefit to the beneficiaries of the compet</w:t>
      </w:r>
      <w:r>
        <w:rPr>
          <w:color w:val="1C1C1C"/>
          <w:sz w:val="20"/>
        </w:rPr>
        <w:t>ition limit such as Optus of the same total value. For every cent in unit price that that each spectrum lot sells at below value, the Government will forego $2.6 million in revenue. If all spectrum going to auction sold at 55c below market value, the Gover</w:t>
      </w:r>
      <w:r>
        <w:rPr>
          <w:color w:val="1C1C1C"/>
          <w:sz w:val="20"/>
        </w:rPr>
        <w:t>nment would lose $1</w:t>
      </w:r>
      <w:r>
        <w:rPr>
          <w:color w:val="1C1C1C"/>
          <w:spacing w:val="-36"/>
          <w:sz w:val="20"/>
        </w:rPr>
        <w:t xml:space="preserve"> </w:t>
      </w:r>
      <w:r>
        <w:rPr>
          <w:color w:val="1C1C1C"/>
          <w:sz w:val="20"/>
        </w:rPr>
        <w:t>billion.</w:t>
      </w:r>
    </w:p>
    <w:p w:rsidR="001914A1" w:rsidRDefault="001914A1">
      <w:pPr>
        <w:pStyle w:val="BodyText"/>
        <w:spacing w:before="7"/>
      </w:pPr>
    </w:p>
    <w:p w:rsidR="001914A1" w:rsidRDefault="0061118D">
      <w:pPr>
        <w:pStyle w:val="ListParagraph"/>
        <w:numPr>
          <w:ilvl w:val="0"/>
          <w:numId w:val="2"/>
        </w:numPr>
        <w:tabs>
          <w:tab w:val="left" w:pos="310"/>
        </w:tabs>
        <w:spacing w:line="273" w:lineRule="auto"/>
        <w:ind w:right="159"/>
        <w:rPr>
          <w:sz w:val="20"/>
        </w:rPr>
      </w:pPr>
      <w:r>
        <w:rPr>
          <w:color w:val="1C1C1C"/>
          <w:sz w:val="20"/>
        </w:rPr>
        <w:t>Low-band spectrum is highly valued due to it being a scarce resource and highly desired by mobile operators</w:t>
      </w:r>
      <w:r>
        <w:rPr>
          <w:color w:val="1C1C1C"/>
          <w:spacing w:val="-13"/>
          <w:sz w:val="20"/>
        </w:rPr>
        <w:t xml:space="preserve"> </w:t>
      </w:r>
      <w:r>
        <w:rPr>
          <w:color w:val="1C1C1C"/>
          <w:sz w:val="20"/>
        </w:rPr>
        <w:t>for</w:t>
      </w:r>
      <w:r>
        <w:rPr>
          <w:color w:val="1C1C1C"/>
          <w:spacing w:val="-11"/>
          <w:sz w:val="20"/>
        </w:rPr>
        <w:t xml:space="preserve"> </w:t>
      </w:r>
      <w:r>
        <w:rPr>
          <w:color w:val="1C1C1C"/>
          <w:spacing w:val="-3"/>
          <w:sz w:val="20"/>
        </w:rPr>
        <w:t>its</w:t>
      </w:r>
      <w:r>
        <w:rPr>
          <w:color w:val="1C1C1C"/>
          <w:spacing w:val="-12"/>
          <w:sz w:val="20"/>
        </w:rPr>
        <w:t xml:space="preserve"> </w:t>
      </w:r>
      <w:r>
        <w:rPr>
          <w:color w:val="1C1C1C"/>
          <w:sz w:val="20"/>
        </w:rPr>
        <w:t>good</w:t>
      </w:r>
      <w:r>
        <w:rPr>
          <w:color w:val="1C1C1C"/>
          <w:spacing w:val="-12"/>
          <w:sz w:val="20"/>
        </w:rPr>
        <w:t xml:space="preserve"> </w:t>
      </w:r>
      <w:r>
        <w:rPr>
          <w:color w:val="1C1C1C"/>
          <w:sz w:val="20"/>
        </w:rPr>
        <w:t>coverage</w:t>
      </w:r>
      <w:r>
        <w:rPr>
          <w:color w:val="1C1C1C"/>
          <w:spacing w:val="-13"/>
          <w:sz w:val="20"/>
        </w:rPr>
        <w:t xml:space="preserve"> </w:t>
      </w:r>
      <w:r>
        <w:rPr>
          <w:color w:val="1C1C1C"/>
          <w:sz w:val="20"/>
        </w:rPr>
        <w:t>in</w:t>
      </w:r>
      <w:r>
        <w:rPr>
          <w:color w:val="1C1C1C"/>
          <w:spacing w:val="-12"/>
          <w:sz w:val="20"/>
        </w:rPr>
        <w:t xml:space="preserve"> </w:t>
      </w:r>
      <w:r>
        <w:rPr>
          <w:color w:val="1C1C1C"/>
          <w:spacing w:val="-3"/>
          <w:sz w:val="20"/>
        </w:rPr>
        <w:t>lower</w:t>
      </w:r>
      <w:r>
        <w:rPr>
          <w:color w:val="1C1C1C"/>
          <w:spacing w:val="-12"/>
          <w:sz w:val="20"/>
        </w:rPr>
        <w:t xml:space="preserve"> </w:t>
      </w:r>
      <w:r>
        <w:rPr>
          <w:color w:val="1C1C1C"/>
          <w:sz w:val="20"/>
        </w:rPr>
        <w:t>density</w:t>
      </w:r>
      <w:r>
        <w:rPr>
          <w:color w:val="1C1C1C"/>
          <w:spacing w:val="-11"/>
          <w:sz w:val="20"/>
        </w:rPr>
        <w:t xml:space="preserve"> </w:t>
      </w:r>
      <w:r>
        <w:rPr>
          <w:color w:val="1C1C1C"/>
          <w:sz w:val="20"/>
        </w:rPr>
        <w:t>population</w:t>
      </w:r>
      <w:r>
        <w:rPr>
          <w:color w:val="1C1C1C"/>
          <w:spacing w:val="-13"/>
          <w:sz w:val="20"/>
        </w:rPr>
        <w:t xml:space="preserve"> </w:t>
      </w:r>
      <w:r>
        <w:rPr>
          <w:color w:val="1C1C1C"/>
          <w:sz w:val="20"/>
        </w:rPr>
        <w:t>areas.</w:t>
      </w:r>
      <w:r>
        <w:rPr>
          <w:color w:val="1C1C1C"/>
          <w:spacing w:val="-15"/>
          <w:sz w:val="20"/>
        </w:rPr>
        <w:t xml:space="preserve"> </w:t>
      </w:r>
      <w:r>
        <w:rPr>
          <w:color w:val="1C1C1C"/>
          <w:sz w:val="20"/>
        </w:rPr>
        <w:t>The</w:t>
      </w:r>
      <w:r>
        <w:rPr>
          <w:color w:val="1C1C1C"/>
          <w:spacing w:val="-12"/>
          <w:sz w:val="20"/>
        </w:rPr>
        <w:t xml:space="preserve"> </w:t>
      </w:r>
      <w:r>
        <w:rPr>
          <w:color w:val="1C1C1C"/>
          <w:sz w:val="20"/>
        </w:rPr>
        <w:t>850</w:t>
      </w:r>
      <w:r>
        <w:rPr>
          <w:color w:val="1C1C1C"/>
          <w:spacing w:val="-13"/>
          <w:sz w:val="20"/>
        </w:rPr>
        <w:t xml:space="preserve"> </w:t>
      </w:r>
      <w:r>
        <w:rPr>
          <w:color w:val="1C1C1C"/>
          <w:sz w:val="20"/>
        </w:rPr>
        <w:t>MHz</w:t>
      </w:r>
      <w:r>
        <w:rPr>
          <w:color w:val="1C1C1C"/>
          <w:spacing w:val="-11"/>
          <w:sz w:val="20"/>
        </w:rPr>
        <w:t xml:space="preserve"> </w:t>
      </w:r>
      <w:r>
        <w:rPr>
          <w:color w:val="1C1C1C"/>
          <w:sz w:val="20"/>
        </w:rPr>
        <w:t>and</w:t>
      </w:r>
      <w:r>
        <w:rPr>
          <w:color w:val="1C1C1C"/>
          <w:spacing w:val="-14"/>
          <w:sz w:val="20"/>
        </w:rPr>
        <w:t xml:space="preserve"> </w:t>
      </w:r>
      <w:r>
        <w:rPr>
          <w:color w:val="1C1C1C"/>
          <w:sz w:val="20"/>
        </w:rPr>
        <w:t>900</w:t>
      </w:r>
      <w:r>
        <w:rPr>
          <w:color w:val="1C1C1C"/>
          <w:spacing w:val="-13"/>
          <w:sz w:val="20"/>
        </w:rPr>
        <w:t xml:space="preserve"> </w:t>
      </w:r>
      <w:r>
        <w:rPr>
          <w:color w:val="1C1C1C"/>
          <w:sz w:val="20"/>
        </w:rPr>
        <w:t>MHz</w:t>
      </w:r>
      <w:r>
        <w:rPr>
          <w:color w:val="1C1C1C"/>
          <w:spacing w:val="-13"/>
          <w:sz w:val="20"/>
        </w:rPr>
        <w:t xml:space="preserve"> </w:t>
      </w:r>
      <w:r>
        <w:rPr>
          <w:color w:val="1C1C1C"/>
          <w:sz w:val="20"/>
        </w:rPr>
        <w:t>licences sold</w:t>
      </w:r>
      <w:r>
        <w:rPr>
          <w:color w:val="1C1C1C"/>
          <w:spacing w:val="-10"/>
          <w:sz w:val="20"/>
        </w:rPr>
        <w:t xml:space="preserve"> </w:t>
      </w:r>
      <w:r>
        <w:rPr>
          <w:color w:val="1C1C1C"/>
          <w:sz w:val="20"/>
        </w:rPr>
        <w:t>in</w:t>
      </w:r>
      <w:r>
        <w:rPr>
          <w:color w:val="1C1C1C"/>
          <w:spacing w:val="-10"/>
          <w:sz w:val="20"/>
        </w:rPr>
        <w:t xml:space="preserve"> </w:t>
      </w:r>
      <w:r>
        <w:rPr>
          <w:color w:val="1C1C1C"/>
          <w:sz w:val="20"/>
        </w:rPr>
        <w:t>this</w:t>
      </w:r>
      <w:r>
        <w:rPr>
          <w:color w:val="1C1C1C"/>
          <w:spacing w:val="-9"/>
          <w:sz w:val="20"/>
        </w:rPr>
        <w:t xml:space="preserve"> </w:t>
      </w:r>
      <w:r>
        <w:rPr>
          <w:color w:val="1C1C1C"/>
          <w:sz w:val="20"/>
        </w:rPr>
        <w:t>auction</w:t>
      </w:r>
      <w:r>
        <w:rPr>
          <w:color w:val="1C1C1C"/>
          <w:spacing w:val="-11"/>
          <w:sz w:val="20"/>
        </w:rPr>
        <w:t xml:space="preserve"> </w:t>
      </w:r>
      <w:r>
        <w:rPr>
          <w:color w:val="1C1C1C"/>
          <w:sz w:val="20"/>
        </w:rPr>
        <w:t>will</w:t>
      </w:r>
      <w:r>
        <w:rPr>
          <w:color w:val="1C1C1C"/>
          <w:spacing w:val="-13"/>
          <w:sz w:val="20"/>
        </w:rPr>
        <w:t xml:space="preserve"> </w:t>
      </w:r>
      <w:r>
        <w:rPr>
          <w:color w:val="1C1C1C"/>
          <w:sz w:val="20"/>
        </w:rPr>
        <w:t>represent</w:t>
      </w:r>
      <w:r>
        <w:rPr>
          <w:color w:val="1C1C1C"/>
          <w:spacing w:val="-10"/>
          <w:sz w:val="20"/>
        </w:rPr>
        <w:t xml:space="preserve"> </w:t>
      </w:r>
      <w:r>
        <w:rPr>
          <w:color w:val="1C1C1C"/>
          <w:sz w:val="20"/>
        </w:rPr>
        <w:t>some</w:t>
      </w:r>
      <w:r>
        <w:rPr>
          <w:color w:val="1C1C1C"/>
          <w:spacing w:val="-11"/>
          <w:sz w:val="20"/>
        </w:rPr>
        <w:t xml:space="preserve"> </w:t>
      </w:r>
      <w:r>
        <w:rPr>
          <w:color w:val="1C1C1C"/>
          <w:sz w:val="20"/>
        </w:rPr>
        <w:t>of</w:t>
      </w:r>
      <w:r>
        <w:rPr>
          <w:color w:val="1C1C1C"/>
          <w:spacing w:val="-10"/>
          <w:sz w:val="20"/>
        </w:rPr>
        <w:t xml:space="preserve"> </w:t>
      </w:r>
      <w:r>
        <w:rPr>
          <w:color w:val="1C1C1C"/>
          <w:sz w:val="20"/>
        </w:rPr>
        <w:t>the</w:t>
      </w:r>
      <w:r>
        <w:rPr>
          <w:color w:val="1C1C1C"/>
          <w:spacing w:val="-11"/>
          <w:sz w:val="20"/>
        </w:rPr>
        <w:t xml:space="preserve"> </w:t>
      </w:r>
      <w:r>
        <w:rPr>
          <w:color w:val="1C1C1C"/>
          <w:sz w:val="20"/>
        </w:rPr>
        <w:t>highest</w:t>
      </w:r>
      <w:r>
        <w:rPr>
          <w:color w:val="1C1C1C"/>
          <w:spacing w:val="-12"/>
          <w:sz w:val="20"/>
        </w:rPr>
        <w:t xml:space="preserve"> </w:t>
      </w:r>
      <w:r>
        <w:rPr>
          <w:color w:val="1C1C1C"/>
          <w:sz w:val="20"/>
        </w:rPr>
        <w:t>value</w:t>
      </w:r>
      <w:r>
        <w:rPr>
          <w:color w:val="1C1C1C"/>
          <w:spacing w:val="-10"/>
          <w:sz w:val="20"/>
        </w:rPr>
        <w:t xml:space="preserve"> </w:t>
      </w:r>
      <w:r>
        <w:rPr>
          <w:color w:val="1C1C1C"/>
          <w:sz w:val="20"/>
        </w:rPr>
        <w:t>and</w:t>
      </w:r>
      <w:r>
        <w:rPr>
          <w:color w:val="1C1C1C"/>
          <w:spacing w:val="-11"/>
          <w:sz w:val="20"/>
        </w:rPr>
        <w:t xml:space="preserve"> </w:t>
      </w:r>
      <w:r>
        <w:rPr>
          <w:color w:val="1C1C1C"/>
          <w:sz w:val="20"/>
        </w:rPr>
        <w:t>most</w:t>
      </w:r>
      <w:r>
        <w:rPr>
          <w:color w:val="1C1C1C"/>
          <w:spacing w:val="-10"/>
          <w:sz w:val="20"/>
        </w:rPr>
        <w:t xml:space="preserve"> </w:t>
      </w:r>
      <w:r>
        <w:rPr>
          <w:color w:val="1C1C1C"/>
          <w:sz w:val="20"/>
        </w:rPr>
        <w:t>important</w:t>
      </w:r>
      <w:r>
        <w:rPr>
          <w:color w:val="1C1C1C"/>
          <w:spacing w:val="-11"/>
          <w:sz w:val="20"/>
        </w:rPr>
        <w:t xml:space="preserve"> </w:t>
      </w:r>
      <w:r>
        <w:rPr>
          <w:color w:val="1C1C1C"/>
          <w:sz w:val="20"/>
        </w:rPr>
        <w:t>long</w:t>
      </w:r>
      <w:r>
        <w:rPr>
          <w:color w:val="1C1C1C"/>
          <w:spacing w:val="-8"/>
          <w:sz w:val="20"/>
        </w:rPr>
        <w:t xml:space="preserve"> </w:t>
      </w:r>
      <w:r>
        <w:rPr>
          <w:color w:val="1C1C1C"/>
          <w:spacing w:val="-3"/>
          <w:sz w:val="20"/>
        </w:rPr>
        <w:t>term</w:t>
      </w:r>
      <w:r>
        <w:rPr>
          <w:color w:val="1C1C1C"/>
          <w:spacing w:val="-11"/>
          <w:sz w:val="20"/>
        </w:rPr>
        <w:t xml:space="preserve"> </w:t>
      </w:r>
      <w:r>
        <w:rPr>
          <w:color w:val="1C1C1C"/>
          <w:sz w:val="20"/>
        </w:rPr>
        <w:t>spectrum</w:t>
      </w:r>
    </w:p>
    <w:p w:rsidR="001914A1" w:rsidRDefault="00583AE1">
      <w:pPr>
        <w:pStyle w:val="BodyText"/>
        <w:spacing w:before="7"/>
        <w:rPr>
          <w:sz w:val="11"/>
        </w:rPr>
      </w:pPr>
      <w:r>
        <w:rPr>
          <w:noProof/>
          <w:lang w:bidi="ar-SA"/>
        </w:rPr>
        <mc:AlternateContent>
          <mc:Choice Requires="wps">
            <w:drawing>
              <wp:anchor distT="0" distB="0" distL="0" distR="0" simplePos="0" relativeHeight="251673600" behindDoc="1" locked="0" layoutInCell="1" allowOverlap="1">
                <wp:simplePos x="0" y="0"/>
                <wp:positionH relativeFrom="page">
                  <wp:posOffset>901065</wp:posOffset>
                </wp:positionH>
                <wp:positionV relativeFrom="paragraph">
                  <wp:posOffset>113030</wp:posOffset>
                </wp:positionV>
                <wp:extent cx="1829435" cy="1270"/>
                <wp:effectExtent l="0" t="0" r="0" b="0"/>
                <wp:wrapTopAndBottom/>
                <wp:docPr id="3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7">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06DD3" id="Freeform 16" o:spid="_x0000_s1026" style="position:absolute;margin-left:70.95pt;margin-top:8.9pt;width:144.0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" path="m,l2880,e" filled="f" strokecolor="#1c1c1c" strokeweight=".16936mm">
                <v:path arrowok="t" o:connecttype="custom" o:connectlocs="0,0;1828800,0" o:connectangles="0,0"/>
                <w10:wrap type="topAndBottom" anchorx="page"/>
              </v:shape>
            </w:pict>
          </mc:Fallback>
        </mc:AlternateContent>
      </w:r>
    </w:p>
    <w:p w:rsidR="001914A1" w:rsidRDefault="001914A1">
      <w:pPr>
        <w:pStyle w:val="BodyText"/>
        <w:spacing w:before="1"/>
        <w:rPr>
          <w:sz w:val="16"/>
        </w:rPr>
      </w:pPr>
    </w:p>
    <w:p w:rsidR="001914A1" w:rsidRDefault="0061118D">
      <w:pPr>
        <w:tabs>
          <w:tab w:val="left" w:pos="421"/>
        </w:tabs>
        <w:spacing w:before="97" w:line="185" w:lineRule="exact"/>
        <w:ind w:left="138"/>
        <w:rPr>
          <w:sz w:val="16"/>
        </w:rPr>
      </w:pPr>
      <w:r>
        <w:rPr>
          <w:color w:val="1C1C1C"/>
          <w:position w:val="6"/>
          <w:sz w:val="10"/>
        </w:rPr>
        <w:t>8</w:t>
      </w:r>
      <w:r>
        <w:rPr>
          <w:color w:val="1C1C1C"/>
          <w:position w:val="6"/>
          <w:sz w:val="10"/>
        </w:rPr>
        <w:tab/>
      </w:r>
      <w:hyperlink r:id="rId19">
        <w:r>
          <w:rPr>
            <w:color w:val="77787A"/>
            <w:spacing w:val="-4"/>
            <w:sz w:val="16"/>
            <w:u w:val="single" w:color="77787A"/>
          </w:rPr>
          <w:t>https://ris.pmc.gov.au/2020/08/13/allocation-limits-26-ghz-spectrum-auction</w:t>
        </w:r>
      </w:hyperlink>
    </w:p>
    <w:p w:rsidR="001914A1" w:rsidRDefault="0061118D">
      <w:pPr>
        <w:tabs>
          <w:tab w:val="left" w:pos="421"/>
        </w:tabs>
        <w:ind w:left="422" w:right="219" w:hanging="284"/>
        <w:rPr>
          <w:sz w:val="16"/>
        </w:rPr>
      </w:pPr>
      <w:r>
        <w:rPr>
          <w:color w:val="1C1C1C"/>
          <w:position w:val="6"/>
          <w:sz w:val="10"/>
        </w:rPr>
        <w:t>9</w:t>
      </w:r>
      <w:r>
        <w:rPr>
          <w:color w:val="1C1C1C"/>
          <w:position w:val="6"/>
          <w:sz w:val="10"/>
        </w:rPr>
        <w:tab/>
      </w:r>
      <w:r>
        <w:rPr>
          <w:color w:val="1C1C1C"/>
          <w:spacing w:val="-4"/>
          <w:sz w:val="16"/>
        </w:rPr>
        <w:t>Depa</w:t>
      </w:r>
      <w:r>
        <w:rPr>
          <w:color w:val="1C1C1C"/>
          <w:spacing w:val="-4"/>
          <w:sz w:val="16"/>
        </w:rPr>
        <w:t xml:space="preserve">rtment </w:t>
      </w:r>
      <w:r>
        <w:rPr>
          <w:color w:val="1C1C1C"/>
          <w:sz w:val="16"/>
        </w:rPr>
        <w:t xml:space="preserve">of </w:t>
      </w:r>
      <w:r>
        <w:rPr>
          <w:color w:val="1C1C1C"/>
          <w:spacing w:val="-2"/>
          <w:sz w:val="16"/>
        </w:rPr>
        <w:t xml:space="preserve">the </w:t>
      </w:r>
      <w:r>
        <w:rPr>
          <w:color w:val="1C1C1C"/>
          <w:spacing w:val="-3"/>
          <w:sz w:val="16"/>
        </w:rPr>
        <w:t xml:space="preserve">Prime Minister </w:t>
      </w:r>
      <w:r>
        <w:rPr>
          <w:color w:val="1C1C1C"/>
          <w:spacing w:val="-4"/>
          <w:sz w:val="16"/>
        </w:rPr>
        <w:t xml:space="preserve">and Cabinet </w:t>
      </w:r>
      <w:r>
        <w:rPr>
          <w:color w:val="1C1C1C"/>
          <w:spacing w:val="-3"/>
          <w:sz w:val="16"/>
        </w:rPr>
        <w:t xml:space="preserve">(March </w:t>
      </w:r>
      <w:r>
        <w:rPr>
          <w:color w:val="1C1C1C"/>
          <w:spacing w:val="-4"/>
          <w:sz w:val="16"/>
        </w:rPr>
        <w:t xml:space="preserve">2020), </w:t>
      </w:r>
      <w:r>
        <w:rPr>
          <w:color w:val="1C1C1C"/>
          <w:spacing w:val="-3"/>
          <w:sz w:val="16"/>
        </w:rPr>
        <w:t xml:space="preserve">available </w:t>
      </w:r>
      <w:r>
        <w:rPr>
          <w:color w:val="1C1C1C"/>
          <w:spacing w:val="-2"/>
          <w:sz w:val="16"/>
        </w:rPr>
        <w:t xml:space="preserve">at: </w:t>
      </w:r>
      <w:hyperlink r:id="rId20">
        <w:r>
          <w:rPr>
            <w:color w:val="77787A"/>
            <w:spacing w:val="-4"/>
            <w:sz w:val="16"/>
            <w:u w:val="single" w:color="77787A"/>
          </w:rPr>
          <w:t>https://www.pmc.gov.au/resource-</w:t>
        </w:r>
      </w:hyperlink>
      <w:r>
        <w:rPr>
          <w:color w:val="77787A"/>
          <w:spacing w:val="-4"/>
          <w:sz w:val="16"/>
        </w:rPr>
        <w:t xml:space="preserve"> </w:t>
      </w:r>
      <w:hyperlink r:id="rId21">
        <w:r>
          <w:rPr>
            <w:color w:val="77787A"/>
            <w:spacing w:val="-4"/>
            <w:sz w:val="16"/>
            <w:u w:val="single" w:color="77787A"/>
          </w:rPr>
          <w:t>centre/regulation/australian-government-guide-regulatory-impact-analysis</w:t>
        </w:r>
        <w:r>
          <w:rPr>
            <w:color w:val="1C1C1C"/>
            <w:spacing w:val="-4"/>
            <w:sz w:val="16"/>
          </w:rPr>
          <w:t xml:space="preserve">. </w:t>
        </w:r>
      </w:hyperlink>
      <w:r>
        <w:rPr>
          <w:color w:val="1C1C1C"/>
          <w:spacing w:val="-3"/>
          <w:sz w:val="16"/>
        </w:rPr>
        <w:t xml:space="preserve">The User Guide </w:t>
      </w:r>
      <w:r>
        <w:rPr>
          <w:color w:val="1C1C1C"/>
          <w:sz w:val="16"/>
        </w:rPr>
        <w:t xml:space="preserve">is </w:t>
      </w:r>
      <w:r>
        <w:rPr>
          <w:color w:val="1C1C1C"/>
          <w:spacing w:val="-4"/>
          <w:sz w:val="16"/>
        </w:rPr>
        <w:t xml:space="preserve">available </w:t>
      </w:r>
      <w:r>
        <w:rPr>
          <w:color w:val="1C1C1C"/>
          <w:spacing w:val="-2"/>
          <w:sz w:val="16"/>
        </w:rPr>
        <w:t>at:</w:t>
      </w:r>
      <w:r>
        <w:rPr>
          <w:color w:val="1C1C1C"/>
          <w:spacing w:val="1"/>
          <w:sz w:val="16"/>
        </w:rPr>
        <w:t xml:space="preserve"> </w:t>
      </w:r>
      <w:hyperlink r:id="rId22">
        <w:r>
          <w:rPr>
            <w:color w:val="77787A"/>
            <w:spacing w:val="-3"/>
            <w:sz w:val="16"/>
            <w:u w:val="single" w:color="77787A"/>
          </w:rPr>
          <w:t>https://bit.ly/3hJ27rt</w:t>
        </w:r>
        <w:r>
          <w:rPr>
            <w:color w:val="1C1C1C"/>
            <w:spacing w:val="-3"/>
            <w:sz w:val="16"/>
          </w:rPr>
          <w:t>.</w:t>
        </w:r>
      </w:hyperlink>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6" w:lineRule="auto"/>
        <w:ind w:left="309" w:right="806"/>
      </w:pPr>
      <w:proofErr w:type="gramStart"/>
      <w:r>
        <w:rPr>
          <w:color w:val="1C1C1C"/>
        </w:rPr>
        <w:t>investment</w:t>
      </w:r>
      <w:proofErr w:type="gramEnd"/>
      <w:r>
        <w:rPr>
          <w:color w:val="1C1C1C"/>
          <w:spacing w:val="-17"/>
        </w:rPr>
        <w:t xml:space="preserve"> </w:t>
      </w:r>
      <w:r>
        <w:rPr>
          <w:color w:val="1C1C1C"/>
        </w:rPr>
        <w:t>decisions</w:t>
      </w:r>
      <w:r>
        <w:rPr>
          <w:color w:val="1C1C1C"/>
          <w:spacing w:val="-13"/>
        </w:rPr>
        <w:t xml:space="preserve"> </w:t>
      </w:r>
      <w:r>
        <w:rPr>
          <w:color w:val="1C1C1C"/>
        </w:rPr>
        <w:t>made</w:t>
      </w:r>
      <w:r>
        <w:rPr>
          <w:color w:val="1C1C1C"/>
          <w:spacing w:val="-13"/>
        </w:rPr>
        <w:t xml:space="preserve"> </w:t>
      </w:r>
      <w:r>
        <w:rPr>
          <w:color w:val="1C1C1C"/>
        </w:rPr>
        <w:t>in</w:t>
      </w:r>
      <w:r>
        <w:rPr>
          <w:color w:val="1C1C1C"/>
          <w:spacing w:val="-15"/>
        </w:rPr>
        <w:t xml:space="preserve"> </w:t>
      </w:r>
      <w:r>
        <w:rPr>
          <w:color w:val="1C1C1C"/>
        </w:rPr>
        <w:t>Australia.</w:t>
      </w:r>
      <w:r>
        <w:rPr>
          <w:color w:val="1C1C1C"/>
          <w:spacing w:val="-15"/>
        </w:rPr>
        <w:t xml:space="preserve"> </w:t>
      </w:r>
      <w:r>
        <w:rPr>
          <w:color w:val="1C1C1C"/>
          <w:spacing w:val="-2"/>
        </w:rPr>
        <w:t>Efficient</w:t>
      </w:r>
      <w:r>
        <w:rPr>
          <w:color w:val="1C1C1C"/>
          <w:spacing w:val="-14"/>
        </w:rPr>
        <w:t xml:space="preserve"> </w:t>
      </w:r>
      <w:r>
        <w:rPr>
          <w:color w:val="1C1C1C"/>
        </w:rPr>
        <w:t>investment</w:t>
      </w:r>
      <w:r>
        <w:rPr>
          <w:color w:val="1C1C1C"/>
          <w:spacing w:val="-14"/>
        </w:rPr>
        <w:t xml:space="preserve"> </w:t>
      </w:r>
      <w:r>
        <w:rPr>
          <w:color w:val="1C1C1C"/>
        </w:rPr>
        <w:t>in</w:t>
      </w:r>
      <w:r>
        <w:rPr>
          <w:color w:val="1C1C1C"/>
          <w:spacing w:val="-15"/>
        </w:rPr>
        <w:t xml:space="preserve"> </w:t>
      </w:r>
      <w:r>
        <w:rPr>
          <w:color w:val="1C1C1C"/>
        </w:rPr>
        <w:t>these</w:t>
      </w:r>
      <w:r>
        <w:rPr>
          <w:color w:val="1C1C1C"/>
          <w:spacing w:val="-15"/>
        </w:rPr>
        <w:t xml:space="preserve"> </w:t>
      </w:r>
      <w:r>
        <w:rPr>
          <w:color w:val="1C1C1C"/>
        </w:rPr>
        <w:t>licences</w:t>
      </w:r>
      <w:r>
        <w:rPr>
          <w:color w:val="1C1C1C"/>
          <w:spacing w:val="-14"/>
        </w:rPr>
        <w:t xml:space="preserve"> </w:t>
      </w:r>
      <w:r>
        <w:rPr>
          <w:color w:val="1C1C1C"/>
        </w:rPr>
        <w:t>will</w:t>
      </w:r>
      <w:r>
        <w:rPr>
          <w:color w:val="1C1C1C"/>
          <w:spacing w:val="-15"/>
        </w:rPr>
        <w:t xml:space="preserve"> </w:t>
      </w:r>
      <w:r>
        <w:rPr>
          <w:color w:val="1C1C1C"/>
        </w:rPr>
        <w:t>be</w:t>
      </w:r>
      <w:r>
        <w:rPr>
          <w:color w:val="1C1C1C"/>
          <w:spacing w:val="-17"/>
        </w:rPr>
        <w:t xml:space="preserve"> </w:t>
      </w:r>
      <w:r>
        <w:rPr>
          <w:color w:val="1C1C1C"/>
        </w:rPr>
        <w:t>critical</w:t>
      </w:r>
      <w:r>
        <w:rPr>
          <w:color w:val="1C1C1C"/>
          <w:spacing w:val="-15"/>
        </w:rPr>
        <w:t xml:space="preserve"> </w:t>
      </w:r>
      <w:r>
        <w:rPr>
          <w:color w:val="1C1C1C"/>
        </w:rPr>
        <w:t xml:space="preserve">for </w:t>
      </w:r>
      <w:r>
        <w:rPr>
          <w:color w:val="1C1C1C"/>
          <w:spacing w:val="-3"/>
        </w:rPr>
        <w:t>delivering</w:t>
      </w:r>
      <w:r>
        <w:rPr>
          <w:color w:val="1C1C1C"/>
          <w:spacing w:val="-16"/>
        </w:rPr>
        <w:t xml:space="preserve"> </w:t>
      </w:r>
      <w:r>
        <w:rPr>
          <w:color w:val="1C1C1C"/>
        </w:rPr>
        <w:t>the</w:t>
      </w:r>
      <w:r>
        <w:rPr>
          <w:color w:val="1C1C1C"/>
          <w:spacing w:val="-18"/>
        </w:rPr>
        <w:t xml:space="preserve"> </w:t>
      </w:r>
      <w:r>
        <w:rPr>
          <w:color w:val="1C1C1C"/>
          <w:spacing w:val="-2"/>
        </w:rPr>
        <w:t>Government’s</w:t>
      </w:r>
      <w:r>
        <w:rPr>
          <w:color w:val="1C1C1C"/>
          <w:spacing w:val="-14"/>
        </w:rPr>
        <w:t xml:space="preserve"> </w:t>
      </w:r>
      <w:r>
        <w:rPr>
          <w:color w:val="1C1C1C"/>
        </w:rPr>
        <w:t>world</w:t>
      </w:r>
      <w:r>
        <w:rPr>
          <w:color w:val="1C1C1C"/>
          <w:spacing w:val="-16"/>
        </w:rPr>
        <w:t xml:space="preserve"> </w:t>
      </w:r>
      <w:r>
        <w:rPr>
          <w:color w:val="1C1C1C"/>
        </w:rPr>
        <w:t>leading</w:t>
      </w:r>
      <w:r>
        <w:rPr>
          <w:color w:val="1C1C1C"/>
          <w:spacing w:val="-18"/>
        </w:rPr>
        <w:t xml:space="preserve"> </w:t>
      </w:r>
      <w:r>
        <w:rPr>
          <w:color w:val="1C1C1C"/>
        </w:rPr>
        <w:t>digital</w:t>
      </w:r>
      <w:r>
        <w:rPr>
          <w:color w:val="1C1C1C"/>
          <w:spacing w:val="-15"/>
        </w:rPr>
        <w:t xml:space="preserve"> </w:t>
      </w:r>
      <w:r>
        <w:rPr>
          <w:color w:val="1C1C1C"/>
        </w:rPr>
        <w:t>economy</w:t>
      </w:r>
      <w:r>
        <w:rPr>
          <w:color w:val="1C1C1C"/>
          <w:spacing w:val="-16"/>
        </w:rPr>
        <w:t xml:space="preserve"> </w:t>
      </w:r>
      <w:r>
        <w:rPr>
          <w:color w:val="1C1C1C"/>
        </w:rPr>
        <w:t>ambitions</w:t>
      </w:r>
      <w:r>
        <w:rPr>
          <w:color w:val="1C1C1C"/>
          <w:spacing w:val="-15"/>
        </w:rPr>
        <w:t xml:space="preserve"> </w:t>
      </w:r>
      <w:r>
        <w:rPr>
          <w:color w:val="1C1C1C"/>
        </w:rPr>
        <w:t>and</w:t>
      </w:r>
      <w:r>
        <w:rPr>
          <w:color w:val="1C1C1C"/>
          <w:spacing w:val="-16"/>
        </w:rPr>
        <w:t xml:space="preserve"> </w:t>
      </w:r>
      <w:r>
        <w:rPr>
          <w:color w:val="1C1C1C"/>
        </w:rPr>
        <w:t>maximising</w:t>
      </w:r>
      <w:r>
        <w:rPr>
          <w:color w:val="1C1C1C"/>
          <w:spacing w:val="-17"/>
        </w:rPr>
        <w:t xml:space="preserve"> </w:t>
      </w:r>
      <w:r>
        <w:rPr>
          <w:color w:val="1C1C1C"/>
        </w:rPr>
        <w:t xml:space="preserve">customer </w:t>
      </w:r>
      <w:r>
        <w:rPr>
          <w:color w:val="1C1C1C"/>
          <w:spacing w:val="-3"/>
        </w:rPr>
        <w:t xml:space="preserve">experience </w:t>
      </w:r>
      <w:r>
        <w:rPr>
          <w:color w:val="1C1C1C"/>
        </w:rPr>
        <w:t>outcomes in regional Australia over the 20 year licence term. So it is essential the allocation</w:t>
      </w:r>
      <w:r>
        <w:rPr>
          <w:color w:val="1C1C1C"/>
          <w:spacing w:val="-15"/>
        </w:rPr>
        <w:t xml:space="preserve"> </w:t>
      </w:r>
      <w:r>
        <w:rPr>
          <w:color w:val="1C1C1C"/>
        </w:rPr>
        <w:t>limit</w:t>
      </w:r>
      <w:r>
        <w:rPr>
          <w:color w:val="1C1C1C"/>
          <w:spacing w:val="-14"/>
        </w:rPr>
        <w:t xml:space="preserve"> </w:t>
      </w:r>
      <w:r>
        <w:rPr>
          <w:color w:val="1C1C1C"/>
        </w:rPr>
        <w:t>decision</w:t>
      </w:r>
      <w:r>
        <w:rPr>
          <w:color w:val="1C1C1C"/>
          <w:spacing w:val="-15"/>
        </w:rPr>
        <w:t xml:space="preserve"> </w:t>
      </w:r>
      <w:r>
        <w:rPr>
          <w:color w:val="1C1C1C"/>
        </w:rPr>
        <w:t>is</w:t>
      </w:r>
      <w:r>
        <w:rPr>
          <w:color w:val="1C1C1C"/>
          <w:spacing w:val="-13"/>
        </w:rPr>
        <w:t xml:space="preserve"> </w:t>
      </w:r>
      <w:r>
        <w:rPr>
          <w:color w:val="1C1C1C"/>
        </w:rPr>
        <w:t>considered</w:t>
      </w:r>
      <w:r>
        <w:rPr>
          <w:color w:val="1C1C1C"/>
          <w:spacing w:val="-16"/>
        </w:rPr>
        <w:t xml:space="preserve"> </w:t>
      </w:r>
      <w:r>
        <w:rPr>
          <w:color w:val="1C1C1C"/>
        </w:rPr>
        <w:t>carefully</w:t>
      </w:r>
      <w:r>
        <w:rPr>
          <w:color w:val="1C1C1C"/>
          <w:spacing w:val="-14"/>
        </w:rPr>
        <w:t xml:space="preserve"> </w:t>
      </w:r>
      <w:r>
        <w:rPr>
          <w:color w:val="1C1C1C"/>
        </w:rPr>
        <w:t>to</w:t>
      </w:r>
      <w:r>
        <w:rPr>
          <w:color w:val="1C1C1C"/>
          <w:spacing w:val="-14"/>
        </w:rPr>
        <w:t xml:space="preserve"> </w:t>
      </w:r>
      <w:r>
        <w:rPr>
          <w:color w:val="1C1C1C"/>
        </w:rPr>
        <w:t>ensure</w:t>
      </w:r>
      <w:r>
        <w:rPr>
          <w:color w:val="1C1C1C"/>
          <w:spacing w:val="-13"/>
        </w:rPr>
        <w:t xml:space="preserve"> </w:t>
      </w:r>
      <w:r>
        <w:rPr>
          <w:color w:val="1C1C1C"/>
        </w:rPr>
        <w:t>that</w:t>
      </w:r>
      <w:r>
        <w:rPr>
          <w:color w:val="1C1C1C"/>
          <w:spacing w:val="-16"/>
        </w:rPr>
        <w:t xml:space="preserve"> </w:t>
      </w:r>
      <w:r>
        <w:rPr>
          <w:color w:val="1C1C1C"/>
        </w:rPr>
        <w:t>such</w:t>
      </w:r>
      <w:r>
        <w:rPr>
          <w:color w:val="1C1C1C"/>
          <w:spacing w:val="-14"/>
        </w:rPr>
        <w:t xml:space="preserve"> </w:t>
      </w:r>
      <w:r>
        <w:rPr>
          <w:color w:val="1C1C1C"/>
        </w:rPr>
        <w:t>investment</w:t>
      </w:r>
      <w:r>
        <w:rPr>
          <w:color w:val="1C1C1C"/>
          <w:spacing w:val="-15"/>
        </w:rPr>
        <w:t xml:space="preserve"> </w:t>
      </w:r>
      <w:r>
        <w:rPr>
          <w:color w:val="1C1C1C"/>
        </w:rPr>
        <w:t>is</w:t>
      </w:r>
      <w:r>
        <w:rPr>
          <w:color w:val="1C1C1C"/>
          <w:spacing w:val="-15"/>
        </w:rPr>
        <w:t xml:space="preserve"> </w:t>
      </w:r>
      <w:r>
        <w:rPr>
          <w:color w:val="1C1C1C"/>
        </w:rPr>
        <w:t>encouraged.</w:t>
      </w:r>
    </w:p>
    <w:p w:rsidR="001914A1" w:rsidRDefault="001914A1">
      <w:pPr>
        <w:pStyle w:val="BodyText"/>
        <w:spacing w:before="11"/>
        <w:rPr>
          <w:sz w:val="19"/>
        </w:rPr>
      </w:pPr>
    </w:p>
    <w:p w:rsidR="001914A1" w:rsidRDefault="0061118D">
      <w:pPr>
        <w:pStyle w:val="BodyText"/>
        <w:spacing w:line="276" w:lineRule="auto"/>
        <w:ind w:left="138" w:right="176"/>
      </w:pPr>
      <w:r>
        <w:rPr>
          <w:color w:val="1C1C1C"/>
        </w:rPr>
        <w:t>None</w:t>
      </w:r>
      <w:r>
        <w:rPr>
          <w:color w:val="1C1C1C"/>
          <w:spacing w:val="-15"/>
        </w:rPr>
        <w:t xml:space="preserve"> </w:t>
      </w:r>
      <w:r>
        <w:rPr>
          <w:color w:val="1C1C1C"/>
        </w:rPr>
        <w:t>of</w:t>
      </w:r>
      <w:r>
        <w:rPr>
          <w:color w:val="1C1C1C"/>
          <w:spacing w:val="-13"/>
        </w:rPr>
        <w:t xml:space="preserve"> </w:t>
      </w:r>
      <w:r>
        <w:rPr>
          <w:color w:val="1C1C1C"/>
        </w:rPr>
        <w:t>the</w:t>
      </w:r>
      <w:r>
        <w:rPr>
          <w:color w:val="1C1C1C"/>
          <w:spacing w:val="-14"/>
        </w:rPr>
        <w:t xml:space="preserve"> </w:t>
      </w:r>
      <w:r>
        <w:rPr>
          <w:color w:val="1C1C1C"/>
        </w:rPr>
        <w:t>above</w:t>
      </w:r>
      <w:r>
        <w:rPr>
          <w:color w:val="1C1C1C"/>
          <w:spacing w:val="-16"/>
        </w:rPr>
        <w:t xml:space="preserve"> </w:t>
      </w:r>
      <w:r>
        <w:rPr>
          <w:color w:val="1C1C1C"/>
        </w:rPr>
        <w:t>consequences</w:t>
      </w:r>
      <w:r>
        <w:rPr>
          <w:color w:val="1C1C1C"/>
          <w:spacing w:val="-12"/>
        </w:rPr>
        <w:t xml:space="preserve"> </w:t>
      </w:r>
      <w:r>
        <w:rPr>
          <w:color w:val="1C1C1C"/>
        </w:rPr>
        <w:t>can</w:t>
      </w:r>
      <w:r>
        <w:rPr>
          <w:color w:val="1C1C1C"/>
          <w:spacing w:val="-14"/>
        </w:rPr>
        <w:t xml:space="preserve"> </w:t>
      </w:r>
      <w:r>
        <w:rPr>
          <w:color w:val="1C1C1C"/>
        </w:rPr>
        <w:t>be</w:t>
      </w:r>
      <w:r>
        <w:rPr>
          <w:color w:val="1C1C1C"/>
          <w:spacing w:val="-16"/>
        </w:rPr>
        <w:t xml:space="preserve"> </w:t>
      </w:r>
      <w:r>
        <w:rPr>
          <w:color w:val="1C1C1C"/>
        </w:rPr>
        <w:t>considered</w:t>
      </w:r>
      <w:r>
        <w:rPr>
          <w:color w:val="1C1C1C"/>
          <w:spacing w:val="-14"/>
        </w:rPr>
        <w:t xml:space="preserve"> </w:t>
      </w:r>
      <w:r>
        <w:rPr>
          <w:color w:val="1C1C1C"/>
        </w:rPr>
        <w:t>to</w:t>
      </w:r>
      <w:r>
        <w:rPr>
          <w:color w:val="1C1C1C"/>
          <w:spacing w:val="-14"/>
        </w:rPr>
        <w:t xml:space="preserve"> </w:t>
      </w:r>
      <w:r>
        <w:rPr>
          <w:color w:val="1C1C1C"/>
        </w:rPr>
        <w:t>be</w:t>
      </w:r>
      <w:r>
        <w:rPr>
          <w:color w:val="1C1C1C"/>
          <w:spacing w:val="-14"/>
        </w:rPr>
        <w:t xml:space="preserve"> </w:t>
      </w:r>
      <w:r>
        <w:rPr>
          <w:color w:val="1C1C1C"/>
        </w:rPr>
        <w:t>akin</w:t>
      </w:r>
      <w:r>
        <w:rPr>
          <w:color w:val="1C1C1C"/>
          <w:spacing w:val="-13"/>
        </w:rPr>
        <w:t xml:space="preserve"> </w:t>
      </w:r>
      <w:r>
        <w:rPr>
          <w:color w:val="1C1C1C"/>
        </w:rPr>
        <w:t>to</w:t>
      </w:r>
      <w:r>
        <w:rPr>
          <w:color w:val="1C1C1C"/>
          <w:spacing w:val="-13"/>
        </w:rPr>
        <w:t xml:space="preserve"> </w:t>
      </w:r>
      <w:r>
        <w:rPr>
          <w:color w:val="1C1C1C"/>
        </w:rPr>
        <w:t>introducing</w:t>
      </w:r>
      <w:r>
        <w:rPr>
          <w:color w:val="1C1C1C"/>
          <w:spacing w:val="-15"/>
        </w:rPr>
        <w:t xml:space="preserve"> </w:t>
      </w:r>
      <w:r>
        <w:rPr>
          <w:color w:val="1C1C1C"/>
        </w:rPr>
        <w:t>an</w:t>
      </w:r>
      <w:r>
        <w:rPr>
          <w:color w:val="1C1C1C"/>
          <w:spacing w:val="-14"/>
        </w:rPr>
        <w:t xml:space="preserve"> </w:t>
      </w:r>
      <w:r>
        <w:rPr>
          <w:color w:val="1C1C1C"/>
        </w:rPr>
        <w:t>online</w:t>
      </w:r>
      <w:r>
        <w:rPr>
          <w:color w:val="1C1C1C"/>
          <w:spacing w:val="-14"/>
        </w:rPr>
        <w:t xml:space="preserve"> </w:t>
      </w:r>
      <w:r>
        <w:rPr>
          <w:color w:val="1C1C1C"/>
        </w:rPr>
        <w:t>application</w:t>
      </w:r>
      <w:r>
        <w:rPr>
          <w:color w:val="1C1C1C"/>
          <w:spacing w:val="-14"/>
        </w:rPr>
        <w:t xml:space="preserve"> </w:t>
      </w:r>
      <w:r>
        <w:rPr>
          <w:color w:val="1C1C1C"/>
        </w:rPr>
        <w:t>form or</w:t>
      </w:r>
      <w:r>
        <w:rPr>
          <w:color w:val="1C1C1C"/>
          <w:spacing w:val="-16"/>
        </w:rPr>
        <w:t xml:space="preserve"> </w:t>
      </w:r>
      <w:r>
        <w:rPr>
          <w:color w:val="1C1C1C"/>
        </w:rPr>
        <w:t>other</w:t>
      </w:r>
      <w:r>
        <w:rPr>
          <w:color w:val="1C1C1C"/>
          <w:spacing w:val="-13"/>
        </w:rPr>
        <w:t xml:space="preserve"> </w:t>
      </w:r>
      <w:r>
        <w:rPr>
          <w:color w:val="1C1C1C"/>
        </w:rPr>
        <w:t>inconsequential</w:t>
      </w:r>
      <w:r>
        <w:rPr>
          <w:color w:val="1C1C1C"/>
          <w:spacing w:val="-18"/>
        </w:rPr>
        <w:t xml:space="preserve"> </w:t>
      </w:r>
      <w:r>
        <w:rPr>
          <w:color w:val="1C1C1C"/>
        </w:rPr>
        <w:t>machinery</w:t>
      </w:r>
      <w:r>
        <w:rPr>
          <w:color w:val="1C1C1C"/>
          <w:spacing w:val="-14"/>
        </w:rPr>
        <w:t xml:space="preserve"> </w:t>
      </w:r>
      <w:r>
        <w:rPr>
          <w:color w:val="1C1C1C"/>
        </w:rPr>
        <w:t>change,</w:t>
      </w:r>
      <w:r>
        <w:rPr>
          <w:color w:val="1C1C1C"/>
          <w:spacing w:val="-14"/>
        </w:rPr>
        <w:t xml:space="preserve"> </w:t>
      </w:r>
      <w:r>
        <w:rPr>
          <w:color w:val="1C1C1C"/>
        </w:rPr>
        <w:t>and</w:t>
      </w:r>
      <w:r>
        <w:rPr>
          <w:color w:val="1C1C1C"/>
          <w:spacing w:val="-17"/>
        </w:rPr>
        <w:t xml:space="preserve"> </w:t>
      </w:r>
      <w:r>
        <w:rPr>
          <w:color w:val="1C1C1C"/>
        </w:rPr>
        <w:t>Telstra</w:t>
      </w:r>
      <w:r>
        <w:rPr>
          <w:color w:val="1C1C1C"/>
          <w:spacing w:val="-15"/>
        </w:rPr>
        <w:t xml:space="preserve"> </w:t>
      </w:r>
      <w:r>
        <w:rPr>
          <w:color w:val="1C1C1C"/>
        </w:rPr>
        <w:t>does</w:t>
      </w:r>
      <w:r>
        <w:rPr>
          <w:color w:val="1C1C1C"/>
          <w:spacing w:val="-13"/>
        </w:rPr>
        <w:t xml:space="preserve"> </w:t>
      </w:r>
      <w:r>
        <w:rPr>
          <w:color w:val="1C1C1C"/>
        </w:rPr>
        <w:t>not</w:t>
      </w:r>
      <w:r>
        <w:rPr>
          <w:color w:val="1C1C1C"/>
          <w:spacing w:val="-14"/>
        </w:rPr>
        <w:t xml:space="preserve"> </w:t>
      </w:r>
      <w:r>
        <w:rPr>
          <w:color w:val="1C1C1C"/>
        </w:rPr>
        <w:t>accept</w:t>
      </w:r>
      <w:r>
        <w:rPr>
          <w:color w:val="1C1C1C"/>
          <w:spacing w:val="-14"/>
        </w:rPr>
        <w:t xml:space="preserve"> </w:t>
      </w:r>
      <w:r>
        <w:rPr>
          <w:color w:val="1C1C1C"/>
        </w:rPr>
        <w:t>that</w:t>
      </w:r>
      <w:r>
        <w:rPr>
          <w:color w:val="1C1C1C"/>
          <w:spacing w:val="-14"/>
        </w:rPr>
        <w:t xml:space="preserve"> </w:t>
      </w:r>
      <w:r>
        <w:rPr>
          <w:color w:val="1C1C1C"/>
        </w:rPr>
        <w:t>the</w:t>
      </w:r>
      <w:r>
        <w:rPr>
          <w:color w:val="1C1C1C"/>
          <w:spacing w:val="-17"/>
        </w:rPr>
        <w:t xml:space="preserve"> </w:t>
      </w:r>
      <w:r>
        <w:rPr>
          <w:color w:val="1C1C1C"/>
        </w:rPr>
        <w:t>Office</w:t>
      </w:r>
      <w:r>
        <w:rPr>
          <w:color w:val="1C1C1C"/>
          <w:spacing w:val="-14"/>
        </w:rPr>
        <w:t xml:space="preserve"> </w:t>
      </w:r>
      <w:r>
        <w:rPr>
          <w:color w:val="1C1C1C"/>
        </w:rPr>
        <w:t>of</w:t>
      </w:r>
      <w:r>
        <w:rPr>
          <w:color w:val="1C1C1C"/>
          <w:spacing w:val="-14"/>
        </w:rPr>
        <w:t xml:space="preserve"> </w:t>
      </w:r>
      <w:r>
        <w:rPr>
          <w:color w:val="1C1C1C"/>
        </w:rPr>
        <w:t>Best</w:t>
      </w:r>
      <w:r>
        <w:rPr>
          <w:color w:val="1C1C1C"/>
          <w:spacing w:val="-14"/>
        </w:rPr>
        <w:t xml:space="preserve"> </w:t>
      </w:r>
      <w:r>
        <w:rPr>
          <w:color w:val="1C1C1C"/>
        </w:rPr>
        <w:t xml:space="preserve">Practice </w:t>
      </w:r>
      <w:r>
        <w:rPr>
          <w:color w:val="1C1C1C"/>
          <w:spacing w:val="-3"/>
        </w:rPr>
        <w:t xml:space="preserve">Regulation’s </w:t>
      </w:r>
      <w:r>
        <w:rPr>
          <w:color w:val="1C1C1C"/>
        </w:rPr>
        <w:t xml:space="preserve">(OBPR) assessment of the </w:t>
      </w:r>
      <w:r>
        <w:rPr>
          <w:color w:val="1C1C1C"/>
          <w:spacing w:val="-3"/>
        </w:rPr>
        <w:t xml:space="preserve">impact </w:t>
      </w:r>
      <w:r>
        <w:rPr>
          <w:color w:val="1C1C1C"/>
        </w:rPr>
        <w:t xml:space="preserve">of the Direction as ‘minor’ can be justified in these </w:t>
      </w:r>
      <w:r>
        <w:rPr>
          <w:color w:val="1C1C1C"/>
          <w:spacing w:val="-3"/>
        </w:rPr>
        <w:t>circumstances.</w:t>
      </w:r>
    </w:p>
    <w:p w:rsidR="001914A1" w:rsidRDefault="001914A1">
      <w:pPr>
        <w:pStyle w:val="BodyText"/>
        <w:spacing w:before="4"/>
        <w:rPr>
          <w:sz w:val="17"/>
        </w:rPr>
      </w:pPr>
    </w:p>
    <w:p w:rsidR="001914A1" w:rsidRDefault="0061118D">
      <w:pPr>
        <w:pStyle w:val="BodyText"/>
        <w:spacing w:line="278" w:lineRule="auto"/>
        <w:ind w:left="138"/>
      </w:pPr>
      <w:r>
        <w:rPr>
          <w:color w:val="1C1C1C"/>
        </w:rPr>
        <w:t>The</w:t>
      </w:r>
      <w:r>
        <w:rPr>
          <w:color w:val="1C1C1C"/>
          <w:spacing w:val="-15"/>
        </w:rPr>
        <w:t xml:space="preserve"> </w:t>
      </w:r>
      <w:r>
        <w:rPr>
          <w:color w:val="1C1C1C"/>
        </w:rPr>
        <w:t>proposed</w:t>
      </w:r>
      <w:r>
        <w:rPr>
          <w:color w:val="1C1C1C"/>
          <w:spacing w:val="-16"/>
        </w:rPr>
        <w:t xml:space="preserve"> </w:t>
      </w:r>
      <w:r>
        <w:rPr>
          <w:color w:val="1C1C1C"/>
        </w:rPr>
        <w:t>allocation</w:t>
      </w:r>
      <w:r>
        <w:rPr>
          <w:color w:val="1C1C1C"/>
          <w:spacing w:val="-15"/>
        </w:rPr>
        <w:t xml:space="preserve"> </w:t>
      </w:r>
      <w:r>
        <w:rPr>
          <w:color w:val="1C1C1C"/>
        </w:rPr>
        <w:t>limit</w:t>
      </w:r>
      <w:r>
        <w:rPr>
          <w:color w:val="1C1C1C"/>
          <w:spacing w:val="-18"/>
        </w:rPr>
        <w:t xml:space="preserve"> </w:t>
      </w:r>
      <w:r>
        <w:rPr>
          <w:color w:val="1C1C1C"/>
        </w:rPr>
        <w:t>also</w:t>
      </w:r>
      <w:r>
        <w:rPr>
          <w:color w:val="1C1C1C"/>
          <w:spacing w:val="-14"/>
        </w:rPr>
        <w:t xml:space="preserve"> </w:t>
      </w:r>
      <w:r>
        <w:rPr>
          <w:color w:val="1C1C1C"/>
        </w:rPr>
        <w:t>represents</w:t>
      </w:r>
      <w:r>
        <w:rPr>
          <w:color w:val="1C1C1C"/>
          <w:spacing w:val="-14"/>
        </w:rPr>
        <w:t xml:space="preserve"> </w:t>
      </w:r>
      <w:r>
        <w:rPr>
          <w:color w:val="1C1C1C"/>
        </w:rPr>
        <w:t>a</w:t>
      </w:r>
      <w:r>
        <w:rPr>
          <w:color w:val="1C1C1C"/>
          <w:spacing w:val="-15"/>
        </w:rPr>
        <w:t xml:space="preserve"> </w:t>
      </w:r>
      <w:r>
        <w:rPr>
          <w:color w:val="1C1C1C"/>
        </w:rPr>
        <w:t>major</w:t>
      </w:r>
      <w:r>
        <w:rPr>
          <w:color w:val="1C1C1C"/>
          <w:spacing w:val="-14"/>
        </w:rPr>
        <w:t xml:space="preserve"> </w:t>
      </w:r>
      <w:r>
        <w:rPr>
          <w:color w:val="1C1C1C"/>
        </w:rPr>
        <w:t>departure</w:t>
      </w:r>
      <w:r>
        <w:rPr>
          <w:color w:val="1C1C1C"/>
          <w:spacing w:val="-16"/>
        </w:rPr>
        <w:t xml:space="preserve"> </w:t>
      </w:r>
      <w:r>
        <w:rPr>
          <w:color w:val="1C1C1C"/>
        </w:rPr>
        <w:t>from</w:t>
      </w:r>
      <w:r>
        <w:rPr>
          <w:color w:val="1C1C1C"/>
          <w:spacing w:val="-16"/>
        </w:rPr>
        <w:t xml:space="preserve"> </w:t>
      </w:r>
      <w:r>
        <w:rPr>
          <w:color w:val="1C1C1C"/>
        </w:rPr>
        <w:t>previous</w:t>
      </w:r>
      <w:r>
        <w:rPr>
          <w:color w:val="1C1C1C"/>
          <w:spacing w:val="-15"/>
        </w:rPr>
        <w:t xml:space="preserve"> </w:t>
      </w:r>
      <w:r>
        <w:rPr>
          <w:color w:val="1C1C1C"/>
        </w:rPr>
        <w:t>policy</w:t>
      </w:r>
      <w:r>
        <w:rPr>
          <w:color w:val="1C1C1C"/>
          <w:spacing w:val="-14"/>
        </w:rPr>
        <w:t xml:space="preserve"> </w:t>
      </w:r>
      <w:r>
        <w:rPr>
          <w:color w:val="1C1C1C"/>
          <w:spacing w:val="-2"/>
        </w:rPr>
        <w:t>decisions</w:t>
      </w:r>
      <w:r>
        <w:rPr>
          <w:color w:val="1C1C1C"/>
          <w:spacing w:val="-14"/>
        </w:rPr>
        <w:t xml:space="preserve"> </w:t>
      </w:r>
      <w:r>
        <w:rPr>
          <w:color w:val="1C1C1C"/>
        </w:rPr>
        <w:t>by effectively</w:t>
      </w:r>
      <w:r>
        <w:rPr>
          <w:color w:val="1C1C1C"/>
          <w:spacing w:val="-11"/>
        </w:rPr>
        <w:t xml:space="preserve"> </w:t>
      </w:r>
      <w:r>
        <w:rPr>
          <w:color w:val="1C1C1C"/>
        </w:rPr>
        <w:t>reducing</w:t>
      </w:r>
      <w:r>
        <w:rPr>
          <w:color w:val="1C1C1C"/>
          <w:spacing w:val="-12"/>
        </w:rPr>
        <w:t xml:space="preserve"> </w:t>
      </w:r>
      <w:r>
        <w:rPr>
          <w:color w:val="1C1C1C"/>
        </w:rPr>
        <w:t>the</w:t>
      </w:r>
      <w:r>
        <w:rPr>
          <w:color w:val="1C1C1C"/>
          <w:spacing w:val="-10"/>
        </w:rPr>
        <w:t xml:space="preserve"> </w:t>
      </w:r>
      <w:r>
        <w:rPr>
          <w:color w:val="1C1C1C"/>
        </w:rPr>
        <w:t>quantity</w:t>
      </w:r>
      <w:r>
        <w:rPr>
          <w:color w:val="1C1C1C"/>
          <w:spacing w:val="-9"/>
        </w:rPr>
        <w:t xml:space="preserve"> </w:t>
      </w:r>
      <w:r>
        <w:rPr>
          <w:color w:val="1C1C1C"/>
        </w:rPr>
        <w:t>of</w:t>
      </w:r>
      <w:r>
        <w:rPr>
          <w:color w:val="1C1C1C"/>
          <w:spacing w:val="-12"/>
        </w:rPr>
        <w:t xml:space="preserve"> </w:t>
      </w:r>
      <w:r>
        <w:rPr>
          <w:color w:val="1C1C1C"/>
        </w:rPr>
        <w:t>spectrum</w:t>
      </w:r>
      <w:r>
        <w:rPr>
          <w:color w:val="1C1C1C"/>
          <w:spacing w:val="-10"/>
        </w:rPr>
        <w:t xml:space="preserve"> </w:t>
      </w:r>
      <w:r>
        <w:rPr>
          <w:color w:val="1C1C1C"/>
        </w:rPr>
        <w:t>that</w:t>
      </w:r>
      <w:r>
        <w:rPr>
          <w:color w:val="1C1C1C"/>
          <w:spacing w:val="-9"/>
        </w:rPr>
        <w:t xml:space="preserve"> </w:t>
      </w:r>
      <w:r>
        <w:rPr>
          <w:color w:val="1C1C1C"/>
        </w:rPr>
        <w:t>a</w:t>
      </w:r>
      <w:r>
        <w:rPr>
          <w:color w:val="1C1C1C"/>
          <w:spacing w:val="-10"/>
        </w:rPr>
        <w:t xml:space="preserve"> </w:t>
      </w:r>
      <w:r>
        <w:rPr>
          <w:color w:val="1C1C1C"/>
        </w:rPr>
        <w:t>mobile</w:t>
      </w:r>
      <w:r>
        <w:rPr>
          <w:color w:val="1C1C1C"/>
          <w:spacing w:val="-10"/>
        </w:rPr>
        <w:t xml:space="preserve"> </w:t>
      </w:r>
      <w:r>
        <w:rPr>
          <w:color w:val="1C1C1C"/>
        </w:rPr>
        <w:t>network</w:t>
      </w:r>
      <w:r>
        <w:rPr>
          <w:color w:val="1C1C1C"/>
          <w:spacing w:val="-10"/>
        </w:rPr>
        <w:t xml:space="preserve"> </w:t>
      </w:r>
      <w:r>
        <w:rPr>
          <w:color w:val="1C1C1C"/>
        </w:rPr>
        <w:t>operator</w:t>
      </w:r>
      <w:r>
        <w:rPr>
          <w:color w:val="1C1C1C"/>
          <w:spacing w:val="-12"/>
        </w:rPr>
        <w:t xml:space="preserve"> </w:t>
      </w:r>
      <w:r>
        <w:rPr>
          <w:color w:val="1C1C1C"/>
        </w:rPr>
        <w:t>has</w:t>
      </w:r>
      <w:r>
        <w:rPr>
          <w:color w:val="1C1C1C"/>
          <w:spacing w:val="-8"/>
        </w:rPr>
        <w:t xml:space="preserve"> </w:t>
      </w:r>
      <w:r>
        <w:rPr>
          <w:color w:val="1C1C1C"/>
        </w:rPr>
        <w:t>access</w:t>
      </w:r>
      <w:r>
        <w:rPr>
          <w:color w:val="1C1C1C"/>
          <w:spacing w:val="-10"/>
        </w:rPr>
        <w:t xml:space="preserve"> </w:t>
      </w:r>
      <w:r>
        <w:rPr>
          <w:color w:val="1C1C1C"/>
        </w:rPr>
        <w:t>to.</w:t>
      </w:r>
    </w:p>
    <w:p w:rsidR="001914A1" w:rsidRDefault="0061118D">
      <w:pPr>
        <w:pStyle w:val="BodyText"/>
        <w:spacing w:before="197" w:line="276" w:lineRule="auto"/>
        <w:ind w:left="138" w:right="100"/>
      </w:pPr>
      <w:r>
        <w:rPr>
          <w:color w:val="1C1C1C"/>
        </w:rPr>
        <w:t>Telstra</w:t>
      </w:r>
      <w:r>
        <w:rPr>
          <w:color w:val="1C1C1C"/>
          <w:spacing w:val="-13"/>
        </w:rPr>
        <w:t xml:space="preserve"> </w:t>
      </w:r>
      <w:r>
        <w:rPr>
          <w:color w:val="1C1C1C"/>
        </w:rPr>
        <w:t>is</w:t>
      </w:r>
      <w:r>
        <w:rPr>
          <w:color w:val="1C1C1C"/>
          <w:spacing w:val="-12"/>
        </w:rPr>
        <w:t xml:space="preserve"> </w:t>
      </w:r>
      <w:r>
        <w:rPr>
          <w:color w:val="1C1C1C"/>
          <w:spacing w:val="-3"/>
        </w:rPr>
        <w:t>particularly</w:t>
      </w:r>
      <w:r>
        <w:rPr>
          <w:color w:val="1C1C1C"/>
          <w:spacing w:val="-13"/>
        </w:rPr>
        <w:t xml:space="preserve"> </w:t>
      </w:r>
      <w:r>
        <w:rPr>
          <w:color w:val="1C1C1C"/>
        </w:rPr>
        <w:t>concerned</w:t>
      </w:r>
      <w:r>
        <w:rPr>
          <w:color w:val="1C1C1C"/>
          <w:spacing w:val="-15"/>
        </w:rPr>
        <w:t xml:space="preserve"> </w:t>
      </w:r>
      <w:r>
        <w:rPr>
          <w:color w:val="1C1C1C"/>
        </w:rPr>
        <w:t>that</w:t>
      </w:r>
      <w:r>
        <w:rPr>
          <w:color w:val="1C1C1C"/>
          <w:spacing w:val="-15"/>
        </w:rPr>
        <w:t xml:space="preserve"> </w:t>
      </w:r>
      <w:r>
        <w:rPr>
          <w:color w:val="1C1C1C"/>
        </w:rPr>
        <w:t>the</w:t>
      </w:r>
      <w:r>
        <w:rPr>
          <w:color w:val="1C1C1C"/>
          <w:spacing w:val="-13"/>
        </w:rPr>
        <w:t xml:space="preserve"> </w:t>
      </w:r>
      <w:r>
        <w:rPr>
          <w:color w:val="1C1C1C"/>
        </w:rPr>
        <w:t>absence</w:t>
      </w:r>
      <w:r>
        <w:rPr>
          <w:color w:val="1C1C1C"/>
          <w:spacing w:val="-12"/>
        </w:rPr>
        <w:t xml:space="preserve"> </w:t>
      </w:r>
      <w:r>
        <w:rPr>
          <w:color w:val="1C1C1C"/>
        </w:rPr>
        <w:t>of</w:t>
      </w:r>
      <w:r>
        <w:rPr>
          <w:color w:val="1C1C1C"/>
          <w:spacing w:val="-13"/>
        </w:rPr>
        <w:t xml:space="preserve"> </w:t>
      </w:r>
      <w:r>
        <w:rPr>
          <w:color w:val="1C1C1C"/>
        </w:rPr>
        <w:t>a</w:t>
      </w:r>
      <w:r>
        <w:rPr>
          <w:color w:val="1C1C1C"/>
          <w:spacing w:val="-15"/>
        </w:rPr>
        <w:t xml:space="preserve"> </w:t>
      </w:r>
      <w:r>
        <w:rPr>
          <w:color w:val="1C1C1C"/>
        </w:rPr>
        <w:t>RIS</w:t>
      </w:r>
      <w:r>
        <w:rPr>
          <w:color w:val="1C1C1C"/>
          <w:spacing w:val="-13"/>
        </w:rPr>
        <w:t xml:space="preserve"> </w:t>
      </w:r>
      <w:r>
        <w:rPr>
          <w:color w:val="1C1C1C"/>
        </w:rPr>
        <w:t>means</w:t>
      </w:r>
      <w:r>
        <w:rPr>
          <w:color w:val="1C1C1C"/>
          <w:spacing w:val="-13"/>
        </w:rPr>
        <w:t xml:space="preserve"> </w:t>
      </w:r>
      <w:r>
        <w:rPr>
          <w:color w:val="1C1C1C"/>
        </w:rPr>
        <w:t>that</w:t>
      </w:r>
      <w:r>
        <w:rPr>
          <w:color w:val="1C1C1C"/>
          <w:spacing w:val="-13"/>
        </w:rPr>
        <w:t xml:space="preserve"> </w:t>
      </w:r>
      <w:r>
        <w:rPr>
          <w:color w:val="1C1C1C"/>
        </w:rPr>
        <w:t>appropriate</w:t>
      </w:r>
      <w:r>
        <w:rPr>
          <w:color w:val="1C1C1C"/>
          <w:spacing w:val="-12"/>
        </w:rPr>
        <w:t xml:space="preserve"> </w:t>
      </w:r>
      <w:r>
        <w:rPr>
          <w:color w:val="1C1C1C"/>
        </w:rPr>
        <w:t>parliamentary</w:t>
      </w:r>
      <w:r>
        <w:rPr>
          <w:color w:val="1C1C1C"/>
          <w:spacing w:val="-13"/>
        </w:rPr>
        <w:t xml:space="preserve"> </w:t>
      </w:r>
      <w:r>
        <w:rPr>
          <w:color w:val="1C1C1C"/>
          <w:spacing w:val="-2"/>
        </w:rPr>
        <w:t xml:space="preserve">scrutiny </w:t>
      </w:r>
      <w:r>
        <w:rPr>
          <w:color w:val="1C1C1C"/>
        </w:rPr>
        <w:t>of the Direction is not being appropriately informed. We believe the proposed allocation limit must be subject</w:t>
      </w:r>
      <w:r>
        <w:rPr>
          <w:color w:val="1C1C1C"/>
          <w:spacing w:val="-6"/>
        </w:rPr>
        <w:t xml:space="preserve"> </w:t>
      </w:r>
      <w:r>
        <w:rPr>
          <w:color w:val="1C1C1C"/>
        </w:rPr>
        <w:t>to</w:t>
      </w:r>
      <w:r>
        <w:rPr>
          <w:color w:val="1C1C1C"/>
          <w:spacing w:val="-6"/>
        </w:rPr>
        <w:t xml:space="preserve"> </w:t>
      </w:r>
      <w:r>
        <w:rPr>
          <w:color w:val="1C1C1C"/>
        </w:rPr>
        <w:t>a</w:t>
      </w:r>
      <w:r>
        <w:rPr>
          <w:color w:val="1C1C1C"/>
          <w:spacing w:val="-6"/>
        </w:rPr>
        <w:t xml:space="preserve"> </w:t>
      </w:r>
      <w:r>
        <w:rPr>
          <w:color w:val="1C1C1C"/>
        </w:rPr>
        <w:t>robust</w:t>
      </w:r>
      <w:r>
        <w:rPr>
          <w:color w:val="1C1C1C"/>
          <w:spacing w:val="-8"/>
        </w:rPr>
        <w:t xml:space="preserve"> </w:t>
      </w:r>
      <w:r>
        <w:rPr>
          <w:color w:val="1C1C1C"/>
        </w:rPr>
        <w:t>regulatory</w:t>
      </w:r>
      <w:r>
        <w:rPr>
          <w:color w:val="1C1C1C"/>
          <w:spacing w:val="-7"/>
        </w:rPr>
        <w:t xml:space="preserve"> </w:t>
      </w:r>
      <w:r>
        <w:rPr>
          <w:color w:val="1C1C1C"/>
        </w:rPr>
        <w:t>impact</w:t>
      </w:r>
      <w:r>
        <w:rPr>
          <w:color w:val="1C1C1C"/>
          <w:spacing w:val="-8"/>
        </w:rPr>
        <w:t xml:space="preserve"> </w:t>
      </w:r>
      <w:r>
        <w:rPr>
          <w:color w:val="1C1C1C"/>
        </w:rPr>
        <w:t>analysis</w:t>
      </w:r>
      <w:r>
        <w:rPr>
          <w:color w:val="1C1C1C"/>
          <w:spacing w:val="-6"/>
        </w:rPr>
        <w:t xml:space="preserve"> </w:t>
      </w:r>
      <w:r>
        <w:rPr>
          <w:color w:val="1C1C1C"/>
        </w:rPr>
        <w:t>before</w:t>
      </w:r>
      <w:r>
        <w:rPr>
          <w:color w:val="1C1C1C"/>
          <w:spacing w:val="-5"/>
        </w:rPr>
        <w:t xml:space="preserve"> </w:t>
      </w:r>
      <w:r>
        <w:rPr>
          <w:color w:val="1C1C1C"/>
        </w:rPr>
        <w:t>a</w:t>
      </w:r>
      <w:r>
        <w:rPr>
          <w:color w:val="1C1C1C"/>
          <w:spacing w:val="-8"/>
        </w:rPr>
        <w:t xml:space="preserve"> </w:t>
      </w:r>
      <w:r>
        <w:rPr>
          <w:color w:val="1C1C1C"/>
        </w:rPr>
        <w:t>final</w:t>
      </w:r>
      <w:r>
        <w:rPr>
          <w:color w:val="1C1C1C"/>
          <w:spacing w:val="-7"/>
        </w:rPr>
        <w:t xml:space="preserve"> </w:t>
      </w:r>
      <w:r>
        <w:rPr>
          <w:color w:val="1C1C1C"/>
        </w:rPr>
        <w:t>decision</w:t>
      </w:r>
      <w:r>
        <w:rPr>
          <w:color w:val="1C1C1C"/>
          <w:spacing w:val="-5"/>
        </w:rPr>
        <w:t xml:space="preserve"> </w:t>
      </w:r>
      <w:r>
        <w:rPr>
          <w:color w:val="1C1C1C"/>
        </w:rPr>
        <w:t>is</w:t>
      </w:r>
      <w:r>
        <w:rPr>
          <w:color w:val="1C1C1C"/>
          <w:spacing w:val="-4"/>
        </w:rPr>
        <w:t xml:space="preserve"> </w:t>
      </w:r>
      <w:r>
        <w:rPr>
          <w:color w:val="1C1C1C"/>
        </w:rPr>
        <w:t>made.</w:t>
      </w:r>
    </w:p>
    <w:p w:rsidR="001914A1" w:rsidRDefault="001914A1">
      <w:pPr>
        <w:pStyle w:val="BodyText"/>
        <w:spacing w:before="6"/>
        <w:rPr>
          <w:sz w:val="17"/>
        </w:rPr>
      </w:pPr>
    </w:p>
    <w:p w:rsidR="001914A1" w:rsidRDefault="0061118D">
      <w:pPr>
        <w:pStyle w:val="Heading1"/>
        <w:numPr>
          <w:ilvl w:val="0"/>
          <w:numId w:val="4"/>
        </w:numPr>
        <w:tabs>
          <w:tab w:val="left" w:pos="564"/>
        </w:tabs>
        <w:ind w:right="214"/>
      </w:pPr>
      <w:bookmarkStart w:id="10" w:name="_bookmark9"/>
      <w:bookmarkEnd w:id="10"/>
      <w:r>
        <w:rPr>
          <w:color w:val="004D9D"/>
        </w:rPr>
        <w:t xml:space="preserve">The </w:t>
      </w:r>
      <w:r>
        <w:rPr>
          <w:color w:val="004D9D"/>
          <w:spacing w:val="-3"/>
        </w:rPr>
        <w:t xml:space="preserve">auction lots must </w:t>
      </w:r>
      <w:r>
        <w:rPr>
          <w:color w:val="004D9D"/>
        </w:rPr>
        <w:t xml:space="preserve">be </w:t>
      </w:r>
      <w:r>
        <w:rPr>
          <w:color w:val="004D9D"/>
          <w:spacing w:val="-3"/>
        </w:rPr>
        <w:t xml:space="preserve">substitutable between bands to support </w:t>
      </w:r>
      <w:r>
        <w:rPr>
          <w:color w:val="004D9D"/>
        </w:rPr>
        <w:t xml:space="preserve">a </w:t>
      </w:r>
      <w:r>
        <w:rPr>
          <w:color w:val="004D9D"/>
          <w:spacing w:val="-3"/>
        </w:rPr>
        <w:t>cross-band allocation</w:t>
      </w:r>
      <w:r>
        <w:rPr>
          <w:color w:val="004D9D"/>
          <w:spacing w:val="-8"/>
        </w:rPr>
        <w:t xml:space="preserve"> </w:t>
      </w:r>
      <w:r>
        <w:rPr>
          <w:color w:val="004D9D"/>
          <w:spacing w:val="-3"/>
        </w:rPr>
        <w:t>limit</w:t>
      </w:r>
    </w:p>
    <w:p w:rsidR="001914A1" w:rsidRDefault="0061118D">
      <w:pPr>
        <w:pStyle w:val="BodyText"/>
        <w:spacing w:before="238"/>
        <w:ind w:left="138"/>
      </w:pPr>
      <w:r>
        <w:rPr>
          <w:color w:val="1C1C1C"/>
        </w:rPr>
        <w:t>The ACCC’s and Minister’s rationale for setting a sub-1 GHz, cross-band allocation limit, is that the</w:t>
      </w:r>
    </w:p>
    <w:p w:rsidR="001914A1" w:rsidRDefault="0061118D">
      <w:pPr>
        <w:pStyle w:val="BodyText"/>
        <w:spacing w:before="34" w:line="276" w:lineRule="auto"/>
        <w:ind w:left="138" w:right="176"/>
      </w:pPr>
      <w:r>
        <w:rPr>
          <w:color w:val="1C1C1C"/>
        </w:rPr>
        <w:t>700</w:t>
      </w:r>
      <w:r>
        <w:rPr>
          <w:color w:val="1C1C1C"/>
          <w:spacing w:val="-16"/>
        </w:rPr>
        <w:t xml:space="preserve"> </w:t>
      </w:r>
      <w:r>
        <w:rPr>
          <w:color w:val="1C1C1C"/>
        </w:rPr>
        <w:t>MHz,</w:t>
      </w:r>
      <w:r>
        <w:rPr>
          <w:color w:val="1C1C1C"/>
          <w:spacing w:val="-13"/>
        </w:rPr>
        <w:t xml:space="preserve"> </w:t>
      </w:r>
      <w:r>
        <w:rPr>
          <w:color w:val="1C1C1C"/>
        </w:rPr>
        <w:t>850</w:t>
      </w:r>
      <w:r>
        <w:rPr>
          <w:color w:val="1C1C1C"/>
          <w:spacing w:val="-15"/>
        </w:rPr>
        <w:t xml:space="preserve"> </w:t>
      </w:r>
      <w:r>
        <w:rPr>
          <w:color w:val="1C1C1C"/>
        </w:rPr>
        <w:t>MHz,</w:t>
      </w:r>
      <w:r>
        <w:rPr>
          <w:color w:val="1C1C1C"/>
          <w:spacing w:val="-13"/>
        </w:rPr>
        <w:t xml:space="preserve"> </w:t>
      </w:r>
      <w:r>
        <w:rPr>
          <w:color w:val="1C1C1C"/>
        </w:rPr>
        <w:t>and</w:t>
      </w:r>
      <w:r>
        <w:rPr>
          <w:color w:val="1C1C1C"/>
          <w:spacing w:val="-13"/>
        </w:rPr>
        <w:t xml:space="preserve"> </w:t>
      </w:r>
      <w:r>
        <w:rPr>
          <w:color w:val="1C1C1C"/>
        </w:rPr>
        <w:t>900</w:t>
      </w:r>
      <w:r>
        <w:rPr>
          <w:color w:val="1C1C1C"/>
          <w:spacing w:val="-16"/>
        </w:rPr>
        <w:t xml:space="preserve"> </w:t>
      </w:r>
      <w:r>
        <w:rPr>
          <w:color w:val="1C1C1C"/>
        </w:rPr>
        <w:t>MHz</w:t>
      </w:r>
      <w:r>
        <w:rPr>
          <w:color w:val="1C1C1C"/>
          <w:spacing w:val="-14"/>
        </w:rPr>
        <w:t xml:space="preserve"> </w:t>
      </w:r>
      <w:r>
        <w:rPr>
          <w:color w:val="1C1C1C"/>
        </w:rPr>
        <w:t>bands</w:t>
      </w:r>
      <w:r>
        <w:rPr>
          <w:color w:val="1C1C1C"/>
          <w:spacing w:val="-12"/>
        </w:rPr>
        <w:t xml:space="preserve"> </w:t>
      </w:r>
      <w:r>
        <w:rPr>
          <w:color w:val="1C1C1C"/>
          <w:spacing w:val="-2"/>
        </w:rPr>
        <w:t>are</w:t>
      </w:r>
      <w:r>
        <w:rPr>
          <w:color w:val="1C1C1C"/>
          <w:spacing w:val="-14"/>
        </w:rPr>
        <w:t xml:space="preserve"> </w:t>
      </w:r>
      <w:r>
        <w:rPr>
          <w:color w:val="1C1C1C"/>
        </w:rPr>
        <w:t>‘substitutable’.</w:t>
      </w:r>
      <w:r>
        <w:rPr>
          <w:color w:val="1C1C1C"/>
          <w:position w:val="6"/>
          <w:sz w:val="13"/>
        </w:rPr>
        <w:t>10</w:t>
      </w:r>
      <w:r>
        <w:rPr>
          <w:color w:val="1C1C1C"/>
          <w:spacing w:val="6"/>
          <w:position w:val="6"/>
          <w:sz w:val="13"/>
        </w:rPr>
        <w:t xml:space="preserve"> </w:t>
      </w:r>
      <w:r>
        <w:rPr>
          <w:color w:val="1C1C1C"/>
        </w:rPr>
        <w:t>However,</w:t>
      </w:r>
      <w:r>
        <w:rPr>
          <w:color w:val="1C1C1C"/>
          <w:spacing w:val="-13"/>
        </w:rPr>
        <w:t xml:space="preserve"> </w:t>
      </w:r>
      <w:r>
        <w:rPr>
          <w:color w:val="1C1C1C"/>
        </w:rPr>
        <w:t>the</w:t>
      </w:r>
      <w:r>
        <w:rPr>
          <w:color w:val="1C1C1C"/>
          <w:spacing w:val="-13"/>
        </w:rPr>
        <w:t xml:space="preserve"> </w:t>
      </w:r>
      <w:r>
        <w:rPr>
          <w:color w:val="1C1C1C"/>
        </w:rPr>
        <w:t>draft</w:t>
      </w:r>
      <w:r>
        <w:rPr>
          <w:color w:val="1C1C1C"/>
          <w:spacing w:val="-14"/>
        </w:rPr>
        <w:t xml:space="preserve"> </w:t>
      </w:r>
      <w:r>
        <w:rPr>
          <w:color w:val="1C1C1C"/>
        </w:rPr>
        <w:t>ACMA</w:t>
      </w:r>
      <w:r>
        <w:rPr>
          <w:color w:val="1C1C1C"/>
          <w:spacing w:val="-14"/>
        </w:rPr>
        <w:t xml:space="preserve"> </w:t>
      </w:r>
      <w:r>
        <w:rPr>
          <w:color w:val="1C1C1C"/>
        </w:rPr>
        <w:t>instruments</w:t>
      </w:r>
      <w:r>
        <w:rPr>
          <w:color w:val="1C1C1C"/>
          <w:spacing w:val="-12"/>
        </w:rPr>
        <w:t xml:space="preserve"> </w:t>
      </w:r>
      <w:r>
        <w:rPr>
          <w:color w:val="1C1C1C"/>
        </w:rPr>
        <w:t>for the</w:t>
      </w:r>
      <w:r>
        <w:rPr>
          <w:color w:val="1C1C1C"/>
          <w:spacing w:val="-14"/>
        </w:rPr>
        <w:t xml:space="preserve"> </w:t>
      </w:r>
      <w:r>
        <w:rPr>
          <w:color w:val="1C1C1C"/>
        </w:rPr>
        <w:t>auction</w:t>
      </w:r>
      <w:r>
        <w:rPr>
          <w:color w:val="1C1C1C"/>
          <w:spacing w:val="-14"/>
        </w:rPr>
        <w:t xml:space="preserve"> </w:t>
      </w:r>
      <w:r>
        <w:rPr>
          <w:color w:val="1C1C1C"/>
        </w:rPr>
        <w:t>in</w:t>
      </w:r>
      <w:r>
        <w:rPr>
          <w:color w:val="1C1C1C"/>
          <w:spacing w:val="-14"/>
        </w:rPr>
        <w:t xml:space="preserve"> </w:t>
      </w:r>
      <w:r>
        <w:rPr>
          <w:color w:val="1C1C1C"/>
        </w:rPr>
        <w:t>fact,</w:t>
      </w:r>
      <w:r>
        <w:rPr>
          <w:color w:val="1C1C1C"/>
          <w:spacing w:val="-15"/>
        </w:rPr>
        <w:t xml:space="preserve"> </w:t>
      </w:r>
      <w:r>
        <w:rPr>
          <w:color w:val="1C1C1C"/>
        </w:rPr>
        <w:t>result</w:t>
      </w:r>
      <w:r>
        <w:rPr>
          <w:color w:val="1C1C1C"/>
          <w:spacing w:val="-13"/>
        </w:rPr>
        <w:t xml:space="preserve"> </w:t>
      </w:r>
      <w:r>
        <w:rPr>
          <w:color w:val="1C1C1C"/>
        </w:rPr>
        <w:t>in</w:t>
      </w:r>
      <w:r>
        <w:rPr>
          <w:color w:val="1C1C1C"/>
          <w:spacing w:val="-14"/>
        </w:rPr>
        <w:t xml:space="preserve"> </w:t>
      </w:r>
      <w:r>
        <w:rPr>
          <w:color w:val="1C1C1C"/>
        </w:rPr>
        <w:t>these</w:t>
      </w:r>
      <w:r>
        <w:rPr>
          <w:color w:val="1C1C1C"/>
          <w:spacing w:val="-13"/>
        </w:rPr>
        <w:t xml:space="preserve"> </w:t>
      </w:r>
      <w:r>
        <w:rPr>
          <w:color w:val="1C1C1C"/>
        </w:rPr>
        <w:t>bands</w:t>
      </w:r>
      <w:r>
        <w:rPr>
          <w:color w:val="1C1C1C"/>
          <w:spacing w:val="-14"/>
        </w:rPr>
        <w:t xml:space="preserve"> </w:t>
      </w:r>
      <w:r>
        <w:rPr>
          <w:color w:val="1C1C1C"/>
        </w:rPr>
        <w:t>being</w:t>
      </w:r>
      <w:r>
        <w:rPr>
          <w:color w:val="1C1C1C"/>
          <w:spacing w:val="-15"/>
        </w:rPr>
        <w:t xml:space="preserve"> </w:t>
      </w:r>
      <w:r>
        <w:rPr>
          <w:i/>
          <w:color w:val="1C1C1C"/>
        </w:rPr>
        <w:t>not</w:t>
      </w:r>
      <w:r>
        <w:rPr>
          <w:i/>
          <w:color w:val="1C1C1C"/>
          <w:spacing w:val="-13"/>
        </w:rPr>
        <w:t xml:space="preserve"> </w:t>
      </w:r>
      <w:r>
        <w:rPr>
          <w:color w:val="1C1C1C"/>
        </w:rPr>
        <w:t>substitutable</w:t>
      </w:r>
      <w:r>
        <w:rPr>
          <w:color w:val="1C1C1C"/>
          <w:spacing w:val="-14"/>
        </w:rPr>
        <w:t xml:space="preserve"> </w:t>
      </w:r>
      <w:r>
        <w:rPr>
          <w:color w:val="1C1C1C"/>
        </w:rPr>
        <w:t>in</w:t>
      </w:r>
      <w:r>
        <w:rPr>
          <w:color w:val="1C1C1C"/>
          <w:spacing w:val="-13"/>
        </w:rPr>
        <w:t xml:space="preserve"> </w:t>
      </w:r>
      <w:r>
        <w:rPr>
          <w:color w:val="1C1C1C"/>
        </w:rPr>
        <w:t>the</w:t>
      </w:r>
      <w:r>
        <w:rPr>
          <w:color w:val="1C1C1C"/>
          <w:spacing w:val="-15"/>
        </w:rPr>
        <w:t xml:space="preserve"> </w:t>
      </w:r>
      <w:r>
        <w:rPr>
          <w:color w:val="1C1C1C"/>
        </w:rPr>
        <w:t>auction—in</w:t>
      </w:r>
      <w:r>
        <w:rPr>
          <w:color w:val="1C1C1C"/>
          <w:spacing w:val="-14"/>
        </w:rPr>
        <w:t xml:space="preserve"> </w:t>
      </w:r>
      <w:r>
        <w:rPr>
          <w:color w:val="1C1C1C"/>
        </w:rPr>
        <w:t>direct</w:t>
      </w:r>
      <w:r>
        <w:rPr>
          <w:color w:val="1C1C1C"/>
          <w:spacing w:val="-16"/>
        </w:rPr>
        <w:t xml:space="preserve"> </w:t>
      </w:r>
      <w:r>
        <w:rPr>
          <w:color w:val="1C1C1C"/>
        </w:rPr>
        <w:t>contradiction</w:t>
      </w:r>
      <w:r>
        <w:rPr>
          <w:color w:val="1C1C1C"/>
          <w:spacing w:val="-15"/>
        </w:rPr>
        <w:t xml:space="preserve"> </w:t>
      </w:r>
      <w:r>
        <w:rPr>
          <w:color w:val="1C1C1C"/>
        </w:rPr>
        <w:t>to the reasoning for setting a sub-1 GHz cross-band limit. The polic</w:t>
      </w:r>
      <w:r>
        <w:rPr>
          <w:color w:val="1C1C1C"/>
        </w:rPr>
        <w:t>y rationale is undermined and contradicted</w:t>
      </w:r>
      <w:r>
        <w:rPr>
          <w:color w:val="1C1C1C"/>
          <w:spacing w:val="-13"/>
        </w:rPr>
        <w:t xml:space="preserve"> </w:t>
      </w:r>
      <w:r>
        <w:rPr>
          <w:color w:val="1C1C1C"/>
        </w:rPr>
        <w:t>by</w:t>
      </w:r>
      <w:r>
        <w:rPr>
          <w:color w:val="1C1C1C"/>
          <w:spacing w:val="-12"/>
        </w:rPr>
        <w:t xml:space="preserve"> </w:t>
      </w:r>
      <w:r>
        <w:rPr>
          <w:color w:val="1C1C1C"/>
        </w:rPr>
        <w:t>the</w:t>
      </w:r>
      <w:r>
        <w:rPr>
          <w:color w:val="1C1C1C"/>
          <w:spacing w:val="-13"/>
        </w:rPr>
        <w:t xml:space="preserve"> </w:t>
      </w:r>
      <w:r>
        <w:rPr>
          <w:color w:val="1C1C1C"/>
        </w:rPr>
        <w:t>implementation.</w:t>
      </w:r>
      <w:r>
        <w:rPr>
          <w:color w:val="1C1C1C"/>
          <w:spacing w:val="-14"/>
        </w:rPr>
        <w:t xml:space="preserve"> </w:t>
      </w:r>
      <w:r>
        <w:rPr>
          <w:color w:val="1C1C1C"/>
        </w:rPr>
        <w:t>The</w:t>
      </w:r>
      <w:r>
        <w:rPr>
          <w:color w:val="1C1C1C"/>
          <w:spacing w:val="-14"/>
        </w:rPr>
        <w:t xml:space="preserve"> </w:t>
      </w:r>
      <w:r>
        <w:rPr>
          <w:color w:val="1C1C1C"/>
        </w:rPr>
        <w:t>solution</w:t>
      </w:r>
      <w:r>
        <w:rPr>
          <w:color w:val="1C1C1C"/>
          <w:spacing w:val="-12"/>
        </w:rPr>
        <w:t xml:space="preserve"> </w:t>
      </w:r>
      <w:r>
        <w:rPr>
          <w:color w:val="1C1C1C"/>
        </w:rPr>
        <w:t>to</w:t>
      </w:r>
      <w:r>
        <w:rPr>
          <w:color w:val="1C1C1C"/>
          <w:spacing w:val="-12"/>
        </w:rPr>
        <w:t xml:space="preserve"> </w:t>
      </w:r>
      <w:r>
        <w:rPr>
          <w:color w:val="1C1C1C"/>
        </w:rPr>
        <w:t>this</w:t>
      </w:r>
      <w:r>
        <w:rPr>
          <w:color w:val="1C1C1C"/>
          <w:spacing w:val="-11"/>
        </w:rPr>
        <w:t xml:space="preserve"> </w:t>
      </w:r>
      <w:r>
        <w:rPr>
          <w:color w:val="1C1C1C"/>
        </w:rPr>
        <w:t>problem</w:t>
      </w:r>
      <w:r>
        <w:rPr>
          <w:color w:val="1C1C1C"/>
          <w:spacing w:val="-12"/>
        </w:rPr>
        <w:t xml:space="preserve"> </w:t>
      </w:r>
      <w:r>
        <w:rPr>
          <w:color w:val="1C1C1C"/>
        </w:rPr>
        <w:t>is</w:t>
      </w:r>
      <w:r>
        <w:rPr>
          <w:color w:val="1C1C1C"/>
          <w:spacing w:val="-11"/>
        </w:rPr>
        <w:t xml:space="preserve"> </w:t>
      </w:r>
      <w:r>
        <w:rPr>
          <w:color w:val="1C1C1C"/>
        </w:rPr>
        <w:t>to</w:t>
      </w:r>
      <w:r>
        <w:rPr>
          <w:color w:val="1C1C1C"/>
          <w:spacing w:val="-13"/>
        </w:rPr>
        <w:t xml:space="preserve"> </w:t>
      </w:r>
      <w:r>
        <w:rPr>
          <w:color w:val="1C1C1C"/>
        </w:rPr>
        <w:t>make</w:t>
      </w:r>
      <w:r>
        <w:rPr>
          <w:color w:val="1C1C1C"/>
          <w:spacing w:val="-11"/>
        </w:rPr>
        <w:t xml:space="preserve"> </w:t>
      </w:r>
      <w:r>
        <w:rPr>
          <w:color w:val="1C1C1C"/>
        </w:rPr>
        <w:t>the</w:t>
      </w:r>
      <w:r>
        <w:rPr>
          <w:color w:val="1C1C1C"/>
          <w:spacing w:val="-13"/>
        </w:rPr>
        <w:t xml:space="preserve"> </w:t>
      </w:r>
      <w:r>
        <w:rPr>
          <w:color w:val="1C1C1C"/>
        </w:rPr>
        <w:t>lot</w:t>
      </w:r>
      <w:r>
        <w:rPr>
          <w:color w:val="1C1C1C"/>
          <w:spacing w:val="-14"/>
        </w:rPr>
        <w:t xml:space="preserve"> </w:t>
      </w:r>
      <w:r>
        <w:rPr>
          <w:color w:val="1C1C1C"/>
        </w:rPr>
        <w:t>structure</w:t>
      </w:r>
      <w:r>
        <w:rPr>
          <w:color w:val="1C1C1C"/>
          <w:spacing w:val="-12"/>
        </w:rPr>
        <w:t xml:space="preserve"> </w:t>
      </w:r>
      <w:r>
        <w:rPr>
          <w:color w:val="1C1C1C"/>
        </w:rPr>
        <w:t>in</w:t>
      </w:r>
      <w:r>
        <w:rPr>
          <w:color w:val="1C1C1C"/>
          <w:spacing w:val="-11"/>
        </w:rPr>
        <w:t xml:space="preserve"> </w:t>
      </w:r>
      <w:r>
        <w:rPr>
          <w:color w:val="1C1C1C"/>
        </w:rPr>
        <w:t>both</w:t>
      </w:r>
      <w:r>
        <w:rPr>
          <w:color w:val="1C1C1C"/>
          <w:spacing w:val="-13"/>
        </w:rPr>
        <w:t xml:space="preserve"> </w:t>
      </w:r>
      <w:r>
        <w:rPr>
          <w:color w:val="1C1C1C"/>
        </w:rPr>
        <w:t>the 850</w:t>
      </w:r>
      <w:r>
        <w:rPr>
          <w:color w:val="1C1C1C"/>
          <w:spacing w:val="-15"/>
        </w:rPr>
        <w:t xml:space="preserve"> </w:t>
      </w:r>
      <w:r>
        <w:rPr>
          <w:color w:val="1C1C1C"/>
        </w:rPr>
        <w:t>MHz</w:t>
      </w:r>
      <w:r>
        <w:rPr>
          <w:color w:val="1C1C1C"/>
          <w:spacing w:val="-13"/>
        </w:rPr>
        <w:t xml:space="preserve"> </w:t>
      </w:r>
      <w:r>
        <w:rPr>
          <w:color w:val="1C1C1C"/>
        </w:rPr>
        <w:t>and</w:t>
      </w:r>
      <w:r>
        <w:rPr>
          <w:color w:val="1C1C1C"/>
          <w:spacing w:val="-15"/>
        </w:rPr>
        <w:t xml:space="preserve"> </w:t>
      </w:r>
      <w:r>
        <w:rPr>
          <w:color w:val="1C1C1C"/>
        </w:rPr>
        <w:t>900</w:t>
      </w:r>
      <w:r>
        <w:rPr>
          <w:color w:val="1C1C1C"/>
          <w:spacing w:val="-13"/>
        </w:rPr>
        <w:t xml:space="preserve"> </w:t>
      </w:r>
      <w:r>
        <w:rPr>
          <w:color w:val="1C1C1C"/>
        </w:rPr>
        <w:t>MHz</w:t>
      </w:r>
      <w:r>
        <w:rPr>
          <w:color w:val="1C1C1C"/>
          <w:spacing w:val="-13"/>
        </w:rPr>
        <w:t xml:space="preserve"> </w:t>
      </w:r>
      <w:r>
        <w:rPr>
          <w:color w:val="1C1C1C"/>
        </w:rPr>
        <w:t>bands</w:t>
      </w:r>
      <w:r>
        <w:rPr>
          <w:color w:val="1C1C1C"/>
          <w:spacing w:val="-13"/>
        </w:rPr>
        <w:t xml:space="preserve"> </w:t>
      </w:r>
      <w:r>
        <w:rPr>
          <w:color w:val="1C1C1C"/>
        </w:rPr>
        <w:t>identical.</w:t>
      </w:r>
      <w:r>
        <w:rPr>
          <w:color w:val="1C1C1C"/>
          <w:spacing w:val="-11"/>
        </w:rPr>
        <w:t xml:space="preserve"> </w:t>
      </w:r>
      <w:r>
        <w:rPr>
          <w:color w:val="1C1C1C"/>
        </w:rPr>
        <w:t>Even</w:t>
      </w:r>
      <w:r>
        <w:rPr>
          <w:color w:val="1C1C1C"/>
          <w:spacing w:val="-13"/>
        </w:rPr>
        <w:t xml:space="preserve"> </w:t>
      </w:r>
      <w:r>
        <w:rPr>
          <w:color w:val="1C1C1C"/>
        </w:rPr>
        <w:t>though</w:t>
      </w:r>
      <w:r>
        <w:rPr>
          <w:color w:val="1C1C1C"/>
          <w:spacing w:val="-13"/>
        </w:rPr>
        <w:t xml:space="preserve"> </w:t>
      </w:r>
      <w:r>
        <w:rPr>
          <w:color w:val="1C1C1C"/>
        </w:rPr>
        <w:t>lot</w:t>
      </w:r>
      <w:r>
        <w:rPr>
          <w:color w:val="1C1C1C"/>
          <w:spacing w:val="-13"/>
        </w:rPr>
        <w:t xml:space="preserve"> </w:t>
      </w:r>
      <w:r>
        <w:rPr>
          <w:color w:val="1C1C1C"/>
        </w:rPr>
        <w:t>design</w:t>
      </w:r>
      <w:r>
        <w:rPr>
          <w:color w:val="1C1C1C"/>
          <w:spacing w:val="-13"/>
        </w:rPr>
        <w:t xml:space="preserve"> </w:t>
      </w:r>
      <w:r>
        <w:rPr>
          <w:color w:val="1C1C1C"/>
        </w:rPr>
        <w:t>is</w:t>
      </w:r>
      <w:r>
        <w:rPr>
          <w:color w:val="1C1C1C"/>
          <w:spacing w:val="-13"/>
        </w:rPr>
        <w:t xml:space="preserve"> </w:t>
      </w:r>
      <w:r>
        <w:rPr>
          <w:color w:val="1C1C1C"/>
        </w:rPr>
        <w:t>the</w:t>
      </w:r>
      <w:r>
        <w:rPr>
          <w:color w:val="1C1C1C"/>
          <w:spacing w:val="-13"/>
        </w:rPr>
        <w:t xml:space="preserve"> </w:t>
      </w:r>
      <w:r>
        <w:rPr>
          <w:color w:val="1C1C1C"/>
        </w:rPr>
        <w:t>responsibility</w:t>
      </w:r>
      <w:r>
        <w:rPr>
          <w:color w:val="1C1C1C"/>
          <w:spacing w:val="-11"/>
        </w:rPr>
        <w:t xml:space="preserve"> </w:t>
      </w:r>
      <w:r>
        <w:rPr>
          <w:color w:val="1C1C1C"/>
        </w:rPr>
        <w:t>of</w:t>
      </w:r>
      <w:r>
        <w:rPr>
          <w:color w:val="1C1C1C"/>
          <w:spacing w:val="-12"/>
        </w:rPr>
        <w:t xml:space="preserve"> </w:t>
      </w:r>
      <w:r>
        <w:rPr>
          <w:color w:val="1C1C1C"/>
        </w:rPr>
        <w:t>ACMA</w:t>
      </w:r>
      <w:r>
        <w:rPr>
          <w:color w:val="1C1C1C"/>
          <w:spacing w:val="-16"/>
        </w:rPr>
        <w:t xml:space="preserve"> </w:t>
      </w:r>
      <w:r>
        <w:rPr>
          <w:color w:val="1C1C1C"/>
        </w:rPr>
        <w:t>we</w:t>
      </w:r>
      <w:r>
        <w:rPr>
          <w:color w:val="1C1C1C"/>
          <w:spacing w:val="-12"/>
        </w:rPr>
        <w:t xml:space="preserve"> </w:t>
      </w:r>
      <w:r>
        <w:rPr>
          <w:color w:val="1C1C1C"/>
        </w:rPr>
        <w:t>believe the Minister has a role to address</w:t>
      </w:r>
      <w:r>
        <w:rPr>
          <w:color w:val="1C1C1C"/>
          <w:spacing w:val="-32"/>
        </w:rPr>
        <w:t xml:space="preserve"> </w:t>
      </w:r>
      <w:r>
        <w:rPr>
          <w:color w:val="1C1C1C"/>
        </w:rPr>
        <w:t>this.</w:t>
      </w:r>
    </w:p>
    <w:p w:rsidR="001914A1" w:rsidRDefault="001914A1">
      <w:pPr>
        <w:pStyle w:val="BodyText"/>
        <w:spacing w:before="6"/>
        <w:rPr>
          <w:sz w:val="17"/>
        </w:rPr>
      </w:pPr>
    </w:p>
    <w:p w:rsidR="001914A1" w:rsidRDefault="0061118D">
      <w:pPr>
        <w:pStyle w:val="Heading2"/>
      </w:pPr>
      <w:r>
        <w:rPr>
          <w:color w:val="1F487C"/>
        </w:rPr>
        <w:t>The proposed lot structure impairs substitutability of the bands</w:t>
      </w:r>
    </w:p>
    <w:p w:rsidR="001914A1" w:rsidRDefault="001914A1">
      <w:pPr>
        <w:pStyle w:val="BodyText"/>
        <w:spacing w:before="5"/>
        <w:rPr>
          <w:b/>
        </w:rPr>
      </w:pPr>
    </w:p>
    <w:p w:rsidR="001914A1" w:rsidRDefault="0061118D">
      <w:pPr>
        <w:pStyle w:val="BodyText"/>
        <w:spacing w:before="1" w:line="276" w:lineRule="auto"/>
        <w:ind w:left="138"/>
      </w:pPr>
      <w:r>
        <w:rPr>
          <w:color w:val="1C1C1C"/>
        </w:rPr>
        <w:t>As</w:t>
      </w:r>
      <w:r>
        <w:rPr>
          <w:color w:val="1C1C1C"/>
          <w:spacing w:val="-12"/>
        </w:rPr>
        <w:t xml:space="preserve"> </w:t>
      </w:r>
      <w:r>
        <w:rPr>
          <w:color w:val="1C1C1C"/>
        </w:rPr>
        <w:t>proposed,</w:t>
      </w:r>
      <w:r>
        <w:rPr>
          <w:color w:val="1C1C1C"/>
          <w:spacing w:val="-11"/>
        </w:rPr>
        <w:t xml:space="preserve"> </w:t>
      </w:r>
      <w:r>
        <w:rPr>
          <w:color w:val="1C1C1C"/>
        </w:rPr>
        <w:t>the</w:t>
      </w:r>
      <w:r>
        <w:rPr>
          <w:color w:val="1C1C1C"/>
          <w:spacing w:val="-12"/>
        </w:rPr>
        <w:t xml:space="preserve"> </w:t>
      </w:r>
      <w:r>
        <w:rPr>
          <w:color w:val="1C1C1C"/>
        </w:rPr>
        <w:t>850</w:t>
      </w:r>
      <w:r>
        <w:rPr>
          <w:color w:val="1C1C1C"/>
          <w:spacing w:val="-11"/>
        </w:rPr>
        <w:t xml:space="preserve"> </w:t>
      </w:r>
      <w:r>
        <w:rPr>
          <w:color w:val="1C1C1C"/>
        </w:rPr>
        <w:t>MHz</w:t>
      </w:r>
      <w:r>
        <w:rPr>
          <w:color w:val="1C1C1C"/>
          <w:spacing w:val="-9"/>
        </w:rPr>
        <w:t xml:space="preserve"> </w:t>
      </w:r>
      <w:r>
        <w:rPr>
          <w:color w:val="1C1C1C"/>
          <w:spacing w:val="-2"/>
        </w:rPr>
        <w:t>expansion</w:t>
      </w:r>
      <w:r>
        <w:rPr>
          <w:color w:val="1C1C1C"/>
          <w:spacing w:val="-12"/>
        </w:rPr>
        <w:t xml:space="preserve"> </w:t>
      </w:r>
      <w:r>
        <w:rPr>
          <w:color w:val="1C1C1C"/>
        </w:rPr>
        <w:t>band</w:t>
      </w:r>
      <w:r>
        <w:rPr>
          <w:color w:val="1C1C1C"/>
          <w:spacing w:val="-12"/>
        </w:rPr>
        <w:t xml:space="preserve"> </w:t>
      </w:r>
      <w:r>
        <w:rPr>
          <w:color w:val="1C1C1C"/>
        </w:rPr>
        <w:t>and</w:t>
      </w:r>
      <w:r>
        <w:rPr>
          <w:color w:val="1C1C1C"/>
          <w:spacing w:val="-12"/>
        </w:rPr>
        <w:t xml:space="preserve"> </w:t>
      </w:r>
      <w:r>
        <w:rPr>
          <w:color w:val="1C1C1C"/>
        </w:rPr>
        <w:t>900</w:t>
      </w:r>
      <w:r>
        <w:rPr>
          <w:color w:val="1C1C1C"/>
          <w:spacing w:val="-13"/>
        </w:rPr>
        <w:t xml:space="preserve"> </w:t>
      </w:r>
      <w:r>
        <w:rPr>
          <w:color w:val="1C1C1C"/>
        </w:rPr>
        <w:t>MHz</w:t>
      </w:r>
      <w:r>
        <w:rPr>
          <w:color w:val="1C1C1C"/>
          <w:spacing w:val="-12"/>
        </w:rPr>
        <w:t xml:space="preserve"> </w:t>
      </w:r>
      <w:r>
        <w:rPr>
          <w:color w:val="1C1C1C"/>
        </w:rPr>
        <w:t>band</w:t>
      </w:r>
      <w:r>
        <w:rPr>
          <w:color w:val="1C1C1C"/>
          <w:spacing w:val="-14"/>
        </w:rPr>
        <w:t xml:space="preserve"> </w:t>
      </w:r>
      <w:r>
        <w:rPr>
          <w:color w:val="1C1C1C"/>
        </w:rPr>
        <w:t>spectrum</w:t>
      </w:r>
      <w:r>
        <w:rPr>
          <w:color w:val="1C1C1C"/>
          <w:spacing w:val="-11"/>
        </w:rPr>
        <w:t xml:space="preserve"> </w:t>
      </w:r>
      <w:r>
        <w:rPr>
          <w:color w:val="1C1C1C"/>
        </w:rPr>
        <w:t>are</w:t>
      </w:r>
      <w:r>
        <w:rPr>
          <w:color w:val="1C1C1C"/>
          <w:spacing w:val="-12"/>
        </w:rPr>
        <w:t xml:space="preserve"> </w:t>
      </w:r>
      <w:r>
        <w:rPr>
          <w:color w:val="1C1C1C"/>
        </w:rPr>
        <w:t>not</w:t>
      </w:r>
      <w:r>
        <w:rPr>
          <w:color w:val="1C1C1C"/>
          <w:spacing w:val="-14"/>
        </w:rPr>
        <w:t xml:space="preserve"> </w:t>
      </w:r>
      <w:r>
        <w:rPr>
          <w:color w:val="1C1C1C"/>
        </w:rPr>
        <w:t>substitutable</w:t>
      </w:r>
      <w:r>
        <w:rPr>
          <w:color w:val="1C1C1C"/>
          <w:spacing w:val="-10"/>
        </w:rPr>
        <w:t xml:space="preserve"> </w:t>
      </w:r>
      <w:r>
        <w:rPr>
          <w:color w:val="1C1C1C"/>
        </w:rPr>
        <w:t>in</w:t>
      </w:r>
      <w:r>
        <w:rPr>
          <w:color w:val="1C1C1C"/>
          <w:spacing w:val="-13"/>
        </w:rPr>
        <w:t xml:space="preserve"> </w:t>
      </w:r>
      <w:r>
        <w:rPr>
          <w:color w:val="1C1C1C"/>
        </w:rPr>
        <w:t>the auction process for the following</w:t>
      </w:r>
      <w:r>
        <w:rPr>
          <w:color w:val="1C1C1C"/>
          <w:spacing w:val="-25"/>
        </w:rPr>
        <w:t xml:space="preserve"> </w:t>
      </w:r>
      <w:r>
        <w:rPr>
          <w:color w:val="1C1C1C"/>
        </w:rPr>
        <w:t>reasons:</w:t>
      </w:r>
    </w:p>
    <w:p w:rsidR="001914A1" w:rsidRDefault="001914A1">
      <w:pPr>
        <w:pStyle w:val="BodyText"/>
        <w:spacing w:before="3"/>
        <w:rPr>
          <w:sz w:val="17"/>
        </w:rPr>
      </w:pPr>
    </w:p>
    <w:p w:rsidR="001914A1" w:rsidRDefault="0061118D">
      <w:pPr>
        <w:pStyle w:val="ListParagraph"/>
        <w:numPr>
          <w:ilvl w:val="0"/>
          <w:numId w:val="2"/>
        </w:numPr>
        <w:tabs>
          <w:tab w:val="left" w:pos="310"/>
        </w:tabs>
        <w:spacing w:line="273" w:lineRule="auto"/>
        <w:ind w:right="176"/>
        <w:rPr>
          <w:sz w:val="20"/>
        </w:rPr>
      </w:pPr>
      <w:r>
        <w:rPr>
          <w:color w:val="1C1C1C"/>
          <w:sz w:val="20"/>
        </w:rPr>
        <w:t xml:space="preserve">The 850 MHz band is split into a regional and metropolitan lot, while the 900 MHz band is national. </w:t>
      </w:r>
      <w:r>
        <w:rPr>
          <w:color w:val="1C1C1C"/>
          <w:spacing w:val="-3"/>
          <w:sz w:val="20"/>
        </w:rPr>
        <w:t>This</w:t>
      </w:r>
      <w:r>
        <w:rPr>
          <w:color w:val="1C1C1C"/>
          <w:spacing w:val="-12"/>
          <w:sz w:val="20"/>
        </w:rPr>
        <w:t xml:space="preserve"> </w:t>
      </w:r>
      <w:r>
        <w:rPr>
          <w:color w:val="1C1C1C"/>
          <w:sz w:val="20"/>
        </w:rPr>
        <w:t>prevents</w:t>
      </w:r>
      <w:r>
        <w:rPr>
          <w:color w:val="1C1C1C"/>
          <w:spacing w:val="-13"/>
          <w:sz w:val="20"/>
        </w:rPr>
        <w:t xml:space="preserve"> </w:t>
      </w:r>
      <w:r>
        <w:rPr>
          <w:color w:val="1C1C1C"/>
          <w:sz w:val="20"/>
        </w:rPr>
        <w:t>bidders</w:t>
      </w:r>
      <w:r>
        <w:rPr>
          <w:color w:val="1C1C1C"/>
          <w:spacing w:val="-11"/>
          <w:sz w:val="20"/>
        </w:rPr>
        <w:t xml:space="preserve"> </w:t>
      </w:r>
      <w:r>
        <w:rPr>
          <w:color w:val="1C1C1C"/>
          <w:sz w:val="20"/>
        </w:rPr>
        <w:t>from</w:t>
      </w:r>
      <w:r>
        <w:rPr>
          <w:color w:val="1C1C1C"/>
          <w:spacing w:val="-14"/>
          <w:sz w:val="20"/>
        </w:rPr>
        <w:t xml:space="preserve"> </w:t>
      </w:r>
      <w:r>
        <w:rPr>
          <w:color w:val="1C1C1C"/>
          <w:sz w:val="20"/>
        </w:rPr>
        <w:t>engaging</w:t>
      </w:r>
      <w:r>
        <w:rPr>
          <w:color w:val="1C1C1C"/>
          <w:spacing w:val="-13"/>
          <w:sz w:val="20"/>
        </w:rPr>
        <w:t xml:space="preserve"> </w:t>
      </w:r>
      <w:r>
        <w:rPr>
          <w:color w:val="1C1C1C"/>
          <w:sz w:val="20"/>
        </w:rPr>
        <w:t>in</w:t>
      </w:r>
      <w:r>
        <w:rPr>
          <w:color w:val="1C1C1C"/>
          <w:spacing w:val="-11"/>
          <w:sz w:val="20"/>
        </w:rPr>
        <w:t xml:space="preserve"> </w:t>
      </w:r>
      <w:r>
        <w:rPr>
          <w:color w:val="1C1C1C"/>
          <w:sz w:val="20"/>
        </w:rPr>
        <w:t>low</w:t>
      </w:r>
      <w:r>
        <w:rPr>
          <w:color w:val="1C1C1C"/>
          <w:spacing w:val="-15"/>
          <w:sz w:val="20"/>
        </w:rPr>
        <w:t xml:space="preserve"> </w:t>
      </w:r>
      <w:r>
        <w:rPr>
          <w:color w:val="1C1C1C"/>
          <w:sz w:val="20"/>
        </w:rPr>
        <w:t>risk</w:t>
      </w:r>
      <w:r>
        <w:rPr>
          <w:color w:val="1C1C1C"/>
          <w:spacing w:val="-13"/>
          <w:sz w:val="20"/>
        </w:rPr>
        <w:t xml:space="preserve"> </w:t>
      </w:r>
      <w:r>
        <w:rPr>
          <w:color w:val="1C1C1C"/>
          <w:sz w:val="20"/>
        </w:rPr>
        <w:t>switching</w:t>
      </w:r>
      <w:r>
        <w:rPr>
          <w:color w:val="1C1C1C"/>
          <w:spacing w:val="-12"/>
          <w:sz w:val="20"/>
        </w:rPr>
        <w:t xml:space="preserve"> </w:t>
      </w:r>
      <w:r>
        <w:rPr>
          <w:color w:val="1C1C1C"/>
          <w:sz w:val="20"/>
        </w:rPr>
        <w:t>of</w:t>
      </w:r>
      <w:r>
        <w:rPr>
          <w:color w:val="1C1C1C"/>
          <w:spacing w:val="-12"/>
          <w:sz w:val="20"/>
        </w:rPr>
        <w:t xml:space="preserve"> </w:t>
      </w:r>
      <w:r>
        <w:rPr>
          <w:color w:val="1C1C1C"/>
          <w:sz w:val="20"/>
        </w:rPr>
        <w:t>demand</w:t>
      </w:r>
      <w:r>
        <w:rPr>
          <w:color w:val="1C1C1C"/>
          <w:spacing w:val="-13"/>
          <w:sz w:val="20"/>
        </w:rPr>
        <w:t xml:space="preserve"> </w:t>
      </w:r>
      <w:r>
        <w:rPr>
          <w:color w:val="1C1C1C"/>
          <w:sz w:val="20"/>
        </w:rPr>
        <w:t>during</w:t>
      </w:r>
      <w:r>
        <w:rPr>
          <w:color w:val="1C1C1C"/>
          <w:spacing w:val="-15"/>
          <w:sz w:val="20"/>
        </w:rPr>
        <w:t xml:space="preserve"> </w:t>
      </w:r>
      <w:r>
        <w:rPr>
          <w:color w:val="1C1C1C"/>
          <w:sz w:val="20"/>
        </w:rPr>
        <w:t>the</w:t>
      </w:r>
      <w:r>
        <w:rPr>
          <w:color w:val="1C1C1C"/>
          <w:spacing w:val="-13"/>
          <w:sz w:val="20"/>
        </w:rPr>
        <w:t xml:space="preserve"> </w:t>
      </w:r>
      <w:r>
        <w:rPr>
          <w:color w:val="1C1C1C"/>
          <w:sz w:val="20"/>
        </w:rPr>
        <w:t>auction</w:t>
      </w:r>
      <w:r>
        <w:rPr>
          <w:color w:val="1C1C1C"/>
          <w:spacing w:val="-13"/>
          <w:sz w:val="20"/>
        </w:rPr>
        <w:t xml:space="preserve"> </w:t>
      </w:r>
      <w:r>
        <w:rPr>
          <w:color w:val="1C1C1C"/>
          <w:sz w:val="20"/>
        </w:rPr>
        <w:t>from</w:t>
      </w:r>
      <w:r>
        <w:rPr>
          <w:color w:val="1C1C1C"/>
          <w:spacing w:val="-15"/>
          <w:sz w:val="20"/>
        </w:rPr>
        <w:t xml:space="preserve"> </w:t>
      </w:r>
      <w:r>
        <w:rPr>
          <w:color w:val="1C1C1C"/>
          <w:sz w:val="20"/>
        </w:rPr>
        <w:t>one</w:t>
      </w:r>
      <w:r>
        <w:rPr>
          <w:color w:val="1C1C1C"/>
          <w:spacing w:val="-13"/>
          <w:sz w:val="20"/>
        </w:rPr>
        <w:t xml:space="preserve"> </w:t>
      </w:r>
      <w:r>
        <w:rPr>
          <w:color w:val="1C1C1C"/>
          <w:sz w:val="20"/>
        </w:rPr>
        <w:t>band to the other in response to price</w:t>
      </w:r>
      <w:r>
        <w:rPr>
          <w:color w:val="1C1C1C"/>
          <w:spacing w:val="-41"/>
          <w:sz w:val="20"/>
        </w:rPr>
        <w:t xml:space="preserve"> </w:t>
      </w:r>
      <w:r>
        <w:rPr>
          <w:color w:val="1C1C1C"/>
          <w:sz w:val="20"/>
        </w:rPr>
        <w:t>signals.</w:t>
      </w:r>
    </w:p>
    <w:p w:rsidR="001914A1" w:rsidRDefault="001914A1">
      <w:pPr>
        <w:pStyle w:val="BodyText"/>
        <w:spacing w:before="1"/>
        <w:rPr>
          <w:sz w:val="21"/>
        </w:rPr>
      </w:pPr>
    </w:p>
    <w:p w:rsidR="001914A1" w:rsidRDefault="0061118D">
      <w:pPr>
        <w:pStyle w:val="ListParagraph"/>
        <w:numPr>
          <w:ilvl w:val="0"/>
          <w:numId w:val="2"/>
        </w:numPr>
        <w:tabs>
          <w:tab w:val="left" w:pos="310"/>
        </w:tabs>
        <w:spacing w:before="1" w:line="276" w:lineRule="auto"/>
        <w:ind w:right="519"/>
        <w:rPr>
          <w:sz w:val="20"/>
        </w:rPr>
      </w:pPr>
      <w:r>
        <w:rPr>
          <w:color w:val="1C1C1C"/>
          <w:sz w:val="20"/>
        </w:rPr>
        <w:t>The risks of bidders switching from 850 MHz band to the 900 MHz band during the auction are asymmetric—the</w:t>
      </w:r>
      <w:r>
        <w:rPr>
          <w:color w:val="1C1C1C"/>
          <w:spacing w:val="-13"/>
          <w:sz w:val="20"/>
        </w:rPr>
        <w:t xml:space="preserve"> </w:t>
      </w:r>
      <w:r>
        <w:rPr>
          <w:color w:val="1C1C1C"/>
          <w:sz w:val="20"/>
        </w:rPr>
        <w:t>risks</w:t>
      </w:r>
      <w:r>
        <w:rPr>
          <w:color w:val="1C1C1C"/>
          <w:spacing w:val="-10"/>
          <w:sz w:val="20"/>
        </w:rPr>
        <w:t xml:space="preserve"> </w:t>
      </w:r>
      <w:r>
        <w:rPr>
          <w:color w:val="1C1C1C"/>
          <w:sz w:val="20"/>
        </w:rPr>
        <w:t>are</w:t>
      </w:r>
      <w:r>
        <w:rPr>
          <w:color w:val="1C1C1C"/>
          <w:spacing w:val="-10"/>
          <w:sz w:val="20"/>
        </w:rPr>
        <w:t xml:space="preserve"> </w:t>
      </w:r>
      <w:r>
        <w:rPr>
          <w:color w:val="1C1C1C"/>
          <w:spacing w:val="-3"/>
          <w:sz w:val="20"/>
        </w:rPr>
        <w:t>much</w:t>
      </w:r>
      <w:r>
        <w:rPr>
          <w:color w:val="1C1C1C"/>
          <w:spacing w:val="-13"/>
          <w:sz w:val="20"/>
        </w:rPr>
        <w:t xml:space="preserve"> </w:t>
      </w:r>
      <w:r>
        <w:rPr>
          <w:color w:val="1C1C1C"/>
          <w:sz w:val="20"/>
        </w:rPr>
        <w:t>higher</w:t>
      </w:r>
      <w:r>
        <w:rPr>
          <w:color w:val="1C1C1C"/>
          <w:spacing w:val="-13"/>
          <w:sz w:val="20"/>
        </w:rPr>
        <w:t xml:space="preserve"> </w:t>
      </w:r>
      <w:r>
        <w:rPr>
          <w:color w:val="1C1C1C"/>
          <w:sz w:val="20"/>
        </w:rPr>
        <w:t>in</w:t>
      </w:r>
      <w:r>
        <w:rPr>
          <w:color w:val="1C1C1C"/>
          <w:spacing w:val="-11"/>
          <w:sz w:val="20"/>
        </w:rPr>
        <w:t xml:space="preserve"> </w:t>
      </w:r>
      <w:r>
        <w:rPr>
          <w:color w:val="1C1C1C"/>
          <w:sz w:val="20"/>
        </w:rPr>
        <w:t>one</w:t>
      </w:r>
      <w:r>
        <w:rPr>
          <w:color w:val="1C1C1C"/>
          <w:spacing w:val="-12"/>
          <w:sz w:val="20"/>
        </w:rPr>
        <w:t xml:space="preserve"> </w:t>
      </w:r>
      <w:r>
        <w:rPr>
          <w:color w:val="1C1C1C"/>
          <w:sz w:val="20"/>
        </w:rPr>
        <w:t>direction</w:t>
      </w:r>
      <w:r>
        <w:rPr>
          <w:color w:val="1C1C1C"/>
          <w:spacing w:val="-13"/>
          <w:sz w:val="20"/>
        </w:rPr>
        <w:t xml:space="preserve"> </w:t>
      </w:r>
      <w:r>
        <w:rPr>
          <w:color w:val="1C1C1C"/>
          <w:sz w:val="20"/>
        </w:rPr>
        <w:t>(850</w:t>
      </w:r>
      <w:r>
        <w:rPr>
          <w:color w:val="1C1C1C"/>
          <w:spacing w:val="-12"/>
          <w:sz w:val="20"/>
        </w:rPr>
        <w:t xml:space="preserve"> </w:t>
      </w:r>
      <w:r>
        <w:rPr>
          <w:color w:val="1C1C1C"/>
          <w:sz w:val="20"/>
        </w:rPr>
        <w:t>MHz</w:t>
      </w:r>
      <w:r>
        <w:rPr>
          <w:color w:val="1C1C1C"/>
          <w:spacing w:val="-12"/>
          <w:sz w:val="20"/>
        </w:rPr>
        <w:t xml:space="preserve"> </w:t>
      </w:r>
      <w:r>
        <w:rPr>
          <w:color w:val="1C1C1C"/>
          <w:sz w:val="20"/>
        </w:rPr>
        <w:t>to</w:t>
      </w:r>
      <w:r>
        <w:rPr>
          <w:color w:val="1C1C1C"/>
          <w:spacing w:val="-14"/>
          <w:sz w:val="20"/>
        </w:rPr>
        <w:t xml:space="preserve"> </w:t>
      </w:r>
      <w:r>
        <w:rPr>
          <w:color w:val="1C1C1C"/>
          <w:sz w:val="20"/>
        </w:rPr>
        <w:t>900</w:t>
      </w:r>
      <w:r>
        <w:rPr>
          <w:color w:val="1C1C1C"/>
          <w:spacing w:val="-13"/>
          <w:sz w:val="20"/>
        </w:rPr>
        <w:t xml:space="preserve"> </w:t>
      </w:r>
      <w:r>
        <w:rPr>
          <w:color w:val="1C1C1C"/>
          <w:sz w:val="20"/>
        </w:rPr>
        <w:t>MHz)</w:t>
      </w:r>
      <w:r>
        <w:rPr>
          <w:color w:val="1C1C1C"/>
          <w:spacing w:val="-12"/>
          <w:sz w:val="20"/>
        </w:rPr>
        <w:t xml:space="preserve"> </w:t>
      </w:r>
      <w:r>
        <w:rPr>
          <w:color w:val="1C1C1C"/>
          <w:sz w:val="20"/>
        </w:rPr>
        <w:t>than</w:t>
      </w:r>
      <w:r>
        <w:rPr>
          <w:color w:val="1C1C1C"/>
          <w:spacing w:val="-11"/>
          <w:sz w:val="20"/>
        </w:rPr>
        <w:t xml:space="preserve"> </w:t>
      </w:r>
      <w:r>
        <w:rPr>
          <w:color w:val="1C1C1C"/>
          <w:sz w:val="20"/>
        </w:rPr>
        <w:t>the</w:t>
      </w:r>
      <w:r>
        <w:rPr>
          <w:color w:val="1C1C1C"/>
          <w:spacing w:val="-13"/>
          <w:sz w:val="20"/>
        </w:rPr>
        <w:t xml:space="preserve"> </w:t>
      </w:r>
      <w:r>
        <w:rPr>
          <w:color w:val="1C1C1C"/>
          <w:sz w:val="20"/>
        </w:rPr>
        <w:t>other</w:t>
      </w:r>
      <w:r>
        <w:rPr>
          <w:color w:val="1C1C1C"/>
          <w:spacing w:val="-12"/>
          <w:sz w:val="20"/>
        </w:rPr>
        <w:t xml:space="preserve"> </w:t>
      </w:r>
      <w:r>
        <w:rPr>
          <w:color w:val="1C1C1C"/>
          <w:sz w:val="20"/>
        </w:rPr>
        <w:t>(900 MHz</w:t>
      </w:r>
      <w:r>
        <w:rPr>
          <w:color w:val="1C1C1C"/>
          <w:spacing w:val="-6"/>
          <w:sz w:val="20"/>
        </w:rPr>
        <w:t xml:space="preserve"> </w:t>
      </w:r>
      <w:r>
        <w:rPr>
          <w:color w:val="1C1C1C"/>
          <w:sz w:val="20"/>
        </w:rPr>
        <w:t>to</w:t>
      </w:r>
      <w:r>
        <w:rPr>
          <w:color w:val="1C1C1C"/>
          <w:spacing w:val="-6"/>
          <w:sz w:val="20"/>
        </w:rPr>
        <w:t xml:space="preserve"> </w:t>
      </w:r>
      <w:r>
        <w:rPr>
          <w:color w:val="1C1C1C"/>
          <w:sz w:val="20"/>
        </w:rPr>
        <w:t>850</w:t>
      </w:r>
      <w:r>
        <w:rPr>
          <w:color w:val="1C1C1C"/>
          <w:spacing w:val="-6"/>
          <w:sz w:val="20"/>
        </w:rPr>
        <w:t xml:space="preserve"> </w:t>
      </w:r>
      <w:r>
        <w:rPr>
          <w:color w:val="1C1C1C"/>
          <w:sz w:val="20"/>
        </w:rPr>
        <w:t>MHz).</w:t>
      </w:r>
      <w:r>
        <w:rPr>
          <w:color w:val="1C1C1C"/>
          <w:spacing w:val="-5"/>
          <w:sz w:val="20"/>
        </w:rPr>
        <w:t xml:space="preserve"> </w:t>
      </w:r>
      <w:r>
        <w:rPr>
          <w:color w:val="1C1C1C"/>
          <w:sz w:val="20"/>
        </w:rPr>
        <w:t>The</w:t>
      </w:r>
      <w:r>
        <w:rPr>
          <w:color w:val="1C1C1C"/>
          <w:spacing w:val="-7"/>
          <w:sz w:val="20"/>
        </w:rPr>
        <w:t xml:space="preserve"> </w:t>
      </w:r>
      <w:r>
        <w:rPr>
          <w:color w:val="1C1C1C"/>
          <w:sz w:val="20"/>
        </w:rPr>
        <w:t>bands</w:t>
      </w:r>
      <w:r>
        <w:rPr>
          <w:color w:val="1C1C1C"/>
          <w:spacing w:val="-6"/>
          <w:sz w:val="20"/>
        </w:rPr>
        <w:t xml:space="preserve"> </w:t>
      </w:r>
      <w:r>
        <w:rPr>
          <w:color w:val="1C1C1C"/>
          <w:sz w:val="20"/>
        </w:rPr>
        <w:t>therefore</w:t>
      </w:r>
      <w:r>
        <w:rPr>
          <w:color w:val="1C1C1C"/>
          <w:spacing w:val="-8"/>
          <w:sz w:val="20"/>
        </w:rPr>
        <w:t xml:space="preserve"> </w:t>
      </w:r>
      <w:r>
        <w:rPr>
          <w:color w:val="1C1C1C"/>
          <w:sz w:val="20"/>
        </w:rPr>
        <w:t>cannot</w:t>
      </w:r>
      <w:r>
        <w:rPr>
          <w:color w:val="1C1C1C"/>
          <w:spacing w:val="-4"/>
          <w:sz w:val="20"/>
        </w:rPr>
        <w:t xml:space="preserve"> </w:t>
      </w:r>
      <w:r>
        <w:rPr>
          <w:color w:val="1C1C1C"/>
          <w:sz w:val="20"/>
        </w:rPr>
        <w:t>be</w:t>
      </w:r>
      <w:r>
        <w:rPr>
          <w:color w:val="1C1C1C"/>
          <w:spacing w:val="-7"/>
          <w:sz w:val="20"/>
        </w:rPr>
        <w:t xml:space="preserve"> </w:t>
      </w:r>
      <w:r>
        <w:rPr>
          <w:color w:val="1C1C1C"/>
          <w:sz w:val="20"/>
        </w:rPr>
        <w:t>freely</w:t>
      </w:r>
      <w:r>
        <w:rPr>
          <w:color w:val="1C1C1C"/>
          <w:spacing w:val="-6"/>
          <w:sz w:val="20"/>
        </w:rPr>
        <w:t xml:space="preserve"> </w:t>
      </w:r>
      <w:r>
        <w:rPr>
          <w:color w:val="1C1C1C"/>
          <w:sz w:val="20"/>
        </w:rPr>
        <w:t>substituted.</w:t>
      </w:r>
    </w:p>
    <w:p w:rsidR="001914A1" w:rsidRDefault="001914A1">
      <w:pPr>
        <w:pStyle w:val="BodyText"/>
        <w:spacing w:before="8"/>
      </w:pPr>
    </w:p>
    <w:p w:rsidR="001914A1" w:rsidRDefault="0061118D">
      <w:pPr>
        <w:pStyle w:val="ListParagraph"/>
        <w:numPr>
          <w:ilvl w:val="0"/>
          <w:numId w:val="2"/>
        </w:numPr>
        <w:tabs>
          <w:tab w:val="left" w:pos="310"/>
        </w:tabs>
        <w:ind w:hanging="172"/>
        <w:rPr>
          <w:sz w:val="20"/>
        </w:rPr>
      </w:pPr>
      <w:r>
        <w:rPr>
          <w:color w:val="1C1C1C"/>
          <w:sz w:val="20"/>
        </w:rPr>
        <w:t>Bidders</w:t>
      </w:r>
      <w:r>
        <w:rPr>
          <w:color w:val="1C1C1C"/>
          <w:spacing w:val="-9"/>
          <w:sz w:val="20"/>
        </w:rPr>
        <w:t xml:space="preserve"> </w:t>
      </w:r>
      <w:r>
        <w:rPr>
          <w:color w:val="1C1C1C"/>
          <w:sz w:val="20"/>
        </w:rPr>
        <w:t>that</w:t>
      </w:r>
      <w:r>
        <w:rPr>
          <w:color w:val="1C1C1C"/>
          <w:spacing w:val="-9"/>
          <w:sz w:val="20"/>
        </w:rPr>
        <w:t xml:space="preserve"> </w:t>
      </w:r>
      <w:r>
        <w:rPr>
          <w:color w:val="1C1C1C"/>
          <w:sz w:val="20"/>
        </w:rPr>
        <w:t>only</w:t>
      </w:r>
      <w:r>
        <w:rPr>
          <w:color w:val="1C1C1C"/>
          <w:spacing w:val="-9"/>
          <w:sz w:val="20"/>
        </w:rPr>
        <w:t xml:space="preserve"> </w:t>
      </w:r>
      <w:r>
        <w:rPr>
          <w:color w:val="1C1C1C"/>
          <w:sz w:val="20"/>
        </w:rPr>
        <w:t>seek</w:t>
      </w:r>
      <w:r>
        <w:rPr>
          <w:color w:val="1C1C1C"/>
          <w:spacing w:val="-7"/>
          <w:sz w:val="20"/>
        </w:rPr>
        <w:t xml:space="preserve"> </w:t>
      </w:r>
      <w:r>
        <w:rPr>
          <w:color w:val="1C1C1C"/>
          <w:sz w:val="20"/>
        </w:rPr>
        <w:t>low-band</w:t>
      </w:r>
      <w:r>
        <w:rPr>
          <w:color w:val="1C1C1C"/>
          <w:spacing w:val="-11"/>
          <w:sz w:val="20"/>
        </w:rPr>
        <w:t xml:space="preserve"> </w:t>
      </w:r>
      <w:r>
        <w:rPr>
          <w:color w:val="1C1C1C"/>
          <w:sz w:val="20"/>
        </w:rPr>
        <w:t>spectrum</w:t>
      </w:r>
      <w:r>
        <w:rPr>
          <w:color w:val="1C1C1C"/>
          <w:spacing w:val="-9"/>
          <w:sz w:val="20"/>
        </w:rPr>
        <w:t xml:space="preserve"> </w:t>
      </w:r>
      <w:r>
        <w:rPr>
          <w:color w:val="1C1C1C"/>
          <w:sz w:val="20"/>
        </w:rPr>
        <w:t>in</w:t>
      </w:r>
      <w:r>
        <w:rPr>
          <w:color w:val="1C1C1C"/>
          <w:spacing w:val="-9"/>
          <w:sz w:val="20"/>
        </w:rPr>
        <w:t xml:space="preserve"> </w:t>
      </w:r>
      <w:r>
        <w:rPr>
          <w:color w:val="1C1C1C"/>
          <w:sz w:val="20"/>
        </w:rPr>
        <w:t>regional</w:t>
      </w:r>
      <w:r>
        <w:rPr>
          <w:color w:val="1C1C1C"/>
          <w:spacing w:val="-12"/>
          <w:sz w:val="20"/>
        </w:rPr>
        <w:t xml:space="preserve"> </w:t>
      </w:r>
      <w:r>
        <w:rPr>
          <w:color w:val="1C1C1C"/>
          <w:sz w:val="20"/>
        </w:rPr>
        <w:t>areas</w:t>
      </w:r>
      <w:r>
        <w:rPr>
          <w:color w:val="1C1C1C"/>
          <w:spacing w:val="-6"/>
          <w:sz w:val="20"/>
        </w:rPr>
        <w:t xml:space="preserve"> </w:t>
      </w:r>
      <w:r>
        <w:rPr>
          <w:color w:val="1C1C1C"/>
          <w:sz w:val="20"/>
        </w:rPr>
        <w:t>in</w:t>
      </w:r>
      <w:r>
        <w:rPr>
          <w:color w:val="1C1C1C"/>
          <w:spacing w:val="-9"/>
          <w:sz w:val="20"/>
        </w:rPr>
        <w:t xml:space="preserve"> </w:t>
      </w:r>
      <w:r>
        <w:rPr>
          <w:color w:val="1C1C1C"/>
          <w:sz w:val="20"/>
        </w:rPr>
        <w:t>the</w:t>
      </w:r>
      <w:r>
        <w:rPr>
          <w:color w:val="1C1C1C"/>
          <w:spacing w:val="-8"/>
          <w:sz w:val="20"/>
        </w:rPr>
        <w:t xml:space="preserve"> </w:t>
      </w:r>
      <w:r>
        <w:rPr>
          <w:color w:val="1C1C1C"/>
          <w:sz w:val="20"/>
        </w:rPr>
        <w:t>auction</w:t>
      </w:r>
      <w:r>
        <w:rPr>
          <w:color w:val="1C1C1C"/>
          <w:spacing w:val="-8"/>
          <w:sz w:val="20"/>
        </w:rPr>
        <w:t xml:space="preserve"> </w:t>
      </w:r>
      <w:r>
        <w:rPr>
          <w:color w:val="1C1C1C"/>
          <w:sz w:val="20"/>
        </w:rPr>
        <w:t>are</w:t>
      </w:r>
      <w:r>
        <w:rPr>
          <w:color w:val="1C1C1C"/>
          <w:spacing w:val="-11"/>
          <w:sz w:val="20"/>
        </w:rPr>
        <w:t xml:space="preserve"> </w:t>
      </w:r>
      <w:r>
        <w:rPr>
          <w:color w:val="1C1C1C"/>
          <w:sz w:val="20"/>
        </w:rPr>
        <w:t>forced</w:t>
      </w:r>
      <w:r>
        <w:rPr>
          <w:color w:val="1C1C1C"/>
          <w:spacing w:val="-10"/>
          <w:sz w:val="20"/>
        </w:rPr>
        <w:t xml:space="preserve"> </w:t>
      </w:r>
      <w:r>
        <w:rPr>
          <w:color w:val="1C1C1C"/>
          <w:sz w:val="20"/>
        </w:rPr>
        <w:t>to</w:t>
      </w:r>
      <w:r>
        <w:rPr>
          <w:color w:val="1C1C1C"/>
          <w:spacing w:val="-9"/>
          <w:sz w:val="20"/>
        </w:rPr>
        <w:t xml:space="preserve"> </w:t>
      </w:r>
      <w:r>
        <w:rPr>
          <w:color w:val="1C1C1C"/>
          <w:sz w:val="20"/>
        </w:rPr>
        <w:t>bid</w:t>
      </w:r>
      <w:r>
        <w:rPr>
          <w:color w:val="1C1C1C"/>
          <w:spacing w:val="-8"/>
          <w:sz w:val="20"/>
        </w:rPr>
        <w:t xml:space="preserve"> </w:t>
      </w:r>
      <w:r>
        <w:rPr>
          <w:color w:val="1C1C1C"/>
          <w:sz w:val="20"/>
        </w:rPr>
        <w:t>in</w:t>
      </w:r>
      <w:r>
        <w:rPr>
          <w:color w:val="1C1C1C"/>
          <w:spacing w:val="-9"/>
          <w:sz w:val="20"/>
        </w:rPr>
        <w:t xml:space="preserve"> </w:t>
      </w:r>
      <w:r>
        <w:rPr>
          <w:color w:val="1C1C1C"/>
          <w:sz w:val="20"/>
        </w:rPr>
        <w:t>the</w:t>
      </w:r>
    </w:p>
    <w:p w:rsidR="001914A1" w:rsidRDefault="0061118D">
      <w:pPr>
        <w:pStyle w:val="BodyText"/>
        <w:spacing w:before="33" w:line="276" w:lineRule="auto"/>
        <w:ind w:left="309" w:right="176"/>
      </w:pPr>
      <w:r>
        <w:rPr>
          <w:color w:val="1C1C1C"/>
        </w:rPr>
        <w:t>850</w:t>
      </w:r>
      <w:r>
        <w:rPr>
          <w:color w:val="1C1C1C"/>
          <w:spacing w:val="-15"/>
        </w:rPr>
        <w:t xml:space="preserve"> </w:t>
      </w:r>
      <w:r>
        <w:rPr>
          <w:color w:val="1C1C1C"/>
        </w:rPr>
        <w:t>MHz</w:t>
      </w:r>
      <w:r>
        <w:rPr>
          <w:color w:val="1C1C1C"/>
          <w:spacing w:val="-14"/>
        </w:rPr>
        <w:t xml:space="preserve"> </w:t>
      </w:r>
      <w:r>
        <w:rPr>
          <w:color w:val="1C1C1C"/>
        </w:rPr>
        <w:t>band.</w:t>
      </w:r>
      <w:r>
        <w:rPr>
          <w:color w:val="1C1C1C"/>
          <w:spacing w:val="-12"/>
        </w:rPr>
        <w:t xml:space="preserve"> </w:t>
      </w:r>
      <w:r>
        <w:rPr>
          <w:color w:val="1C1C1C"/>
        </w:rPr>
        <w:t>They</w:t>
      </w:r>
      <w:r>
        <w:rPr>
          <w:color w:val="1C1C1C"/>
          <w:spacing w:val="-12"/>
        </w:rPr>
        <w:t xml:space="preserve"> </w:t>
      </w:r>
      <w:r>
        <w:rPr>
          <w:color w:val="1C1C1C"/>
        </w:rPr>
        <w:t>cannot</w:t>
      </w:r>
      <w:r>
        <w:rPr>
          <w:color w:val="1C1C1C"/>
          <w:spacing w:val="-15"/>
        </w:rPr>
        <w:t xml:space="preserve"> </w:t>
      </w:r>
      <w:r>
        <w:rPr>
          <w:color w:val="1C1C1C"/>
        </w:rPr>
        <w:t>bid</w:t>
      </w:r>
      <w:r>
        <w:rPr>
          <w:color w:val="1C1C1C"/>
          <w:spacing w:val="-13"/>
        </w:rPr>
        <w:t xml:space="preserve"> </w:t>
      </w:r>
      <w:r>
        <w:rPr>
          <w:color w:val="1C1C1C"/>
        </w:rPr>
        <w:t>in</w:t>
      </w:r>
      <w:r>
        <w:rPr>
          <w:color w:val="1C1C1C"/>
          <w:spacing w:val="-12"/>
        </w:rPr>
        <w:t xml:space="preserve"> </w:t>
      </w:r>
      <w:r>
        <w:rPr>
          <w:color w:val="1C1C1C"/>
        </w:rPr>
        <w:t>the</w:t>
      </w:r>
      <w:r>
        <w:rPr>
          <w:color w:val="1C1C1C"/>
          <w:spacing w:val="-14"/>
        </w:rPr>
        <w:t xml:space="preserve"> </w:t>
      </w:r>
      <w:r>
        <w:rPr>
          <w:color w:val="1C1C1C"/>
        </w:rPr>
        <w:t>900</w:t>
      </w:r>
      <w:r>
        <w:rPr>
          <w:color w:val="1C1C1C"/>
          <w:spacing w:val="-11"/>
        </w:rPr>
        <w:t xml:space="preserve"> </w:t>
      </w:r>
      <w:r>
        <w:rPr>
          <w:color w:val="1C1C1C"/>
        </w:rPr>
        <w:t>MHz</w:t>
      </w:r>
      <w:r>
        <w:rPr>
          <w:color w:val="1C1C1C"/>
          <w:spacing w:val="-13"/>
        </w:rPr>
        <w:t xml:space="preserve"> </w:t>
      </w:r>
      <w:r>
        <w:rPr>
          <w:color w:val="1C1C1C"/>
        </w:rPr>
        <w:t>band—hence</w:t>
      </w:r>
      <w:r>
        <w:rPr>
          <w:color w:val="1C1C1C"/>
          <w:spacing w:val="-12"/>
        </w:rPr>
        <w:t xml:space="preserve"> </w:t>
      </w:r>
      <w:r>
        <w:rPr>
          <w:color w:val="1C1C1C"/>
        </w:rPr>
        <w:t>it</w:t>
      </w:r>
      <w:r>
        <w:rPr>
          <w:color w:val="1C1C1C"/>
          <w:spacing w:val="-12"/>
        </w:rPr>
        <w:t xml:space="preserve"> </w:t>
      </w:r>
      <w:r>
        <w:rPr>
          <w:color w:val="1C1C1C"/>
        </w:rPr>
        <w:t>is</w:t>
      </w:r>
      <w:r>
        <w:rPr>
          <w:color w:val="1C1C1C"/>
          <w:spacing w:val="-11"/>
        </w:rPr>
        <w:t xml:space="preserve"> </w:t>
      </w:r>
      <w:r>
        <w:rPr>
          <w:color w:val="1C1C1C"/>
        </w:rPr>
        <w:t>not</w:t>
      </w:r>
      <w:r>
        <w:rPr>
          <w:color w:val="1C1C1C"/>
          <w:spacing w:val="-15"/>
        </w:rPr>
        <w:t xml:space="preserve"> </w:t>
      </w:r>
      <w:r>
        <w:rPr>
          <w:color w:val="1C1C1C"/>
        </w:rPr>
        <w:t>substitutable.</w:t>
      </w:r>
      <w:r>
        <w:rPr>
          <w:color w:val="1C1C1C"/>
          <w:spacing w:val="-11"/>
        </w:rPr>
        <w:t xml:space="preserve"> </w:t>
      </w:r>
      <w:r>
        <w:rPr>
          <w:color w:val="1C1C1C"/>
        </w:rPr>
        <w:t>This</w:t>
      </w:r>
      <w:r>
        <w:rPr>
          <w:color w:val="1C1C1C"/>
          <w:spacing w:val="-13"/>
        </w:rPr>
        <w:t xml:space="preserve"> </w:t>
      </w:r>
      <w:r>
        <w:rPr>
          <w:color w:val="1C1C1C"/>
        </w:rPr>
        <w:t>also</w:t>
      </w:r>
      <w:r>
        <w:rPr>
          <w:color w:val="1C1C1C"/>
          <w:spacing w:val="-12"/>
        </w:rPr>
        <w:t xml:space="preserve"> </w:t>
      </w:r>
      <w:r>
        <w:rPr>
          <w:color w:val="1C1C1C"/>
        </w:rPr>
        <w:t>‘shields’ national</w:t>
      </w:r>
      <w:r>
        <w:rPr>
          <w:color w:val="1C1C1C"/>
          <w:spacing w:val="-13"/>
        </w:rPr>
        <w:t xml:space="preserve"> </w:t>
      </w:r>
      <w:r>
        <w:rPr>
          <w:color w:val="1C1C1C"/>
        </w:rPr>
        <w:t>bidders</w:t>
      </w:r>
      <w:r>
        <w:rPr>
          <w:color w:val="1C1C1C"/>
          <w:spacing w:val="-12"/>
        </w:rPr>
        <w:t xml:space="preserve"> </w:t>
      </w:r>
      <w:r>
        <w:rPr>
          <w:color w:val="1C1C1C"/>
        </w:rPr>
        <w:t>in</w:t>
      </w:r>
      <w:r>
        <w:rPr>
          <w:color w:val="1C1C1C"/>
          <w:spacing w:val="-14"/>
        </w:rPr>
        <w:t xml:space="preserve"> </w:t>
      </w:r>
      <w:r>
        <w:rPr>
          <w:color w:val="1C1C1C"/>
        </w:rPr>
        <w:t>the</w:t>
      </w:r>
      <w:r>
        <w:rPr>
          <w:color w:val="1C1C1C"/>
          <w:spacing w:val="-13"/>
        </w:rPr>
        <w:t xml:space="preserve"> </w:t>
      </w:r>
      <w:r>
        <w:rPr>
          <w:color w:val="1C1C1C"/>
        </w:rPr>
        <w:t>900</w:t>
      </w:r>
      <w:r>
        <w:rPr>
          <w:color w:val="1C1C1C"/>
          <w:spacing w:val="-13"/>
        </w:rPr>
        <w:t xml:space="preserve"> </w:t>
      </w:r>
      <w:r>
        <w:rPr>
          <w:color w:val="1C1C1C"/>
        </w:rPr>
        <w:t>MHz</w:t>
      </w:r>
      <w:r>
        <w:rPr>
          <w:color w:val="1C1C1C"/>
          <w:spacing w:val="-11"/>
        </w:rPr>
        <w:t xml:space="preserve"> </w:t>
      </w:r>
      <w:r>
        <w:rPr>
          <w:color w:val="1C1C1C"/>
        </w:rPr>
        <w:t>band</w:t>
      </w:r>
      <w:r>
        <w:rPr>
          <w:color w:val="1C1C1C"/>
          <w:spacing w:val="-12"/>
        </w:rPr>
        <w:t xml:space="preserve"> </w:t>
      </w:r>
      <w:r>
        <w:rPr>
          <w:color w:val="1C1C1C"/>
        </w:rPr>
        <w:t>from</w:t>
      </w:r>
      <w:r>
        <w:rPr>
          <w:color w:val="1C1C1C"/>
          <w:spacing w:val="-15"/>
        </w:rPr>
        <w:t xml:space="preserve"> </w:t>
      </w:r>
      <w:r>
        <w:rPr>
          <w:color w:val="1C1C1C"/>
        </w:rPr>
        <w:t>competition,</w:t>
      </w:r>
      <w:r>
        <w:rPr>
          <w:color w:val="1C1C1C"/>
          <w:spacing w:val="-12"/>
        </w:rPr>
        <w:t xml:space="preserve"> </w:t>
      </w:r>
      <w:r>
        <w:rPr>
          <w:color w:val="1C1C1C"/>
        </w:rPr>
        <w:t>which</w:t>
      </w:r>
      <w:r>
        <w:rPr>
          <w:color w:val="1C1C1C"/>
          <w:spacing w:val="-13"/>
        </w:rPr>
        <w:t xml:space="preserve"> </w:t>
      </w:r>
      <w:r>
        <w:rPr>
          <w:color w:val="1C1C1C"/>
        </w:rPr>
        <w:t>could</w:t>
      </w:r>
      <w:r>
        <w:rPr>
          <w:color w:val="1C1C1C"/>
          <w:spacing w:val="-14"/>
        </w:rPr>
        <w:t xml:space="preserve"> </w:t>
      </w:r>
      <w:r>
        <w:rPr>
          <w:color w:val="1C1C1C"/>
        </w:rPr>
        <w:t>result</w:t>
      </w:r>
      <w:r>
        <w:rPr>
          <w:color w:val="1C1C1C"/>
          <w:spacing w:val="-13"/>
        </w:rPr>
        <w:t xml:space="preserve"> </w:t>
      </w:r>
      <w:r>
        <w:rPr>
          <w:color w:val="1C1C1C"/>
        </w:rPr>
        <w:t>in</w:t>
      </w:r>
      <w:r>
        <w:rPr>
          <w:color w:val="1C1C1C"/>
          <w:spacing w:val="-13"/>
        </w:rPr>
        <w:t xml:space="preserve"> </w:t>
      </w:r>
      <w:r>
        <w:rPr>
          <w:color w:val="1C1C1C"/>
        </w:rPr>
        <w:t>an</w:t>
      </w:r>
      <w:r>
        <w:rPr>
          <w:color w:val="1C1C1C"/>
          <w:spacing w:val="-13"/>
        </w:rPr>
        <w:t xml:space="preserve"> </w:t>
      </w:r>
      <w:r>
        <w:rPr>
          <w:color w:val="1C1C1C"/>
        </w:rPr>
        <w:t>inefficient</w:t>
      </w:r>
      <w:r>
        <w:rPr>
          <w:color w:val="1C1C1C"/>
          <w:spacing w:val="-12"/>
        </w:rPr>
        <w:t xml:space="preserve"> </w:t>
      </w:r>
      <w:r>
        <w:rPr>
          <w:color w:val="1C1C1C"/>
        </w:rPr>
        <w:t>allocation and</w:t>
      </w:r>
      <w:r>
        <w:rPr>
          <w:color w:val="1C1C1C"/>
          <w:spacing w:val="-8"/>
        </w:rPr>
        <w:t xml:space="preserve"> </w:t>
      </w:r>
      <w:r>
        <w:rPr>
          <w:color w:val="1C1C1C"/>
        </w:rPr>
        <w:t>add</w:t>
      </w:r>
      <w:r>
        <w:rPr>
          <w:color w:val="1C1C1C"/>
          <w:spacing w:val="-6"/>
        </w:rPr>
        <w:t xml:space="preserve"> </w:t>
      </w:r>
      <w:r>
        <w:rPr>
          <w:color w:val="1C1C1C"/>
        </w:rPr>
        <w:t>to</w:t>
      </w:r>
      <w:r>
        <w:rPr>
          <w:color w:val="1C1C1C"/>
          <w:spacing w:val="-8"/>
        </w:rPr>
        <w:t xml:space="preserve"> </w:t>
      </w:r>
      <w:r>
        <w:rPr>
          <w:color w:val="1C1C1C"/>
        </w:rPr>
        <w:t>the</w:t>
      </w:r>
      <w:r>
        <w:rPr>
          <w:color w:val="1C1C1C"/>
          <w:spacing w:val="-6"/>
        </w:rPr>
        <w:t xml:space="preserve"> </w:t>
      </w:r>
      <w:r>
        <w:rPr>
          <w:color w:val="1C1C1C"/>
        </w:rPr>
        <w:t>likelihood</w:t>
      </w:r>
      <w:r>
        <w:rPr>
          <w:color w:val="1C1C1C"/>
          <w:spacing w:val="-6"/>
        </w:rPr>
        <w:t xml:space="preserve"> </w:t>
      </w:r>
      <w:r>
        <w:rPr>
          <w:color w:val="1C1C1C"/>
        </w:rPr>
        <w:t>of</w:t>
      </w:r>
      <w:r>
        <w:rPr>
          <w:color w:val="1C1C1C"/>
          <w:spacing w:val="-5"/>
        </w:rPr>
        <w:t xml:space="preserve"> </w:t>
      </w:r>
      <w:r>
        <w:rPr>
          <w:color w:val="1C1C1C"/>
        </w:rPr>
        <w:t>very</w:t>
      </w:r>
      <w:r>
        <w:rPr>
          <w:color w:val="1C1C1C"/>
          <w:spacing w:val="-6"/>
        </w:rPr>
        <w:t xml:space="preserve"> </w:t>
      </w:r>
      <w:r>
        <w:rPr>
          <w:color w:val="1C1C1C"/>
        </w:rPr>
        <w:t>asymmetric</w:t>
      </w:r>
      <w:r>
        <w:rPr>
          <w:color w:val="1C1C1C"/>
          <w:spacing w:val="-4"/>
        </w:rPr>
        <w:t xml:space="preserve"> </w:t>
      </w:r>
      <w:r>
        <w:rPr>
          <w:color w:val="1C1C1C"/>
        </w:rPr>
        <w:t>prices</w:t>
      </w:r>
      <w:r>
        <w:rPr>
          <w:color w:val="1C1C1C"/>
          <w:spacing w:val="-4"/>
        </w:rPr>
        <w:t xml:space="preserve"> </w:t>
      </w:r>
      <w:r>
        <w:rPr>
          <w:color w:val="1C1C1C"/>
        </w:rPr>
        <w:t>across</w:t>
      </w:r>
      <w:r>
        <w:rPr>
          <w:color w:val="1C1C1C"/>
          <w:spacing w:val="-6"/>
        </w:rPr>
        <w:t xml:space="preserve"> </w:t>
      </w:r>
      <w:r>
        <w:rPr>
          <w:color w:val="1C1C1C"/>
        </w:rPr>
        <w:t>the</w:t>
      </w:r>
      <w:r>
        <w:rPr>
          <w:color w:val="1C1C1C"/>
          <w:spacing w:val="-6"/>
        </w:rPr>
        <w:t xml:space="preserve"> </w:t>
      </w:r>
      <w:r>
        <w:rPr>
          <w:color w:val="1C1C1C"/>
        </w:rPr>
        <w:t>two</w:t>
      </w:r>
      <w:r>
        <w:rPr>
          <w:color w:val="1C1C1C"/>
          <w:spacing w:val="-5"/>
        </w:rPr>
        <w:t xml:space="preserve"> </w:t>
      </w:r>
      <w:r>
        <w:rPr>
          <w:color w:val="1C1C1C"/>
        </w:rPr>
        <w:t>bands.</w:t>
      </w:r>
    </w:p>
    <w:p w:rsidR="001914A1" w:rsidRDefault="001914A1">
      <w:pPr>
        <w:pStyle w:val="BodyText"/>
      </w:pPr>
    </w:p>
    <w:p w:rsidR="001914A1" w:rsidRDefault="001914A1">
      <w:pPr>
        <w:pStyle w:val="BodyText"/>
      </w:pPr>
    </w:p>
    <w:p w:rsidR="001914A1" w:rsidRDefault="00583AE1">
      <w:pPr>
        <w:pStyle w:val="BodyText"/>
        <w:spacing w:before="7"/>
        <w:rPr>
          <w:sz w:val="17"/>
        </w:rPr>
      </w:pPr>
      <w:r>
        <w:rPr>
          <w:noProof/>
          <w:lang w:bidi="ar-SA"/>
        </w:rPr>
        <mc:AlternateContent>
          <mc:Choice Requires="wps">
            <w:drawing>
              <wp:anchor distT="0" distB="0" distL="0" distR="0" simplePos="0" relativeHeight="251675648" behindDoc="1" locked="0" layoutInCell="1" allowOverlap="1">
                <wp:simplePos x="0" y="0"/>
                <wp:positionH relativeFrom="page">
                  <wp:posOffset>901065</wp:posOffset>
                </wp:positionH>
                <wp:positionV relativeFrom="paragraph">
                  <wp:posOffset>156845</wp:posOffset>
                </wp:positionV>
                <wp:extent cx="1829435" cy="1270"/>
                <wp:effectExtent l="0" t="0" r="0" b="0"/>
                <wp:wrapTopAndBottom/>
                <wp:docPr id="2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6">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2384" id="Freeform 13" o:spid="_x0000_s1026" style="position:absolute;margin-left:70.95pt;margin-top:12.35pt;width:144.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" path="m,l2880,e" filled="f" strokecolor="#1c1c1c" strokeweight=".48pt">
                <v:path arrowok="t" o:connecttype="custom" o:connectlocs="0,0;1828800,0" o:connectangles="0,0"/>
                <w10:wrap type="topAndBottom" anchorx="page"/>
              </v:shape>
            </w:pict>
          </mc:Fallback>
        </mc:AlternateContent>
      </w:r>
    </w:p>
    <w:p w:rsidR="001914A1" w:rsidRDefault="001914A1">
      <w:pPr>
        <w:pStyle w:val="BodyText"/>
        <w:spacing w:before="10"/>
        <w:rPr>
          <w:sz w:val="15"/>
        </w:rPr>
      </w:pPr>
    </w:p>
    <w:p w:rsidR="001914A1" w:rsidRDefault="0061118D">
      <w:pPr>
        <w:spacing w:before="97"/>
        <w:ind w:left="422" w:hanging="284"/>
        <w:rPr>
          <w:sz w:val="16"/>
        </w:rPr>
      </w:pPr>
      <w:r>
        <w:rPr>
          <w:color w:val="1C1C1C"/>
          <w:position w:val="6"/>
          <w:sz w:val="10"/>
        </w:rPr>
        <w:t xml:space="preserve">10 </w:t>
      </w:r>
      <w:r>
        <w:rPr>
          <w:color w:val="1C1C1C"/>
          <w:spacing w:val="-3"/>
          <w:sz w:val="16"/>
        </w:rPr>
        <w:t xml:space="preserve">ACCC </w:t>
      </w:r>
      <w:r>
        <w:rPr>
          <w:i/>
          <w:color w:val="1C1C1C"/>
          <w:spacing w:val="-3"/>
          <w:sz w:val="16"/>
        </w:rPr>
        <w:t xml:space="preserve">Allocation limits advice </w:t>
      </w:r>
      <w:r>
        <w:rPr>
          <w:i/>
          <w:color w:val="1C1C1C"/>
          <w:spacing w:val="-2"/>
          <w:sz w:val="16"/>
        </w:rPr>
        <w:t xml:space="preserve">for the </w:t>
      </w:r>
      <w:r>
        <w:rPr>
          <w:i/>
          <w:color w:val="1C1C1C"/>
          <w:spacing w:val="-4"/>
          <w:sz w:val="16"/>
        </w:rPr>
        <w:t xml:space="preserve">850/900 </w:t>
      </w:r>
      <w:r>
        <w:rPr>
          <w:i/>
          <w:color w:val="1C1C1C"/>
          <w:spacing w:val="-2"/>
          <w:sz w:val="16"/>
        </w:rPr>
        <w:t xml:space="preserve">MHz </w:t>
      </w:r>
      <w:r>
        <w:rPr>
          <w:i/>
          <w:color w:val="1C1C1C"/>
          <w:spacing w:val="-3"/>
          <w:sz w:val="16"/>
        </w:rPr>
        <w:t xml:space="preserve">spectrum allocation </w:t>
      </w:r>
      <w:r>
        <w:rPr>
          <w:color w:val="1C1C1C"/>
          <w:spacing w:val="-3"/>
          <w:sz w:val="16"/>
        </w:rPr>
        <w:t xml:space="preserve">(March 2021), page </w:t>
      </w:r>
      <w:r>
        <w:rPr>
          <w:color w:val="1C1C1C"/>
          <w:sz w:val="16"/>
        </w:rPr>
        <w:t xml:space="preserve">3 </w:t>
      </w:r>
      <w:r>
        <w:rPr>
          <w:color w:val="1C1C1C"/>
          <w:spacing w:val="-3"/>
          <w:sz w:val="16"/>
        </w:rPr>
        <w:t xml:space="preserve">and Exposure Draft, Explanatory Statement, </w:t>
      </w:r>
      <w:r>
        <w:rPr>
          <w:color w:val="1C1C1C"/>
          <w:spacing w:val="-4"/>
          <w:sz w:val="16"/>
        </w:rPr>
        <w:t xml:space="preserve">Radiocommunications (Spectrum </w:t>
      </w:r>
      <w:r>
        <w:rPr>
          <w:color w:val="1C1C1C"/>
          <w:spacing w:val="-3"/>
          <w:sz w:val="16"/>
        </w:rPr>
        <w:t xml:space="preserve">Licence Limits—850/900 </w:t>
      </w:r>
      <w:r>
        <w:rPr>
          <w:color w:val="1C1C1C"/>
          <w:spacing w:val="-2"/>
          <w:sz w:val="16"/>
        </w:rPr>
        <w:t xml:space="preserve">MHz </w:t>
      </w:r>
      <w:r>
        <w:rPr>
          <w:color w:val="1C1C1C"/>
          <w:spacing w:val="-3"/>
          <w:sz w:val="16"/>
        </w:rPr>
        <w:t xml:space="preserve">Band) Direction </w:t>
      </w:r>
      <w:r>
        <w:rPr>
          <w:color w:val="1C1C1C"/>
          <w:spacing w:val="-4"/>
          <w:sz w:val="16"/>
        </w:rPr>
        <w:t xml:space="preserve">2021, </w:t>
      </w:r>
      <w:r>
        <w:rPr>
          <w:color w:val="1C1C1C"/>
          <w:spacing w:val="-3"/>
          <w:sz w:val="16"/>
        </w:rPr>
        <w:t xml:space="preserve">page </w:t>
      </w:r>
      <w:r>
        <w:rPr>
          <w:color w:val="1C1C1C"/>
          <w:sz w:val="16"/>
        </w:rPr>
        <w:t>1.</w:t>
      </w:r>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6" w:lineRule="auto"/>
        <w:ind w:left="138" w:right="100"/>
      </w:pPr>
      <w:r>
        <w:rPr>
          <w:color w:val="1C1C1C"/>
        </w:rPr>
        <w:t xml:space="preserve">The fact that the two bands going to auction have different lot structures undermines </w:t>
      </w:r>
      <w:r>
        <w:rPr>
          <w:color w:val="1C1C1C"/>
          <w:spacing w:val="-3"/>
        </w:rPr>
        <w:t xml:space="preserve">their ‘substitutability’. </w:t>
      </w:r>
      <w:r>
        <w:rPr>
          <w:color w:val="1C1C1C"/>
        </w:rPr>
        <w:t xml:space="preserve">From an auction design </w:t>
      </w:r>
      <w:r>
        <w:rPr>
          <w:color w:val="1C1C1C"/>
          <w:spacing w:val="-3"/>
        </w:rPr>
        <w:t xml:space="preserve">perspective, </w:t>
      </w:r>
      <w:r>
        <w:rPr>
          <w:color w:val="1C1C1C"/>
        </w:rPr>
        <w:t>bidders can only compete effectively for both bands</w:t>
      </w:r>
      <w:r>
        <w:rPr>
          <w:color w:val="1C1C1C"/>
          <w:spacing w:val="-14"/>
        </w:rPr>
        <w:t xml:space="preserve"> </w:t>
      </w:r>
      <w:r>
        <w:rPr>
          <w:color w:val="1C1C1C"/>
        </w:rPr>
        <w:t>if</w:t>
      </w:r>
      <w:r>
        <w:rPr>
          <w:color w:val="1C1C1C"/>
          <w:spacing w:val="-15"/>
        </w:rPr>
        <w:t xml:space="preserve"> </w:t>
      </w:r>
      <w:r>
        <w:rPr>
          <w:color w:val="1C1C1C"/>
        </w:rPr>
        <w:t>they</w:t>
      </w:r>
      <w:r>
        <w:rPr>
          <w:color w:val="1C1C1C"/>
          <w:spacing w:val="-13"/>
        </w:rPr>
        <w:t xml:space="preserve"> </w:t>
      </w:r>
      <w:r>
        <w:rPr>
          <w:color w:val="1C1C1C"/>
        </w:rPr>
        <w:t>are</w:t>
      </w:r>
      <w:r>
        <w:rPr>
          <w:color w:val="1C1C1C"/>
          <w:spacing w:val="-15"/>
        </w:rPr>
        <w:t xml:space="preserve"> </w:t>
      </w:r>
      <w:r>
        <w:rPr>
          <w:color w:val="1C1C1C"/>
        </w:rPr>
        <w:t>offered</w:t>
      </w:r>
      <w:r>
        <w:rPr>
          <w:color w:val="1C1C1C"/>
          <w:spacing w:val="-15"/>
        </w:rPr>
        <w:t xml:space="preserve"> </w:t>
      </w:r>
      <w:r>
        <w:rPr>
          <w:color w:val="1C1C1C"/>
        </w:rPr>
        <w:t>at</w:t>
      </w:r>
      <w:r>
        <w:rPr>
          <w:color w:val="1C1C1C"/>
          <w:spacing w:val="-15"/>
        </w:rPr>
        <w:t xml:space="preserve"> </w:t>
      </w:r>
      <w:r>
        <w:rPr>
          <w:color w:val="1C1C1C"/>
        </w:rPr>
        <w:t>the</w:t>
      </w:r>
      <w:r>
        <w:rPr>
          <w:color w:val="1C1C1C"/>
          <w:spacing w:val="-17"/>
        </w:rPr>
        <w:t xml:space="preserve"> </w:t>
      </w:r>
      <w:r>
        <w:rPr>
          <w:color w:val="1C1C1C"/>
        </w:rPr>
        <w:t>same</w:t>
      </w:r>
      <w:r>
        <w:rPr>
          <w:color w:val="1C1C1C"/>
          <w:spacing w:val="-13"/>
        </w:rPr>
        <w:t xml:space="preserve"> </w:t>
      </w:r>
      <w:r>
        <w:rPr>
          <w:color w:val="1C1C1C"/>
        </w:rPr>
        <w:t>geographical</w:t>
      </w:r>
      <w:r>
        <w:rPr>
          <w:color w:val="1C1C1C"/>
          <w:spacing w:val="-16"/>
        </w:rPr>
        <w:t xml:space="preserve"> </w:t>
      </w:r>
      <w:r>
        <w:rPr>
          <w:color w:val="1C1C1C"/>
        </w:rPr>
        <w:t>level,</w:t>
      </w:r>
      <w:r>
        <w:rPr>
          <w:color w:val="1C1C1C"/>
          <w:spacing w:val="-14"/>
        </w:rPr>
        <w:t xml:space="preserve"> </w:t>
      </w:r>
      <w:r>
        <w:rPr>
          <w:color w:val="1C1C1C"/>
        </w:rPr>
        <w:t>i.e.</w:t>
      </w:r>
      <w:r>
        <w:rPr>
          <w:color w:val="1C1C1C"/>
          <w:spacing w:val="-15"/>
        </w:rPr>
        <w:t xml:space="preserve"> </w:t>
      </w:r>
      <w:r>
        <w:rPr>
          <w:color w:val="1C1C1C"/>
        </w:rPr>
        <w:t>either</w:t>
      </w:r>
      <w:r>
        <w:rPr>
          <w:color w:val="1C1C1C"/>
          <w:spacing w:val="-13"/>
        </w:rPr>
        <w:t xml:space="preserve"> </w:t>
      </w:r>
      <w:r>
        <w:rPr>
          <w:color w:val="1C1C1C"/>
        </w:rPr>
        <w:t>both</w:t>
      </w:r>
      <w:r>
        <w:rPr>
          <w:color w:val="1C1C1C"/>
          <w:spacing w:val="-17"/>
        </w:rPr>
        <w:t xml:space="preserve"> </w:t>
      </w:r>
      <w:r>
        <w:rPr>
          <w:color w:val="1C1C1C"/>
        </w:rPr>
        <w:t>split</w:t>
      </w:r>
      <w:r>
        <w:rPr>
          <w:color w:val="1C1C1C"/>
          <w:spacing w:val="-15"/>
        </w:rPr>
        <w:t xml:space="preserve"> </w:t>
      </w:r>
      <w:r>
        <w:rPr>
          <w:color w:val="1C1C1C"/>
        </w:rPr>
        <w:t>metro/regional</w:t>
      </w:r>
      <w:r>
        <w:rPr>
          <w:color w:val="1C1C1C"/>
          <w:spacing w:val="-14"/>
        </w:rPr>
        <w:t xml:space="preserve"> </w:t>
      </w:r>
      <w:r>
        <w:rPr>
          <w:color w:val="1C1C1C"/>
        </w:rPr>
        <w:t>with</w:t>
      </w:r>
      <w:r>
        <w:rPr>
          <w:color w:val="1C1C1C"/>
          <w:spacing w:val="-15"/>
        </w:rPr>
        <w:t xml:space="preserve"> </w:t>
      </w:r>
      <w:r>
        <w:rPr>
          <w:color w:val="1C1C1C"/>
        </w:rPr>
        <w:t xml:space="preserve">identical </w:t>
      </w:r>
      <w:r>
        <w:rPr>
          <w:color w:val="1C1C1C"/>
          <w:spacing w:val="-3"/>
        </w:rPr>
        <w:t xml:space="preserve">boundaries, </w:t>
      </w:r>
      <w:r>
        <w:rPr>
          <w:color w:val="1C1C1C"/>
        </w:rPr>
        <w:t xml:space="preserve">or both nationwide. A detailed description of the consequences of having different lot </w:t>
      </w:r>
      <w:r>
        <w:rPr>
          <w:color w:val="1C1C1C"/>
          <w:spacing w:val="-3"/>
        </w:rPr>
        <w:t xml:space="preserve">structures </w:t>
      </w:r>
      <w:r>
        <w:rPr>
          <w:color w:val="1C1C1C"/>
        </w:rPr>
        <w:t>is provided further in Appendix</w:t>
      </w:r>
      <w:r>
        <w:rPr>
          <w:color w:val="1C1C1C"/>
          <w:spacing w:val="-21"/>
        </w:rPr>
        <w:t xml:space="preserve"> </w:t>
      </w:r>
      <w:r>
        <w:rPr>
          <w:color w:val="1C1C1C"/>
        </w:rPr>
        <w:t>1.</w:t>
      </w:r>
    </w:p>
    <w:p w:rsidR="001914A1" w:rsidRDefault="001914A1">
      <w:pPr>
        <w:pStyle w:val="BodyText"/>
        <w:spacing w:before="2"/>
        <w:rPr>
          <w:sz w:val="22"/>
        </w:rPr>
      </w:pPr>
    </w:p>
    <w:p w:rsidR="001914A1" w:rsidRDefault="0061118D">
      <w:pPr>
        <w:pStyle w:val="Heading2"/>
        <w:spacing w:before="1"/>
      </w:pPr>
      <w:r>
        <w:rPr>
          <w:color w:val="1F487C"/>
        </w:rPr>
        <w:t>Identical national lots a</w:t>
      </w:r>
      <w:r>
        <w:rPr>
          <w:color w:val="1F487C"/>
        </w:rPr>
        <w:t>re the best way to ensure substitutability, and promote band utility</w:t>
      </w:r>
    </w:p>
    <w:p w:rsidR="001914A1" w:rsidRDefault="001914A1">
      <w:pPr>
        <w:pStyle w:val="BodyText"/>
        <w:spacing w:before="3"/>
        <w:rPr>
          <w:b/>
        </w:rPr>
      </w:pPr>
    </w:p>
    <w:p w:rsidR="001914A1" w:rsidRDefault="0061118D">
      <w:pPr>
        <w:pStyle w:val="BodyText"/>
        <w:spacing w:line="276" w:lineRule="auto"/>
        <w:ind w:left="138" w:right="836"/>
        <w:jc w:val="both"/>
      </w:pPr>
      <w:r>
        <w:rPr>
          <w:color w:val="1C1C1C"/>
        </w:rPr>
        <w:t>The</w:t>
      </w:r>
      <w:r>
        <w:rPr>
          <w:color w:val="1C1C1C"/>
          <w:spacing w:val="-13"/>
        </w:rPr>
        <w:t xml:space="preserve"> </w:t>
      </w:r>
      <w:r>
        <w:rPr>
          <w:color w:val="1C1C1C"/>
        </w:rPr>
        <w:t>solution</w:t>
      </w:r>
      <w:r>
        <w:rPr>
          <w:color w:val="1C1C1C"/>
          <w:spacing w:val="-11"/>
        </w:rPr>
        <w:t xml:space="preserve"> </w:t>
      </w:r>
      <w:r>
        <w:rPr>
          <w:color w:val="1C1C1C"/>
        </w:rPr>
        <w:t>to</w:t>
      </w:r>
      <w:r>
        <w:rPr>
          <w:color w:val="1C1C1C"/>
          <w:spacing w:val="-10"/>
        </w:rPr>
        <w:t xml:space="preserve"> </w:t>
      </w:r>
      <w:r>
        <w:rPr>
          <w:color w:val="1C1C1C"/>
        </w:rPr>
        <w:t>this</w:t>
      </w:r>
      <w:r>
        <w:rPr>
          <w:color w:val="1C1C1C"/>
          <w:spacing w:val="-9"/>
        </w:rPr>
        <w:t xml:space="preserve"> </w:t>
      </w:r>
      <w:r>
        <w:rPr>
          <w:color w:val="1C1C1C"/>
        </w:rPr>
        <w:t>problem</w:t>
      </w:r>
      <w:r>
        <w:rPr>
          <w:color w:val="1C1C1C"/>
          <w:spacing w:val="-8"/>
        </w:rPr>
        <w:t xml:space="preserve"> </w:t>
      </w:r>
      <w:r>
        <w:rPr>
          <w:color w:val="1C1C1C"/>
        </w:rPr>
        <w:t>is</w:t>
      </w:r>
      <w:r>
        <w:rPr>
          <w:color w:val="1C1C1C"/>
          <w:spacing w:val="-11"/>
        </w:rPr>
        <w:t xml:space="preserve"> </w:t>
      </w:r>
      <w:r>
        <w:rPr>
          <w:color w:val="1C1C1C"/>
        </w:rPr>
        <w:t>to</w:t>
      </w:r>
      <w:r>
        <w:rPr>
          <w:color w:val="1C1C1C"/>
          <w:spacing w:val="-11"/>
        </w:rPr>
        <w:t xml:space="preserve"> </w:t>
      </w:r>
      <w:r>
        <w:rPr>
          <w:color w:val="1C1C1C"/>
        </w:rPr>
        <w:t>make</w:t>
      </w:r>
      <w:r>
        <w:rPr>
          <w:color w:val="1C1C1C"/>
          <w:spacing w:val="-10"/>
        </w:rPr>
        <w:t xml:space="preserve"> </w:t>
      </w:r>
      <w:r>
        <w:rPr>
          <w:color w:val="1C1C1C"/>
        </w:rPr>
        <w:t>the</w:t>
      </w:r>
      <w:r>
        <w:rPr>
          <w:color w:val="1C1C1C"/>
          <w:spacing w:val="-11"/>
        </w:rPr>
        <w:t xml:space="preserve"> </w:t>
      </w:r>
      <w:r>
        <w:rPr>
          <w:color w:val="1C1C1C"/>
        </w:rPr>
        <w:t>lot</w:t>
      </w:r>
      <w:r>
        <w:rPr>
          <w:color w:val="1C1C1C"/>
          <w:spacing w:val="-12"/>
        </w:rPr>
        <w:t xml:space="preserve"> </w:t>
      </w:r>
      <w:r>
        <w:rPr>
          <w:color w:val="1C1C1C"/>
        </w:rPr>
        <w:t>structure</w:t>
      </w:r>
      <w:r>
        <w:rPr>
          <w:color w:val="1C1C1C"/>
          <w:spacing w:val="-10"/>
        </w:rPr>
        <w:t xml:space="preserve"> </w:t>
      </w:r>
      <w:r>
        <w:rPr>
          <w:color w:val="1C1C1C"/>
        </w:rPr>
        <w:t>in</w:t>
      </w:r>
      <w:r>
        <w:rPr>
          <w:color w:val="1C1C1C"/>
          <w:spacing w:val="-13"/>
        </w:rPr>
        <w:t xml:space="preserve"> </w:t>
      </w:r>
      <w:r>
        <w:rPr>
          <w:color w:val="1C1C1C"/>
        </w:rPr>
        <w:t>both</w:t>
      </w:r>
      <w:r>
        <w:rPr>
          <w:color w:val="1C1C1C"/>
          <w:spacing w:val="-12"/>
        </w:rPr>
        <w:t xml:space="preserve"> </w:t>
      </w:r>
      <w:r>
        <w:rPr>
          <w:color w:val="1C1C1C"/>
        </w:rPr>
        <w:t>the</w:t>
      </w:r>
      <w:r>
        <w:rPr>
          <w:color w:val="1C1C1C"/>
          <w:spacing w:val="-11"/>
        </w:rPr>
        <w:t xml:space="preserve"> </w:t>
      </w:r>
      <w:r>
        <w:rPr>
          <w:color w:val="1C1C1C"/>
        </w:rPr>
        <w:t>850</w:t>
      </w:r>
      <w:r>
        <w:rPr>
          <w:color w:val="1C1C1C"/>
          <w:spacing w:val="-10"/>
        </w:rPr>
        <w:t xml:space="preserve"> </w:t>
      </w:r>
      <w:r>
        <w:rPr>
          <w:color w:val="1C1C1C"/>
        </w:rPr>
        <w:t>MHz</w:t>
      </w:r>
      <w:r>
        <w:rPr>
          <w:color w:val="1C1C1C"/>
          <w:spacing w:val="-11"/>
        </w:rPr>
        <w:t xml:space="preserve"> </w:t>
      </w:r>
      <w:r>
        <w:rPr>
          <w:color w:val="1C1C1C"/>
        </w:rPr>
        <w:t>and</w:t>
      </w:r>
      <w:r>
        <w:rPr>
          <w:color w:val="1C1C1C"/>
          <w:spacing w:val="-11"/>
        </w:rPr>
        <w:t xml:space="preserve"> </w:t>
      </w:r>
      <w:r>
        <w:rPr>
          <w:color w:val="1C1C1C"/>
        </w:rPr>
        <w:t>900</w:t>
      </w:r>
      <w:r>
        <w:rPr>
          <w:color w:val="1C1C1C"/>
          <w:spacing w:val="-12"/>
        </w:rPr>
        <w:t xml:space="preserve"> </w:t>
      </w:r>
      <w:r>
        <w:rPr>
          <w:color w:val="1C1C1C"/>
        </w:rPr>
        <w:t>MHz</w:t>
      </w:r>
      <w:r>
        <w:rPr>
          <w:color w:val="1C1C1C"/>
          <w:spacing w:val="-11"/>
        </w:rPr>
        <w:t xml:space="preserve"> </w:t>
      </w:r>
      <w:r>
        <w:rPr>
          <w:color w:val="1C1C1C"/>
        </w:rPr>
        <w:t>bands identical</w:t>
      </w:r>
      <w:r>
        <w:rPr>
          <w:color w:val="1C1C1C"/>
          <w:spacing w:val="-13"/>
        </w:rPr>
        <w:t xml:space="preserve"> </w:t>
      </w:r>
      <w:r>
        <w:rPr>
          <w:color w:val="1C1C1C"/>
        </w:rPr>
        <w:t>–</w:t>
      </w:r>
      <w:r>
        <w:rPr>
          <w:color w:val="1C1C1C"/>
          <w:spacing w:val="-13"/>
        </w:rPr>
        <w:t xml:space="preserve"> </w:t>
      </w:r>
      <w:r>
        <w:rPr>
          <w:color w:val="1C1C1C"/>
        </w:rPr>
        <w:t>either</w:t>
      </w:r>
      <w:r>
        <w:rPr>
          <w:color w:val="1C1C1C"/>
          <w:spacing w:val="-13"/>
        </w:rPr>
        <w:t xml:space="preserve"> </w:t>
      </w:r>
      <w:r>
        <w:rPr>
          <w:b/>
          <w:color w:val="1C1C1C"/>
        </w:rPr>
        <w:t>both</w:t>
      </w:r>
      <w:r>
        <w:rPr>
          <w:b/>
          <w:color w:val="1C1C1C"/>
          <w:spacing w:val="-11"/>
        </w:rPr>
        <w:t xml:space="preserve"> </w:t>
      </w:r>
      <w:r>
        <w:rPr>
          <w:color w:val="1C1C1C"/>
        </w:rPr>
        <w:t>need</w:t>
      </w:r>
      <w:r>
        <w:rPr>
          <w:color w:val="1C1C1C"/>
          <w:spacing w:val="-12"/>
        </w:rPr>
        <w:t xml:space="preserve"> </w:t>
      </w:r>
      <w:r>
        <w:rPr>
          <w:color w:val="1C1C1C"/>
        </w:rPr>
        <w:t>to</w:t>
      </w:r>
      <w:r>
        <w:rPr>
          <w:color w:val="1C1C1C"/>
          <w:spacing w:val="-12"/>
        </w:rPr>
        <w:t xml:space="preserve"> </w:t>
      </w:r>
      <w:r>
        <w:rPr>
          <w:color w:val="1C1C1C"/>
        </w:rPr>
        <w:t>be</w:t>
      </w:r>
      <w:r>
        <w:rPr>
          <w:color w:val="1C1C1C"/>
          <w:spacing w:val="-13"/>
        </w:rPr>
        <w:t xml:space="preserve"> </w:t>
      </w:r>
      <w:r>
        <w:rPr>
          <w:color w:val="1C1C1C"/>
        </w:rPr>
        <w:t>national</w:t>
      </w:r>
      <w:r>
        <w:rPr>
          <w:color w:val="1C1C1C"/>
          <w:spacing w:val="-12"/>
        </w:rPr>
        <w:t xml:space="preserve"> </w:t>
      </w:r>
      <w:r>
        <w:rPr>
          <w:color w:val="1C1C1C"/>
        </w:rPr>
        <w:t>licences,</w:t>
      </w:r>
      <w:r>
        <w:rPr>
          <w:color w:val="1C1C1C"/>
          <w:spacing w:val="-12"/>
        </w:rPr>
        <w:t xml:space="preserve"> </w:t>
      </w:r>
      <w:r>
        <w:rPr>
          <w:color w:val="1C1C1C"/>
        </w:rPr>
        <w:t>or</w:t>
      </w:r>
      <w:r>
        <w:rPr>
          <w:color w:val="1C1C1C"/>
          <w:spacing w:val="-12"/>
        </w:rPr>
        <w:t xml:space="preserve"> </w:t>
      </w:r>
      <w:r>
        <w:rPr>
          <w:b/>
          <w:color w:val="1C1C1C"/>
        </w:rPr>
        <w:t>both</w:t>
      </w:r>
      <w:r>
        <w:rPr>
          <w:b/>
          <w:color w:val="1C1C1C"/>
          <w:spacing w:val="-13"/>
        </w:rPr>
        <w:t xml:space="preserve"> </w:t>
      </w:r>
      <w:r>
        <w:rPr>
          <w:color w:val="1C1C1C"/>
        </w:rPr>
        <w:t>need</w:t>
      </w:r>
      <w:r>
        <w:rPr>
          <w:color w:val="1C1C1C"/>
          <w:spacing w:val="-13"/>
        </w:rPr>
        <w:t xml:space="preserve"> </w:t>
      </w:r>
      <w:r>
        <w:rPr>
          <w:color w:val="1C1C1C"/>
        </w:rPr>
        <w:t>to</w:t>
      </w:r>
      <w:r>
        <w:rPr>
          <w:color w:val="1C1C1C"/>
          <w:spacing w:val="-14"/>
        </w:rPr>
        <w:t xml:space="preserve"> </w:t>
      </w:r>
      <w:r>
        <w:rPr>
          <w:color w:val="1C1C1C"/>
        </w:rPr>
        <w:t>be</w:t>
      </w:r>
      <w:r>
        <w:rPr>
          <w:color w:val="1C1C1C"/>
          <w:spacing w:val="-13"/>
        </w:rPr>
        <w:t xml:space="preserve"> </w:t>
      </w:r>
      <w:r>
        <w:rPr>
          <w:color w:val="1C1C1C"/>
        </w:rPr>
        <w:t>geographically</w:t>
      </w:r>
      <w:r>
        <w:rPr>
          <w:color w:val="1C1C1C"/>
          <w:spacing w:val="-10"/>
        </w:rPr>
        <w:t xml:space="preserve"> </w:t>
      </w:r>
      <w:r>
        <w:rPr>
          <w:color w:val="1C1C1C"/>
        </w:rPr>
        <w:t>split</w:t>
      </w:r>
      <w:r>
        <w:rPr>
          <w:color w:val="1C1C1C"/>
          <w:spacing w:val="-11"/>
        </w:rPr>
        <w:t xml:space="preserve"> </w:t>
      </w:r>
      <w:r>
        <w:rPr>
          <w:color w:val="1C1C1C"/>
        </w:rPr>
        <w:t>in</w:t>
      </w:r>
      <w:r>
        <w:rPr>
          <w:color w:val="1C1C1C"/>
          <w:spacing w:val="-12"/>
        </w:rPr>
        <w:t xml:space="preserve"> </w:t>
      </w:r>
      <w:r>
        <w:rPr>
          <w:color w:val="1C1C1C"/>
        </w:rPr>
        <w:t>an identical</w:t>
      </w:r>
      <w:r>
        <w:rPr>
          <w:color w:val="1C1C1C"/>
          <w:spacing w:val="-5"/>
        </w:rPr>
        <w:t xml:space="preserve"> </w:t>
      </w:r>
      <w:r>
        <w:rPr>
          <w:color w:val="1C1C1C"/>
        </w:rPr>
        <w:t>manner.</w:t>
      </w:r>
    </w:p>
    <w:p w:rsidR="001914A1" w:rsidRDefault="001914A1">
      <w:pPr>
        <w:pStyle w:val="BodyText"/>
        <w:spacing w:before="1"/>
        <w:rPr>
          <w:sz w:val="23"/>
        </w:rPr>
      </w:pPr>
    </w:p>
    <w:p w:rsidR="001914A1" w:rsidRDefault="0061118D">
      <w:pPr>
        <w:pStyle w:val="BodyText"/>
        <w:spacing w:line="276" w:lineRule="auto"/>
        <w:ind w:left="138"/>
      </w:pPr>
      <w:r>
        <w:rPr>
          <w:color w:val="1C1C1C"/>
        </w:rPr>
        <w:t>Splitting</w:t>
      </w:r>
      <w:r>
        <w:rPr>
          <w:color w:val="1C1C1C"/>
          <w:spacing w:val="-13"/>
        </w:rPr>
        <w:t xml:space="preserve"> </w:t>
      </w:r>
      <w:r>
        <w:rPr>
          <w:color w:val="1C1C1C"/>
        </w:rPr>
        <w:t>the</w:t>
      </w:r>
      <w:r>
        <w:rPr>
          <w:color w:val="1C1C1C"/>
          <w:spacing w:val="-15"/>
        </w:rPr>
        <w:t xml:space="preserve"> </w:t>
      </w:r>
      <w:r>
        <w:rPr>
          <w:color w:val="1C1C1C"/>
        </w:rPr>
        <w:t>850</w:t>
      </w:r>
      <w:r>
        <w:rPr>
          <w:color w:val="1C1C1C"/>
          <w:spacing w:val="-14"/>
        </w:rPr>
        <w:t xml:space="preserve"> </w:t>
      </w:r>
      <w:r>
        <w:rPr>
          <w:color w:val="1C1C1C"/>
        </w:rPr>
        <w:t>MHz</w:t>
      </w:r>
      <w:r>
        <w:rPr>
          <w:color w:val="1C1C1C"/>
          <w:spacing w:val="-13"/>
        </w:rPr>
        <w:t xml:space="preserve"> </w:t>
      </w:r>
      <w:r>
        <w:rPr>
          <w:color w:val="1C1C1C"/>
        </w:rPr>
        <w:t>expansion</w:t>
      </w:r>
      <w:r>
        <w:rPr>
          <w:color w:val="1C1C1C"/>
          <w:spacing w:val="-15"/>
        </w:rPr>
        <w:t xml:space="preserve"> </w:t>
      </w:r>
      <w:r>
        <w:rPr>
          <w:color w:val="1C1C1C"/>
        </w:rPr>
        <w:t>band</w:t>
      </w:r>
      <w:r>
        <w:rPr>
          <w:color w:val="1C1C1C"/>
          <w:spacing w:val="-13"/>
        </w:rPr>
        <w:t xml:space="preserve"> </w:t>
      </w:r>
      <w:r>
        <w:rPr>
          <w:color w:val="1C1C1C"/>
        </w:rPr>
        <w:t>into</w:t>
      </w:r>
      <w:r>
        <w:rPr>
          <w:color w:val="1C1C1C"/>
          <w:spacing w:val="-13"/>
        </w:rPr>
        <w:t xml:space="preserve"> </w:t>
      </w:r>
      <w:r>
        <w:rPr>
          <w:color w:val="1C1C1C"/>
        </w:rPr>
        <w:t>metro/regional</w:t>
      </w:r>
      <w:r>
        <w:rPr>
          <w:color w:val="1C1C1C"/>
          <w:spacing w:val="-12"/>
        </w:rPr>
        <w:t xml:space="preserve"> </w:t>
      </w:r>
      <w:r>
        <w:rPr>
          <w:color w:val="1C1C1C"/>
        </w:rPr>
        <w:t>areas</w:t>
      </w:r>
      <w:r>
        <w:rPr>
          <w:color w:val="1C1C1C"/>
          <w:spacing w:val="-13"/>
        </w:rPr>
        <w:t xml:space="preserve"> </w:t>
      </w:r>
      <w:r>
        <w:rPr>
          <w:color w:val="1C1C1C"/>
        </w:rPr>
        <w:t>will</w:t>
      </w:r>
      <w:r>
        <w:rPr>
          <w:color w:val="1C1C1C"/>
          <w:spacing w:val="-13"/>
        </w:rPr>
        <w:t xml:space="preserve"> </w:t>
      </w:r>
      <w:r>
        <w:rPr>
          <w:color w:val="1C1C1C"/>
          <w:spacing w:val="-3"/>
        </w:rPr>
        <w:t>increase</w:t>
      </w:r>
      <w:r>
        <w:rPr>
          <w:color w:val="1C1C1C"/>
          <w:spacing w:val="-13"/>
        </w:rPr>
        <w:t xml:space="preserve"> </w:t>
      </w:r>
      <w:r>
        <w:rPr>
          <w:color w:val="1C1C1C"/>
        </w:rPr>
        <w:t>the</w:t>
      </w:r>
      <w:r>
        <w:rPr>
          <w:color w:val="1C1C1C"/>
          <w:spacing w:val="-15"/>
        </w:rPr>
        <w:t xml:space="preserve"> </w:t>
      </w:r>
      <w:r>
        <w:rPr>
          <w:color w:val="1C1C1C"/>
        </w:rPr>
        <w:t>risk</w:t>
      </w:r>
      <w:r>
        <w:rPr>
          <w:color w:val="1C1C1C"/>
          <w:spacing w:val="-12"/>
        </w:rPr>
        <w:t xml:space="preserve"> </w:t>
      </w:r>
      <w:r>
        <w:rPr>
          <w:color w:val="1C1C1C"/>
        </w:rPr>
        <w:t>of</w:t>
      </w:r>
      <w:r>
        <w:rPr>
          <w:color w:val="1C1C1C"/>
          <w:spacing w:val="-13"/>
        </w:rPr>
        <w:t xml:space="preserve"> </w:t>
      </w:r>
      <w:r>
        <w:rPr>
          <w:color w:val="1C1C1C"/>
        </w:rPr>
        <w:t>utility</w:t>
      </w:r>
      <w:r>
        <w:rPr>
          <w:color w:val="1C1C1C"/>
          <w:spacing w:val="-12"/>
        </w:rPr>
        <w:t xml:space="preserve"> </w:t>
      </w:r>
      <w:r>
        <w:rPr>
          <w:color w:val="1C1C1C"/>
        </w:rPr>
        <w:t>loss</w:t>
      </w:r>
      <w:r>
        <w:rPr>
          <w:color w:val="1C1C1C"/>
          <w:spacing w:val="-13"/>
        </w:rPr>
        <w:t xml:space="preserve"> </w:t>
      </w:r>
      <w:r>
        <w:rPr>
          <w:color w:val="1C1C1C"/>
        </w:rPr>
        <w:t>zones (dead zones), where some frequencies cannot be used. The proposal to expand the 850 MHz metropolitan</w:t>
      </w:r>
      <w:r>
        <w:rPr>
          <w:color w:val="1C1C1C"/>
          <w:spacing w:val="-18"/>
        </w:rPr>
        <w:t xml:space="preserve"> </w:t>
      </w:r>
      <w:r>
        <w:rPr>
          <w:color w:val="1C1C1C"/>
        </w:rPr>
        <w:t>licensed</w:t>
      </w:r>
      <w:r>
        <w:rPr>
          <w:color w:val="1C1C1C"/>
          <w:spacing w:val="-16"/>
        </w:rPr>
        <w:t xml:space="preserve"> </w:t>
      </w:r>
      <w:r>
        <w:rPr>
          <w:color w:val="1C1C1C"/>
        </w:rPr>
        <w:t>areas</w:t>
      </w:r>
      <w:r>
        <w:rPr>
          <w:color w:val="1C1C1C"/>
          <w:spacing w:val="-16"/>
        </w:rPr>
        <w:t xml:space="preserve"> </w:t>
      </w:r>
      <w:r>
        <w:rPr>
          <w:color w:val="1C1C1C"/>
        </w:rPr>
        <w:t>compared</w:t>
      </w:r>
      <w:r>
        <w:rPr>
          <w:color w:val="1C1C1C"/>
          <w:spacing w:val="-17"/>
        </w:rPr>
        <w:t xml:space="preserve"> </w:t>
      </w:r>
      <w:r>
        <w:rPr>
          <w:color w:val="1C1C1C"/>
        </w:rPr>
        <w:t>to</w:t>
      </w:r>
      <w:r>
        <w:rPr>
          <w:color w:val="1C1C1C"/>
          <w:spacing w:val="-16"/>
        </w:rPr>
        <w:t xml:space="preserve"> </w:t>
      </w:r>
      <w:r>
        <w:rPr>
          <w:color w:val="1C1C1C"/>
        </w:rPr>
        <w:t>the</w:t>
      </w:r>
      <w:r>
        <w:rPr>
          <w:color w:val="1C1C1C"/>
          <w:spacing w:val="-17"/>
        </w:rPr>
        <w:t xml:space="preserve"> </w:t>
      </w:r>
      <w:r>
        <w:rPr>
          <w:color w:val="1C1C1C"/>
        </w:rPr>
        <w:t>existing</w:t>
      </w:r>
      <w:r>
        <w:rPr>
          <w:color w:val="1C1C1C"/>
          <w:spacing w:val="-18"/>
        </w:rPr>
        <w:t xml:space="preserve"> </w:t>
      </w:r>
      <w:r>
        <w:rPr>
          <w:color w:val="1C1C1C"/>
        </w:rPr>
        <w:t>850</w:t>
      </w:r>
      <w:r>
        <w:rPr>
          <w:color w:val="1C1C1C"/>
          <w:spacing w:val="-18"/>
        </w:rPr>
        <w:t xml:space="preserve"> </w:t>
      </w:r>
      <w:r>
        <w:rPr>
          <w:color w:val="1C1C1C"/>
        </w:rPr>
        <w:t>MHz</w:t>
      </w:r>
      <w:r>
        <w:rPr>
          <w:color w:val="1C1C1C"/>
          <w:spacing w:val="-17"/>
        </w:rPr>
        <w:t xml:space="preserve"> </w:t>
      </w:r>
      <w:r>
        <w:rPr>
          <w:color w:val="1C1C1C"/>
        </w:rPr>
        <w:t>further</w:t>
      </w:r>
      <w:r>
        <w:rPr>
          <w:color w:val="1C1C1C"/>
          <w:spacing w:val="-16"/>
        </w:rPr>
        <w:t xml:space="preserve"> </w:t>
      </w:r>
      <w:r>
        <w:rPr>
          <w:color w:val="1C1C1C"/>
        </w:rPr>
        <w:t>exacerbates</w:t>
      </w:r>
      <w:r>
        <w:rPr>
          <w:color w:val="1C1C1C"/>
          <w:spacing w:val="-16"/>
        </w:rPr>
        <w:t xml:space="preserve"> </w:t>
      </w:r>
      <w:r>
        <w:rPr>
          <w:color w:val="1C1C1C"/>
        </w:rPr>
        <w:t>this</w:t>
      </w:r>
      <w:r>
        <w:rPr>
          <w:color w:val="1C1C1C"/>
          <w:spacing w:val="-12"/>
        </w:rPr>
        <w:t xml:space="preserve"> </w:t>
      </w:r>
      <w:r>
        <w:rPr>
          <w:color w:val="1C1C1C"/>
          <w:spacing w:val="-2"/>
        </w:rPr>
        <w:t>issue,</w:t>
      </w:r>
      <w:r>
        <w:rPr>
          <w:color w:val="1C1C1C"/>
          <w:spacing w:val="-17"/>
        </w:rPr>
        <w:t xml:space="preserve"> </w:t>
      </w:r>
      <w:r>
        <w:rPr>
          <w:color w:val="1C1C1C"/>
        </w:rPr>
        <w:t>potentially making</w:t>
      </w:r>
      <w:r>
        <w:rPr>
          <w:color w:val="1C1C1C"/>
          <w:spacing w:val="-13"/>
        </w:rPr>
        <w:t xml:space="preserve"> </w:t>
      </w:r>
      <w:r>
        <w:rPr>
          <w:color w:val="1C1C1C"/>
        </w:rPr>
        <w:t>the</w:t>
      </w:r>
      <w:r>
        <w:rPr>
          <w:color w:val="1C1C1C"/>
          <w:spacing w:val="-10"/>
        </w:rPr>
        <w:t xml:space="preserve"> </w:t>
      </w:r>
      <w:r>
        <w:rPr>
          <w:color w:val="1C1C1C"/>
        </w:rPr>
        <w:t>area</w:t>
      </w:r>
      <w:r>
        <w:rPr>
          <w:color w:val="1C1C1C"/>
          <w:spacing w:val="-10"/>
        </w:rPr>
        <w:t xml:space="preserve"> </w:t>
      </w:r>
      <w:r>
        <w:rPr>
          <w:color w:val="1C1C1C"/>
        </w:rPr>
        <w:t>of</w:t>
      </w:r>
      <w:r>
        <w:rPr>
          <w:color w:val="1C1C1C"/>
          <w:spacing w:val="-10"/>
        </w:rPr>
        <w:t xml:space="preserve"> </w:t>
      </w:r>
      <w:r>
        <w:rPr>
          <w:color w:val="1C1C1C"/>
        </w:rPr>
        <w:t>the</w:t>
      </w:r>
      <w:r>
        <w:rPr>
          <w:color w:val="1C1C1C"/>
          <w:spacing w:val="-10"/>
        </w:rPr>
        <w:t xml:space="preserve"> </w:t>
      </w:r>
      <w:r>
        <w:rPr>
          <w:color w:val="1C1C1C"/>
        </w:rPr>
        <w:t>‘dead</w:t>
      </w:r>
      <w:r>
        <w:rPr>
          <w:color w:val="1C1C1C"/>
          <w:spacing w:val="-12"/>
        </w:rPr>
        <w:t xml:space="preserve"> </w:t>
      </w:r>
      <w:r>
        <w:rPr>
          <w:color w:val="1C1C1C"/>
        </w:rPr>
        <w:t>zone’</w:t>
      </w:r>
      <w:r>
        <w:rPr>
          <w:color w:val="1C1C1C"/>
          <w:spacing w:val="-11"/>
        </w:rPr>
        <w:t xml:space="preserve"> </w:t>
      </w:r>
      <w:r>
        <w:rPr>
          <w:color w:val="1C1C1C"/>
          <w:spacing w:val="-3"/>
        </w:rPr>
        <w:t>approximately</w:t>
      </w:r>
      <w:r>
        <w:rPr>
          <w:color w:val="1C1C1C"/>
          <w:spacing w:val="-9"/>
        </w:rPr>
        <w:t xml:space="preserve"> </w:t>
      </w:r>
      <w:r>
        <w:rPr>
          <w:color w:val="1C1C1C"/>
        </w:rPr>
        <w:t>equal</w:t>
      </w:r>
      <w:r>
        <w:rPr>
          <w:color w:val="1C1C1C"/>
          <w:spacing w:val="-10"/>
        </w:rPr>
        <w:t xml:space="preserve"> </w:t>
      </w:r>
      <w:r>
        <w:rPr>
          <w:color w:val="1C1C1C"/>
        </w:rPr>
        <w:t>in</w:t>
      </w:r>
      <w:r>
        <w:rPr>
          <w:color w:val="1C1C1C"/>
          <w:spacing w:val="-12"/>
        </w:rPr>
        <w:t xml:space="preserve"> </w:t>
      </w:r>
      <w:r>
        <w:rPr>
          <w:color w:val="1C1C1C"/>
        </w:rPr>
        <w:t>size</w:t>
      </w:r>
      <w:r>
        <w:rPr>
          <w:color w:val="1C1C1C"/>
          <w:spacing w:val="-13"/>
        </w:rPr>
        <w:t xml:space="preserve"> </w:t>
      </w:r>
      <w:r>
        <w:rPr>
          <w:color w:val="1C1C1C"/>
        </w:rPr>
        <w:t>to</w:t>
      </w:r>
      <w:r>
        <w:rPr>
          <w:color w:val="1C1C1C"/>
          <w:spacing w:val="-10"/>
        </w:rPr>
        <w:t xml:space="preserve"> </w:t>
      </w:r>
      <w:r>
        <w:rPr>
          <w:color w:val="1C1C1C"/>
        </w:rPr>
        <w:t>the</w:t>
      </w:r>
      <w:r>
        <w:rPr>
          <w:color w:val="1C1C1C"/>
          <w:spacing w:val="-12"/>
        </w:rPr>
        <w:t xml:space="preserve"> </w:t>
      </w:r>
      <w:r>
        <w:rPr>
          <w:color w:val="1C1C1C"/>
        </w:rPr>
        <w:t>area</w:t>
      </w:r>
      <w:r>
        <w:rPr>
          <w:color w:val="1C1C1C"/>
          <w:spacing w:val="-11"/>
        </w:rPr>
        <w:t xml:space="preserve"> </w:t>
      </w:r>
      <w:r>
        <w:rPr>
          <w:color w:val="1C1C1C"/>
        </w:rPr>
        <w:t>of</w:t>
      </w:r>
      <w:r>
        <w:rPr>
          <w:color w:val="1C1C1C"/>
          <w:spacing w:val="-10"/>
        </w:rPr>
        <w:t xml:space="preserve"> </w:t>
      </w:r>
      <w:r>
        <w:rPr>
          <w:color w:val="1C1C1C"/>
        </w:rPr>
        <w:t>the</w:t>
      </w:r>
      <w:r>
        <w:rPr>
          <w:color w:val="1C1C1C"/>
          <w:spacing w:val="-9"/>
        </w:rPr>
        <w:t xml:space="preserve"> </w:t>
      </w:r>
      <w:r>
        <w:rPr>
          <w:color w:val="1C1C1C"/>
        </w:rPr>
        <w:t>State</w:t>
      </w:r>
      <w:r>
        <w:rPr>
          <w:color w:val="1C1C1C"/>
          <w:spacing w:val="-11"/>
        </w:rPr>
        <w:t xml:space="preserve"> </w:t>
      </w:r>
      <w:r>
        <w:rPr>
          <w:color w:val="1C1C1C"/>
        </w:rPr>
        <w:t>of</w:t>
      </w:r>
      <w:r>
        <w:rPr>
          <w:color w:val="1C1C1C"/>
          <w:spacing w:val="-10"/>
        </w:rPr>
        <w:t xml:space="preserve"> </w:t>
      </w:r>
      <w:r>
        <w:rPr>
          <w:color w:val="1C1C1C"/>
        </w:rPr>
        <w:t>Victoria.</w:t>
      </w:r>
      <w:r>
        <w:rPr>
          <w:color w:val="1C1C1C"/>
          <w:position w:val="6"/>
          <w:sz w:val="13"/>
        </w:rPr>
        <w:t>11</w:t>
      </w:r>
      <w:r>
        <w:rPr>
          <w:color w:val="1C1C1C"/>
          <w:spacing w:val="9"/>
          <w:position w:val="6"/>
          <w:sz w:val="13"/>
        </w:rPr>
        <w:t xml:space="preserve"> </w:t>
      </w:r>
      <w:r>
        <w:rPr>
          <w:color w:val="1C1C1C"/>
        </w:rPr>
        <w:t>This outcome</w:t>
      </w:r>
      <w:r>
        <w:rPr>
          <w:color w:val="1C1C1C"/>
          <w:spacing w:val="-15"/>
        </w:rPr>
        <w:t xml:space="preserve"> </w:t>
      </w:r>
      <w:r>
        <w:rPr>
          <w:color w:val="1C1C1C"/>
        </w:rPr>
        <w:t>will</w:t>
      </w:r>
      <w:r>
        <w:rPr>
          <w:color w:val="1C1C1C"/>
          <w:spacing w:val="-15"/>
        </w:rPr>
        <w:t xml:space="preserve"> </w:t>
      </w:r>
      <w:r>
        <w:rPr>
          <w:color w:val="1C1C1C"/>
        </w:rPr>
        <w:t>be</w:t>
      </w:r>
      <w:r>
        <w:rPr>
          <w:color w:val="1C1C1C"/>
          <w:spacing w:val="-13"/>
        </w:rPr>
        <w:t xml:space="preserve"> </w:t>
      </w:r>
      <w:r>
        <w:rPr>
          <w:color w:val="1C1C1C"/>
        </w:rPr>
        <w:t>bad</w:t>
      </w:r>
      <w:r>
        <w:rPr>
          <w:color w:val="1C1C1C"/>
          <w:spacing w:val="-15"/>
        </w:rPr>
        <w:t xml:space="preserve"> </w:t>
      </w:r>
      <w:r>
        <w:rPr>
          <w:color w:val="1C1C1C"/>
        </w:rPr>
        <w:t>for</w:t>
      </w:r>
      <w:r>
        <w:rPr>
          <w:color w:val="1C1C1C"/>
          <w:spacing w:val="-11"/>
        </w:rPr>
        <w:t xml:space="preserve"> </w:t>
      </w:r>
      <w:r>
        <w:rPr>
          <w:color w:val="1C1C1C"/>
        </w:rPr>
        <w:t>efficient</w:t>
      </w:r>
      <w:r>
        <w:rPr>
          <w:color w:val="1C1C1C"/>
          <w:spacing w:val="-15"/>
        </w:rPr>
        <w:t xml:space="preserve"> </w:t>
      </w:r>
      <w:r>
        <w:rPr>
          <w:color w:val="1C1C1C"/>
        </w:rPr>
        <w:t>spectrum</w:t>
      </w:r>
      <w:r>
        <w:rPr>
          <w:color w:val="1C1C1C"/>
          <w:spacing w:val="-13"/>
        </w:rPr>
        <w:t xml:space="preserve"> </w:t>
      </w:r>
      <w:r>
        <w:rPr>
          <w:color w:val="1C1C1C"/>
        </w:rPr>
        <w:t>utilisation</w:t>
      </w:r>
      <w:r>
        <w:rPr>
          <w:color w:val="1C1C1C"/>
          <w:spacing w:val="-13"/>
        </w:rPr>
        <w:t xml:space="preserve"> </w:t>
      </w:r>
      <w:r>
        <w:rPr>
          <w:color w:val="1C1C1C"/>
        </w:rPr>
        <w:t>and</w:t>
      </w:r>
      <w:r>
        <w:rPr>
          <w:color w:val="1C1C1C"/>
          <w:spacing w:val="-12"/>
        </w:rPr>
        <w:t xml:space="preserve"> </w:t>
      </w:r>
      <w:r>
        <w:rPr>
          <w:color w:val="1C1C1C"/>
          <w:spacing w:val="-3"/>
        </w:rPr>
        <w:t>customer</w:t>
      </w:r>
      <w:r>
        <w:rPr>
          <w:color w:val="1C1C1C"/>
          <w:spacing w:val="-13"/>
        </w:rPr>
        <w:t xml:space="preserve"> </w:t>
      </w:r>
      <w:r>
        <w:rPr>
          <w:color w:val="1C1C1C"/>
        </w:rPr>
        <w:t>experience</w:t>
      </w:r>
      <w:r>
        <w:rPr>
          <w:color w:val="1C1C1C"/>
          <w:spacing w:val="-9"/>
        </w:rPr>
        <w:t xml:space="preserve"> </w:t>
      </w:r>
      <w:r>
        <w:rPr>
          <w:color w:val="1C1C1C"/>
        </w:rPr>
        <w:t>as</w:t>
      </w:r>
      <w:r>
        <w:rPr>
          <w:color w:val="1C1C1C"/>
          <w:spacing w:val="-13"/>
        </w:rPr>
        <w:t xml:space="preserve"> </w:t>
      </w:r>
      <w:r>
        <w:rPr>
          <w:color w:val="1C1C1C"/>
        </w:rPr>
        <w:t>we</w:t>
      </w:r>
      <w:r>
        <w:rPr>
          <w:color w:val="1C1C1C"/>
          <w:spacing w:val="-12"/>
        </w:rPr>
        <w:t xml:space="preserve"> </w:t>
      </w:r>
      <w:r>
        <w:rPr>
          <w:color w:val="1C1C1C"/>
        </w:rPr>
        <w:t>believe</w:t>
      </w:r>
      <w:r>
        <w:rPr>
          <w:color w:val="1C1C1C"/>
          <w:spacing w:val="-14"/>
        </w:rPr>
        <w:t xml:space="preserve"> </w:t>
      </w:r>
      <w:r>
        <w:rPr>
          <w:color w:val="1C1C1C"/>
        </w:rPr>
        <w:t>both</w:t>
      </w:r>
      <w:r>
        <w:rPr>
          <w:color w:val="1C1C1C"/>
          <w:spacing w:val="-13"/>
        </w:rPr>
        <w:t xml:space="preserve"> </w:t>
      </w:r>
      <w:r>
        <w:rPr>
          <w:color w:val="1C1C1C"/>
        </w:rPr>
        <w:t>bands should</w:t>
      </w:r>
      <w:r>
        <w:rPr>
          <w:color w:val="1C1C1C"/>
          <w:spacing w:val="-11"/>
        </w:rPr>
        <w:t xml:space="preserve"> </w:t>
      </w:r>
      <w:r>
        <w:rPr>
          <w:color w:val="1C1C1C"/>
        </w:rPr>
        <w:t>be</w:t>
      </w:r>
      <w:r>
        <w:rPr>
          <w:color w:val="1C1C1C"/>
          <w:spacing w:val="-9"/>
        </w:rPr>
        <w:t xml:space="preserve"> </w:t>
      </w:r>
      <w:r>
        <w:rPr>
          <w:color w:val="1C1C1C"/>
        </w:rPr>
        <w:t>allocated</w:t>
      </w:r>
      <w:r>
        <w:rPr>
          <w:color w:val="1C1C1C"/>
          <w:spacing w:val="-7"/>
        </w:rPr>
        <w:t xml:space="preserve"> </w:t>
      </w:r>
      <w:r>
        <w:rPr>
          <w:color w:val="1C1C1C"/>
        </w:rPr>
        <w:t>as</w:t>
      </w:r>
      <w:r>
        <w:rPr>
          <w:color w:val="1C1C1C"/>
          <w:spacing w:val="-7"/>
        </w:rPr>
        <w:t xml:space="preserve"> </w:t>
      </w:r>
      <w:r>
        <w:rPr>
          <w:color w:val="1C1C1C"/>
        </w:rPr>
        <w:t>national</w:t>
      </w:r>
      <w:r>
        <w:rPr>
          <w:color w:val="1C1C1C"/>
          <w:spacing w:val="-9"/>
        </w:rPr>
        <w:t xml:space="preserve"> </w:t>
      </w:r>
      <w:r>
        <w:rPr>
          <w:color w:val="1C1C1C"/>
        </w:rPr>
        <w:t>licences,</w:t>
      </w:r>
      <w:r>
        <w:rPr>
          <w:color w:val="1C1C1C"/>
          <w:spacing w:val="-8"/>
        </w:rPr>
        <w:t xml:space="preserve"> </w:t>
      </w:r>
      <w:r>
        <w:rPr>
          <w:color w:val="1C1C1C"/>
        </w:rPr>
        <w:t>and</w:t>
      </w:r>
      <w:r>
        <w:rPr>
          <w:color w:val="1C1C1C"/>
          <w:spacing w:val="-10"/>
        </w:rPr>
        <w:t xml:space="preserve"> </w:t>
      </w:r>
      <w:r>
        <w:rPr>
          <w:color w:val="1C1C1C"/>
        </w:rPr>
        <w:t>that</w:t>
      </w:r>
      <w:r>
        <w:rPr>
          <w:color w:val="1C1C1C"/>
          <w:spacing w:val="-11"/>
        </w:rPr>
        <w:t xml:space="preserve"> </w:t>
      </w:r>
      <w:r>
        <w:rPr>
          <w:color w:val="1C1C1C"/>
        </w:rPr>
        <w:t>the</w:t>
      </w:r>
      <w:r>
        <w:rPr>
          <w:color w:val="1C1C1C"/>
          <w:spacing w:val="-8"/>
        </w:rPr>
        <w:t xml:space="preserve"> </w:t>
      </w:r>
      <w:r>
        <w:rPr>
          <w:color w:val="1C1C1C"/>
        </w:rPr>
        <w:t>Minister</w:t>
      </w:r>
      <w:r>
        <w:rPr>
          <w:color w:val="1C1C1C"/>
          <w:spacing w:val="-10"/>
        </w:rPr>
        <w:t xml:space="preserve"> </w:t>
      </w:r>
      <w:r>
        <w:rPr>
          <w:color w:val="1C1C1C"/>
        </w:rPr>
        <w:t>should</w:t>
      </w:r>
      <w:r>
        <w:rPr>
          <w:color w:val="1C1C1C"/>
          <w:spacing w:val="-8"/>
        </w:rPr>
        <w:t xml:space="preserve"> </w:t>
      </w:r>
      <w:r>
        <w:rPr>
          <w:color w:val="1C1C1C"/>
        </w:rPr>
        <w:t>direct</w:t>
      </w:r>
      <w:r>
        <w:rPr>
          <w:color w:val="1C1C1C"/>
          <w:spacing w:val="-10"/>
        </w:rPr>
        <w:t xml:space="preserve"> </w:t>
      </w:r>
      <w:r>
        <w:rPr>
          <w:color w:val="1C1C1C"/>
        </w:rPr>
        <w:t>the</w:t>
      </w:r>
      <w:r>
        <w:rPr>
          <w:color w:val="1C1C1C"/>
          <w:spacing w:val="-6"/>
        </w:rPr>
        <w:t xml:space="preserve"> </w:t>
      </w:r>
      <w:r>
        <w:rPr>
          <w:color w:val="1C1C1C"/>
        </w:rPr>
        <w:t>ACMA</w:t>
      </w:r>
      <w:r>
        <w:rPr>
          <w:color w:val="1C1C1C"/>
          <w:spacing w:val="-11"/>
        </w:rPr>
        <w:t xml:space="preserve"> </w:t>
      </w:r>
      <w:r>
        <w:rPr>
          <w:color w:val="1C1C1C"/>
        </w:rPr>
        <w:t>to</w:t>
      </w:r>
      <w:r>
        <w:rPr>
          <w:color w:val="1C1C1C"/>
          <w:spacing w:val="-9"/>
        </w:rPr>
        <w:t xml:space="preserve"> </w:t>
      </w:r>
      <w:r>
        <w:rPr>
          <w:color w:val="1C1C1C"/>
        </w:rPr>
        <w:t>do</w:t>
      </w:r>
      <w:r>
        <w:rPr>
          <w:color w:val="1C1C1C"/>
          <w:spacing w:val="-9"/>
        </w:rPr>
        <w:t xml:space="preserve"> </w:t>
      </w:r>
      <w:r>
        <w:rPr>
          <w:color w:val="1C1C1C"/>
        </w:rPr>
        <w:t>so.</w:t>
      </w:r>
    </w:p>
    <w:p w:rsidR="001914A1" w:rsidRDefault="001914A1">
      <w:pPr>
        <w:pStyle w:val="BodyText"/>
        <w:spacing w:before="10"/>
        <w:rPr>
          <w:sz w:val="22"/>
        </w:rPr>
      </w:pPr>
    </w:p>
    <w:p w:rsidR="001914A1" w:rsidRDefault="0061118D">
      <w:pPr>
        <w:pStyle w:val="BodyText"/>
        <w:spacing w:line="276" w:lineRule="auto"/>
        <w:ind w:left="138" w:right="153"/>
      </w:pPr>
      <w:r>
        <w:rPr>
          <w:color w:val="1C1C1C"/>
        </w:rPr>
        <w:t>Additionally,</w:t>
      </w:r>
      <w:r>
        <w:rPr>
          <w:color w:val="1C1C1C"/>
          <w:spacing w:val="-16"/>
        </w:rPr>
        <w:t xml:space="preserve"> </w:t>
      </w:r>
      <w:r>
        <w:rPr>
          <w:color w:val="1C1C1C"/>
        </w:rPr>
        <w:t>so</w:t>
      </w:r>
      <w:r>
        <w:rPr>
          <w:color w:val="1C1C1C"/>
          <w:spacing w:val="-14"/>
        </w:rPr>
        <w:t xml:space="preserve"> </w:t>
      </w:r>
      <w:r>
        <w:rPr>
          <w:color w:val="1C1C1C"/>
        </w:rPr>
        <w:t>as</w:t>
      </w:r>
      <w:r>
        <w:rPr>
          <w:color w:val="1C1C1C"/>
          <w:spacing w:val="-13"/>
        </w:rPr>
        <w:t xml:space="preserve"> </w:t>
      </w:r>
      <w:r>
        <w:rPr>
          <w:color w:val="1C1C1C"/>
        </w:rPr>
        <w:t>to</w:t>
      </w:r>
      <w:r>
        <w:rPr>
          <w:color w:val="1C1C1C"/>
          <w:spacing w:val="-13"/>
        </w:rPr>
        <w:t xml:space="preserve"> </w:t>
      </w:r>
      <w:r>
        <w:rPr>
          <w:color w:val="1C1C1C"/>
        </w:rPr>
        <w:t>not</w:t>
      </w:r>
      <w:r>
        <w:rPr>
          <w:color w:val="1C1C1C"/>
          <w:spacing w:val="-15"/>
        </w:rPr>
        <w:t xml:space="preserve"> </w:t>
      </w:r>
      <w:r>
        <w:rPr>
          <w:color w:val="1C1C1C"/>
        </w:rPr>
        <w:t>create</w:t>
      </w:r>
      <w:r>
        <w:rPr>
          <w:color w:val="1C1C1C"/>
          <w:spacing w:val="-15"/>
        </w:rPr>
        <w:t xml:space="preserve"> </w:t>
      </w:r>
      <w:r>
        <w:rPr>
          <w:color w:val="1C1C1C"/>
        </w:rPr>
        <w:t>an</w:t>
      </w:r>
      <w:r>
        <w:rPr>
          <w:color w:val="1C1C1C"/>
          <w:spacing w:val="-14"/>
        </w:rPr>
        <w:t xml:space="preserve"> </w:t>
      </w:r>
      <w:r>
        <w:rPr>
          <w:color w:val="1C1C1C"/>
        </w:rPr>
        <w:t>imbalance</w:t>
      </w:r>
      <w:r>
        <w:rPr>
          <w:color w:val="1C1C1C"/>
          <w:spacing w:val="-14"/>
        </w:rPr>
        <w:t xml:space="preserve"> </w:t>
      </w:r>
      <w:r>
        <w:rPr>
          <w:color w:val="1C1C1C"/>
        </w:rPr>
        <w:t>between</w:t>
      </w:r>
      <w:r>
        <w:rPr>
          <w:color w:val="1C1C1C"/>
          <w:spacing w:val="-14"/>
        </w:rPr>
        <w:t xml:space="preserve"> </w:t>
      </w:r>
      <w:r>
        <w:rPr>
          <w:color w:val="1C1C1C"/>
        </w:rPr>
        <w:t>metro</w:t>
      </w:r>
      <w:r>
        <w:rPr>
          <w:color w:val="1C1C1C"/>
          <w:spacing w:val="-13"/>
        </w:rPr>
        <w:t xml:space="preserve"> </w:t>
      </w:r>
      <w:r>
        <w:rPr>
          <w:color w:val="1C1C1C"/>
        </w:rPr>
        <w:t>and</w:t>
      </w:r>
      <w:r>
        <w:rPr>
          <w:color w:val="1C1C1C"/>
          <w:spacing w:val="-16"/>
        </w:rPr>
        <w:t xml:space="preserve"> </w:t>
      </w:r>
      <w:r>
        <w:rPr>
          <w:color w:val="1C1C1C"/>
        </w:rPr>
        <w:t>regional</w:t>
      </w:r>
      <w:r>
        <w:rPr>
          <w:color w:val="1C1C1C"/>
          <w:spacing w:val="-16"/>
        </w:rPr>
        <w:t xml:space="preserve"> </w:t>
      </w:r>
      <w:r>
        <w:rPr>
          <w:color w:val="1C1C1C"/>
        </w:rPr>
        <w:t>spectrum</w:t>
      </w:r>
      <w:r>
        <w:rPr>
          <w:color w:val="1C1C1C"/>
          <w:spacing w:val="-16"/>
        </w:rPr>
        <w:t xml:space="preserve"> </w:t>
      </w:r>
      <w:r>
        <w:rPr>
          <w:color w:val="1C1C1C"/>
        </w:rPr>
        <w:t>purchase</w:t>
      </w:r>
      <w:r>
        <w:rPr>
          <w:color w:val="1C1C1C"/>
          <w:spacing w:val="-13"/>
        </w:rPr>
        <w:t xml:space="preserve"> </w:t>
      </w:r>
      <w:r>
        <w:rPr>
          <w:color w:val="1C1C1C"/>
        </w:rPr>
        <w:t>ability</w:t>
      </w:r>
      <w:r>
        <w:rPr>
          <w:color w:val="1C1C1C"/>
          <w:spacing w:val="-14"/>
        </w:rPr>
        <w:t xml:space="preserve"> </w:t>
      </w:r>
      <w:r>
        <w:rPr>
          <w:color w:val="1C1C1C"/>
        </w:rPr>
        <w:t>for any</w:t>
      </w:r>
      <w:r>
        <w:rPr>
          <w:color w:val="1C1C1C"/>
          <w:spacing w:val="-12"/>
        </w:rPr>
        <w:t xml:space="preserve"> </w:t>
      </w:r>
      <w:r>
        <w:rPr>
          <w:color w:val="1C1C1C"/>
        </w:rPr>
        <w:t>bidder</w:t>
      </w:r>
      <w:r>
        <w:rPr>
          <w:color w:val="1C1C1C"/>
          <w:spacing w:val="-12"/>
        </w:rPr>
        <w:t xml:space="preserve"> </w:t>
      </w:r>
      <w:r>
        <w:rPr>
          <w:color w:val="1C1C1C"/>
        </w:rPr>
        <w:t>in</w:t>
      </w:r>
      <w:r>
        <w:rPr>
          <w:color w:val="1C1C1C"/>
          <w:spacing w:val="-13"/>
        </w:rPr>
        <w:t xml:space="preserve"> </w:t>
      </w:r>
      <w:r>
        <w:rPr>
          <w:color w:val="1C1C1C"/>
        </w:rPr>
        <w:t>a</w:t>
      </w:r>
      <w:r>
        <w:rPr>
          <w:color w:val="1C1C1C"/>
          <w:spacing w:val="-13"/>
        </w:rPr>
        <w:t xml:space="preserve"> </w:t>
      </w:r>
      <w:r>
        <w:rPr>
          <w:color w:val="1C1C1C"/>
        </w:rPr>
        <w:t>national</w:t>
      </w:r>
      <w:r>
        <w:rPr>
          <w:color w:val="1C1C1C"/>
          <w:spacing w:val="-14"/>
        </w:rPr>
        <w:t xml:space="preserve"> </w:t>
      </w:r>
      <w:r>
        <w:rPr>
          <w:color w:val="1C1C1C"/>
        </w:rPr>
        <w:t>licence</w:t>
      </w:r>
      <w:r>
        <w:rPr>
          <w:color w:val="1C1C1C"/>
          <w:spacing w:val="-15"/>
        </w:rPr>
        <w:t xml:space="preserve"> </w:t>
      </w:r>
      <w:r>
        <w:rPr>
          <w:color w:val="1C1C1C"/>
        </w:rPr>
        <w:t>context,</w:t>
      </w:r>
      <w:r>
        <w:rPr>
          <w:color w:val="1C1C1C"/>
          <w:spacing w:val="-12"/>
        </w:rPr>
        <w:t xml:space="preserve"> </w:t>
      </w:r>
      <w:r>
        <w:rPr>
          <w:color w:val="1C1C1C"/>
        </w:rPr>
        <w:t>it</w:t>
      </w:r>
      <w:r>
        <w:rPr>
          <w:color w:val="1C1C1C"/>
          <w:spacing w:val="-13"/>
        </w:rPr>
        <w:t xml:space="preserve"> </w:t>
      </w:r>
      <w:r>
        <w:rPr>
          <w:color w:val="1C1C1C"/>
        </w:rPr>
        <w:t>is</w:t>
      </w:r>
      <w:r>
        <w:rPr>
          <w:color w:val="1C1C1C"/>
          <w:spacing w:val="-11"/>
        </w:rPr>
        <w:t xml:space="preserve"> </w:t>
      </w:r>
      <w:r>
        <w:rPr>
          <w:color w:val="1C1C1C"/>
        </w:rPr>
        <w:t>important</w:t>
      </w:r>
      <w:r>
        <w:rPr>
          <w:color w:val="1C1C1C"/>
          <w:spacing w:val="-15"/>
        </w:rPr>
        <w:t xml:space="preserve"> </w:t>
      </w:r>
      <w:r>
        <w:rPr>
          <w:color w:val="1C1C1C"/>
        </w:rPr>
        <w:t>that</w:t>
      </w:r>
      <w:r>
        <w:rPr>
          <w:color w:val="1C1C1C"/>
          <w:spacing w:val="-13"/>
        </w:rPr>
        <w:t xml:space="preserve"> </w:t>
      </w:r>
      <w:r>
        <w:rPr>
          <w:color w:val="1C1C1C"/>
        </w:rPr>
        <w:t>existing</w:t>
      </w:r>
      <w:r>
        <w:rPr>
          <w:color w:val="1C1C1C"/>
          <w:spacing w:val="-15"/>
        </w:rPr>
        <w:t xml:space="preserve"> </w:t>
      </w:r>
      <w:r>
        <w:rPr>
          <w:color w:val="1C1C1C"/>
        </w:rPr>
        <w:t>850</w:t>
      </w:r>
      <w:r>
        <w:rPr>
          <w:color w:val="1C1C1C"/>
          <w:spacing w:val="-12"/>
        </w:rPr>
        <w:t xml:space="preserve"> </w:t>
      </w:r>
      <w:r>
        <w:rPr>
          <w:color w:val="1C1C1C"/>
        </w:rPr>
        <w:t>MHz</w:t>
      </w:r>
      <w:r>
        <w:rPr>
          <w:color w:val="1C1C1C"/>
          <w:spacing w:val="-13"/>
        </w:rPr>
        <w:t xml:space="preserve"> </w:t>
      </w:r>
      <w:r>
        <w:rPr>
          <w:color w:val="1C1C1C"/>
        </w:rPr>
        <w:t>holdings</w:t>
      </w:r>
      <w:r>
        <w:rPr>
          <w:color w:val="1C1C1C"/>
          <w:spacing w:val="-14"/>
        </w:rPr>
        <w:t xml:space="preserve"> </w:t>
      </w:r>
      <w:r>
        <w:rPr>
          <w:color w:val="1C1C1C"/>
        </w:rPr>
        <w:t>are</w:t>
      </w:r>
      <w:r>
        <w:rPr>
          <w:color w:val="1C1C1C"/>
          <w:spacing w:val="-15"/>
        </w:rPr>
        <w:t xml:space="preserve"> </w:t>
      </w:r>
      <w:r>
        <w:rPr>
          <w:color w:val="1C1C1C"/>
        </w:rPr>
        <w:t>calculated</w:t>
      </w:r>
      <w:r>
        <w:rPr>
          <w:color w:val="1C1C1C"/>
          <w:spacing w:val="-13"/>
        </w:rPr>
        <w:t xml:space="preserve"> </w:t>
      </w:r>
      <w:r>
        <w:rPr>
          <w:color w:val="1C1C1C"/>
        </w:rPr>
        <w:t>as</w:t>
      </w:r>
      <w:r>
        <w:rPr>
          <w:color w:val="1C1C1C"/>
          <w:spacing w:val="-13"/>
        </w:rPr>
        <w:t xml:space="preserve"> </w:t>
      </w:r>
      <w:r>
        <w:rPr>
          <w:color w:val="1C1C1C"/>
        </w:rPr>
        <w:t>a population-weighted national average for the purposes of determining the allocation limits for each bidder.</w:t>
      </w:r>
    </w:p>
    <w:p w:rsidR="001914A1" w:rsidRDefault="001914A1">
      <w:pPr>
        <w:pStyle w:val="BodyText"/>
        <w:rPr>
          <w:sz w:val="23"/>
        </w:rPr>
      </w:pPr>
    </w:p>
    <w:p w:rsidR="001914A1" w:rsidRDefault="0061118D">
      <w:pPr>
        <w:pStyle w:val="BodyText"/>
        <w:spacing w:line="276" w:lineRule="auto"/>
        <w:ind w:left="138" w:right="176"/>
      </w:pPr>
      <w:r>
        <w:rPr>
          <w:color w:val="1C1C1C"/>
        </w:rPr>
        <w:t xml:space="preserve">In Telstra’s case, </w:t>
      </w:r>
      <w:r>
        <w:rPr>
          <w:color w:val="1C1C1C"/>
          <w:spacing w:val="-3"/>
        </w:rPr>
        <w:t xml:space="preserve">our </w:t>
      </w:r>
      <w:r>
        <w:rPr>
          <w:color w:val="1C1C1C"/>
        </w:rPr>
        <w:t>existing 850 MHz holdings equat</w:t>
      </w:r>
      <w:r>
        <w:rPr>
          <w:color w:val="1C1C1C"/>
        </w:rPr>
        <w:t>e to a national holding of 2x11.4 MHz on a population</w:t>
      </w:r>
      <w:r>
        <w:rPr>
          <w:color w:val="1C1C1C"/>
          <w:spacing w:val="-14"/>
        </w:rPr>
        <w:t xml:space="preserve"> </w:t>
      </w:r>
      <w:r>
        <w:rPr>
          <w:color w:val="1C1C1C"/>
        </w:rPr>
        <w:t>weighted</w:t>
      </w:r>
      <w:r>
        <w:rPr>
          <w:color w:val="1C1C1C"/>
          <w:spacing w:val="-15"/>
        </w:rPr>
        <w:t xml:space="preserve"> </w:t>
      </w:r>
      <w:r>
        <w:rPr>
          <w:color w:val="1C1C1C"/>
        </w:rPr>
        <w:t>basis.</w:t>
      </w:r>
      <w:r>
        <w:rPr>
          <w:color w:val="1C1C1C"/>
          <w:spacing w:val="-13"/>
        </w:rPr>
        <w:t xml:space="preserve"> </w:t>
      </w:r>
      <w:r>
        <w:rPr>
          <w:color w:val="1C1C1C"/>
        </w:rPr>
        <w:t>Rounding</w:t>
      </w:r>
      <w:r>
        <w:rPr>
          <w:color w:val="1C1C1C"/>
          <w:spacing w:val="-14"/>
        </w:rPr>
        <w:t xml:space="preserve"> </w:t>
      </w:r>
      <w:r>
        <w:rPr>
          <w:color w:val="1C1C1C"/>
        </w:rPr>
        <w:t>to</w:t>
      </w:r>
      <w:r>
        <w:rPr>
          <w:color w:val="1C1C1C"/>
          <w:spacing w:val="-13"/>
        </w:rPr>
        <w:t xml:space="preserve"> </w:t>
      </w:r>
      <w:r>
        <w:rPr>
          <w:color w:val="1C1C1C"/>
        </w:rPr>
        <w:t>the</w:t>
      </w:r>
      <w:r>
        <w:rPr>
          <w:color w:val="1C1C1C"/>
          <w:spacing w:val="-14"/>
        </w:rPr>
        <w:t xml:space="preserve"> </w:t>
      </w:r>
      <w:r>
        <w:rPr>
          <w:color w:val="1C1C1C"/>
        </w:rPr>
        <w:t>nearest</w:t>
      </w:r>
      <w:r>
        <w:rPr>
          <w:color w:val="1C1C1C"/>
          <w:spacing w:val="-13"/>
        </w:rPr>
        <w:t xml:space="preserve"> </w:t>
      </w:r>
      <w:r>
        <w:rPr>
          <w:color w:val="1C1C1C"/>
        </w:rPr>
        <w:t>5</w:t>
      </w:r>
      <w:r>
        <w:rPr>
          <w:color w:val="1C1C1C"/>
          <w:spacing w:val="-11"/>
        </w:rPr>
        <w:t xml:space="preserve"> </w:t>
      </w:r>
      <w:r>
        <w:rPr>
          <w:color w:val="1C1C1C"/>
        </w:rPr>
        <w:t>MHz,</w:t>
      </w:r>
      <w:r>
        <w:rPr>
          <w:color w:val="1C1C1C"/>
          <w:spacing w:val="-13"/>
        </w:rPr>
        <w:t xml:space="preserve"> </w:t>
      </w:r>
      <w:r>
        <w:rPr>
          <w:color w:val="1C1C1C"/>
        </w:rPr>
        <w:t>our</w:t>
      </w:r>
      <w:r>
        <w:rPr>
          <w:color w:val="1C1C1C"/>
          <w:spacing w:val="-13"/>
        </w:rPr>
        <w:t xml:space="preserve"> </w:t>
      </w:r>
      <w:r>
        <w:rPr>
          <w:color w:val="1C1C1C"/>
        </w:rPr>
        <w:t>existing</w:t>
      </w:r>
      <w:r>
        <w:rPr>
          <w:color w:val="1C1C1C"/>
          <w:spacing w:val="-15"/>
        </w:rPr>
        <w:t xml:space="preserve"> </w:t>
      </w:r>
      <w:r>
        <w:rPr>
          <w:color w:val="1C1C1C"/>
        </w:rPr>
        <w:t>850</w:t>
      </w:r>
      <w:r>
        <w:rPr>
          <w:color w:val="1C1C1C"/>
          <w:spacing w:val="-14"/>
        </w:rPr>
        <w:t xml:space="preserve"> </w:t>
      </w:r>
      <w:r>
        <w:rPr>
          <w:color w:val="1C1C1C"/>
        </w:rPr>
        <w:t>MHz</w:t>
      </w:r>
      <w:r>
        <w:rPr>
          <w:color w:val="1C1C1C"/>
          <w:spacing w:val="-12"/>
        </w:rPr>
        <w:t xml:space="preserve"> </w:t>
      </w:r>
      <w:r>
        <w:rPr>
          <w:color w:val="1C1C1C"/>
        </w:rPr>
        <w:t>holdings</w:t>
      </w:r>
      <w:r>
        <w:rPr>
          <w:color w:val="1C1C1C"/>
          <w:spacing w:val="-13"/>
        </w:rPr>
        <w:t xml:space="preserve"> </w:t>
      </w:r>
      <w:r>
        <w:rPr>
          <w:color w:val="1C1C1C"/>
        </w:rPr>
        <w:t>would</w:t>
      </w:r>
      <w:r>
        <w:rPr>
          <w:color w:val="1C1C1C"/>
          <w:spacing w:val="-13"/>
        </w:rPr>
        <w:t xml:space="preserve"> </w:t>
      </w:r>
      <w:r>
        <w:rPr>
          <w:color w:val="1C1C1C"/>
        </w:rPr>
        <w:t>be deemed</w:t>
      </w:r>
      <w:r>
        <w:rPr>
          <w:color w:val="1C1C1C"/>
          <w:spacing w:val="-13"/>
        </w:rPr>
        <w:t xml:space="preserve"> </w:t>
      </w:r>
      <w:r>
        <w:rPr>
          <w:color w:val="1C1C1C"/>
        </w:rPr>
        <w:t>as</w:t>
      </w:r>
      <w:r>
        <w:rPr>
          <w:color w:val="1C1C1C"/>
          <w:spacing w:val="-11"/>
        </w:rPr>
        <w:t xml:space="preserve"> </w:t>
      </w:r>
      <w:r>
        <w:rPr>
          <w:color w:val="1C1C1C"/>
        </w:rPr>
        <w:t>2x10</w:t>
      </w:r>
      <w:r>
        <w:rPr>
          <w:color w:val="1C1C1C"/>
          <w:spacing w:val="-15"/>
        </w:rPr>
        <w:t xml:space="preserve"> </w:t>
      </w:r>
      <w:r>
        <w:rPr>
          <w:color w:val="1C1C1C"/>
        </w:rPr>
        <w:t>MHz</w:t>
      </w:r>
      <w:r>
        <w:rPr>
          <w:color w:val="1C1C1C"/>
          <w:spacing w:val="-13"/>
        </w:rPr>
        <w:t xml:space="preserve"> </w:t>
      </w:r>
      <w:r>
        <w:rPr>
          <w:color w:val="1C1C1C"/>
        </w:rPr>
        <w:t>nationally,</w:t>
      </w:r>
      <w:r>
        <w:rPr>
          <w:color w:val="1C1C1C"/>
          <w:spacing w:val="-15"/>
        </w:rPr>
        <w:t xml:space="preserve"> </w:t>
      </w:r>
      <w:r>
        <w:rPr>
          <w:color w:val="1C1C1C"/>
        </w:rPr>
        <w:t>enabling</w:t>
      </w:r>
      <w:r>
        <w:rPr>
          <w:color w:val="1C1C1C"/>
          <w:spacing w:val="-13"/>
        </w:rPr>
        <w:t xml:space="preserve"> </w:t>
      </w:r>
      <w:r>
        <w:rPr>
          <w:color w:val="1C1C1C"/>
        </w:rPr>
        <w:t>us</w:t>
      </w:r>
      <w:r>
        <w:rPr>
          <w:color w:val="1C1C1C"/>
          <w:spacing w:val="-12"/>
        </w:rPr>
        <w:t xml:space="preserve"> </w:t>
      </w:r>
      <w:r>
        <w:rPr>
          <w:color w:val="1C1C1C"/>
        </w:rPr>
        <w:t>to</w:t>
      </w:r>
      <w:r>
        <w:rPr>
          <w:color w:val="1C1C1C"/>
          <w:spacing w:val="-12"/>
        </w:rPr>
        <w:t xml:space="preserve"> </w:t>
      </w:r>
      <w:r>
        <w:rPr>
          <w:color w:val="1C1C1C"/>
        </w:rPr>
        <w:t>purchase</w:t>
      </w:r>
      <w:r>
        <w:rPr>
          <w:color w:val="1C1C1C"/>
          <w:spacing w:val="-15"/>
        </w:rPr>
        <w:t xml:space="preserve"> </w:t>
      </w:r>
      <w:r>
        <w:rPr>
          <w:color w:val="1C1C1C"/>
        </w:rPr>
        <w:t>as</w:t>
      </w:r>
      <w:r>
        <w:rPr>
          <w:color w:val="1C1C1C"/>
          <w:spacing w:val="-11"/>
        </w:rPr>
        <w:t xml:space="preserve"> </w:t>
      </w:r>
      <w:r>
        <w:rPr>
          <w:color w:val="1C1C1C"/>
        </w:rPr>
        <w:t>much</w:t>
      </w:r>
      <w:r>
        <w:rPr>
          <w:color w:val="1C1C1C"/>
          <w:spacing w:val="-15"/>
        </w:rPr>
        <w:t xml:space="preserve"> </w:t>
      </w:r>
      <w:r>
        <w:rPr>
          <w:color w:val="1C1C1C"/>
        </w:rPr>
        <w:t>spectrum</w:t>
      </w:r>
      <w:r>
        <w:rPr>
          <w:color w:val="1C1C1C"/>
          <w:spacing w:val="-12"/>
        </w:rPr>
        <w:t xml:space="preserve"> </w:t>
      </w:r>
      <w:r>
        <w:rPr>
          <w:color w:val="1C1C1C"/>
        </w:rPr>
        <w:t>in</w:t>
      </w:r>
      <w:r>
        <w:rPr>
          <w:color w:val="1C1C1C"/>
          <w:spacing w:val="-15"/>
        </w:rPr>
        <w:t xml:space="preserve"> </w:t>
      </w:r>
      <w:r>
        <w:rPr>
          <w:color w:val="1C1C1C"/>
        </w:rPr>
        <w:t>regional</w:t>
      </w:r>
      <w:r>
        <w:rPr>
          <w:color w:val="1C1C1C"/>
          <w:spacing w:val="-13"/>
        </w:rPr>
        <w:t xml:space="preserve"> </w:t>
      </w:r>
      <w:r>
        <w:rPr>
          <w:color w:val="1C1C1C"/>
        </w:rPr>
        <w:t>areas</w:t>
      </w:r>
      <w:r>
        <w:rPr>
          <w:color w:val="1C1C1C"/>
          <w:spacing w:val="-12"/>
        </w:rPr>
        <w:t xml:space="preserve"> </w:t>
      </w:r>
      <w:r>
        <w:rPr>
          <w:color w:val="1C1C1C"/>
        </w:rPr>
        <w:t>as</w:t>
      </w:r>
      <w:r>
        <w:rPr>
          <w:color w:val="1C1C1C"/>
          <w:spacing w:val="-13"/>
        </w:rPr>
        <w:t xml:space="preserve"> </w:t>
      </w:r>
      <w:r>
        <w:rPr>
          <w:color w:val="1C1C1C"/>
        </w:rPr>
        <w:t>we would be permitted to acquire in metro areas. This would also require the Minister to reframe the allocation</w:t>
      </w:r>
      <w:r>
        <w:rPr>
          <w:color w:val="1C1C1C"/>
          <w:spacing w:val="-7"/>
        </w:rPr>
        <w:t xml:space="preserve"> </w:t>
      </w:r>
      <w:r>
        <w:rPr>
          <w:color w:val="1C1C1C"/>
        </w:rPr>
        <w:t>limits</w:t>
      </w:r>
      <w:r>
        <w:rPr>
          <w:color w:val="1C1C1C"/>
          <w:spacing w:val="-4"/>
        </w:rPr>
        <w:t xml:space="preserve"> </w:t>
      </w:r>
      <w:r>
        <w:rPr>
          <w:color w:val="1C1C1C"/>
        </w:rPr>
        <w:t>and</w:t>
      </w:r>
      <w:r>
        <w:rPr>
          <w:color w:val="1C1C1C"/>
          <w:spacing w:val="-6"/>
        </w:rPr>
        <w:t xml:space="preserve"> </w:t>
      </w:r>
      <w:r>
        <w:rPr>
          <w:color w:val="1C1C1C"/>
        </w:rPr>
        <w:t>how</w:t>
      </w:r>
      <w:r>
        <w:rPr>
          <w:color w:val="1C1C1C"/>
          <w:spacing w:val="-5"/>
        </w:rPr>
        <w:t xml:space="preserve"> </w:t>
      </w:r>
      <w:r>
        <w:rPr>
          <w:color w:val="1C1C1C"/>
        </w:rPr>
        <w:t>existing</w:t>
      </w:r>
      <w:r>
        <w:rPr>
          <w:color w:val="1C1C1C"/>
          <w:spacing w:val="-6"/>
        </w:rPr>
        <w:t xml:space="preserve"> </w:t>
      </w:r>
      <w:r>
        <w:rPr>
          <w:color w:val="1C1C1C"/>
        </w:rPr>
        <w:t>low-band</w:t>
      </w:r>
      <w:r>
        <w:rPr>
          <w:color w:val="1C1C1C"/>
          <w:spacing w:val="-6"/>
        </w:rPr>
        <w:t xml:space="preserve"> </w:t>
      </w:r>
      <w:r>
        <w:rPr>
          <w:color w:val="1C1C1C"/>
        </w:rPr>
        <w:t>holdings</w:t>
      </w:r>
      <w:r>
        <w:rPr>
          <w:color w:val="1C1C1C"/>
          <w:spacing w:val="-4"/>
        </w:rPr>
        <w:t xml:space="preserve"> </w:t>
      </w:r>
      <w:r>
        <w:rPr>
          <w:color w:val="1C1C1C"/>
        </w:rPr>
        <w:t>are</w:t>
      </w:r>
      <w:r>
        <w:rPr>
          <w:color w:val="1C1C1C"/>
          <w:spacing w:val="-5"/>
        </w:rPr>
        <w:t xml:space="preserve"> </w:t>
      </w:r>
      <w:r>
        <w:rPr>
          <w:color w:val="1C1C1C"/>
        </w:rPr>
        <w:t>to</w:t>
      </w:r>
      <w:r>
        <w:rPr>
          <w:color w:val="1C1C1C"/>
          <w:spacing w:val="-5"/>
        </w:rPr>
        <w:t xml:space="preserve"> </w:t>
      </w:r>
      <w:r>
        <w:rPr>
          <w:color w:val="1C1C1C"/>
        </w:rPr>
        <w:t>be</w:t>
      </w:r>
      <w:r>
        <w:rPr>
          <w:color w:val="1C1C1C"/>
          <w:spacing w:val="-6"/>
        </w:rPr>
        <w:t xml:space="preserve"> </w:t>
      </w:r>
      <w:r>
        <w:rPr>
          <w:color w:val="1C1C1C"/>
        </w:rPr>
        <w:t>treated.</w:t>
      </w:r>
    </w:p>
    <w:p w:rsidR="001914A1" w:rsidRDefault="001914A1">
      <w:pPr>
        <w:pStyle w:val="BodyText"/>
        <w:rPr>
          <w:sz w:val="23"/>
        </w:rPr>
      </w:pPr>
    </w:p>
    <w:p w:rsidR="001914A1" w:rsidRDefault="0061118D">
      <w:pPr>
        <w:pStyle w:val="Heading2"/>
        <w:jc w:val="both"/>
      </w:pPr>
      <w:r>
        <w:rPr>
          <w:color w:val="1F487C"/>
        </w:rPr>
        <w:t>If the lots in the bands are to be split, they must be split identically</w:t>
      </w:r>
    </w:p>
    <w:p w:rsidR="001914A1" w:rsidRDefault="001914A1">
      <w:pPr>
        <w:pStyle w:val="BodyText"/>
        <w:spacing w:before="6"/>
        <w:rPr>
          <w:b/>
        </w:rPr>
      </w:pPr>
    </w:p>
    <w:p w:rsidR="001914A1" w:rsidRDefault="0061118D">
      <w:pPr>
        <w:pStyle w:val="BodyText"/>
        <w:spacing w:line="276" w:lineRule="auto"/>
        <w:ind w:left="138"/>
      </w:pPr>
      <w:r>
        <w:rPr>
          <w:color w:val="1C1C1C"/>
        </w:rPr>
        <w:t>In</w:t>
      </w:r>
      <w:r>
        <w:rPr>
          <w:color w:val="1C1C1C"/>
          <w:spacing w:val="-17"/>
        </w:rPr>
        <w:t xml:space="preserve"> </w:t>
      </w:r>
      <w:r>
        <w:rPr>
          <w:color w:val="1C1C1C"/>
        </w:rPr>
        <w:t>the</w:t>
      </w:r>
      <w:r>
        <w:rPr>
          <w:color w:val="1C1C1C"/>
          <w:spacing w:val="-18"/>
        </w:rPr>
        <w:t xml:space="preserve"> </w:t>
      </w:r>
      <w:r>
        <w:rPr>
          <w:color w:val="1C1C1C"/>
        </w:rPr>
        <w:t>e</w:t>
      </w:r>
      <w:r>
        <w:rPr>
          <w:color w:val="1C1C1C"/>
        </w:rPr>
        <w:t>vent</w:t>
      </w:r>
      <w:r>
        <w:rPr>
          <w:color w:val="1C1C1C"/>
          <w:spacing w:val="-16"/>
        </w:rPr>
        <w:t xml:space="preserve"> </w:t>
      </w:r>
      <w:r>
        <w:rPr>
          <w:color w:val="1C1C1C"/>
        </w:rPr>
        <w:t>that</w:t>
      </w:r>
      <w:r>
        <w:rPr>
          <w:color w:val="1C1C1C"/>
          <w:spacing w:val="-17"/>
        </w:rPr>
        <w:t xml:space="preserve"> </w:t>
      </w:r>
      <w:r>
        <w:rPr>
          <w:color w:val="1C1C1C"/>
        </w:rPr>
        <w:t>a</w:t>
      </w:r>
      <w:r>
        <w:rPr>
          <w:color w:val="1C1C1C"/>
          <w:spacing w:val="-15"/>
        </w:rPr>
        <w:t xml:space="preserve"> </w:t>
      </w:r>
      <w:r>
        <w:rPr>
          <w:color w:val="1C1C1C"/>
        </w:rPr>
        <w:t>metro/regional</w:t>
      </w:r>
      <w:r>
        <w:rPr>
          <w:color w:val="1C1C1C"/>
          <w:spacing w:val="-18"/>
        </w:rPr>
        <w:t xml:space="preserve"> </w:t>
      </w:r>
      <w:r>
        <w:rPr>
          <w:color w:val="1C1C1C"/>
        </w:rPr>
        <w:t>split</w:t>
      </w:r>
      <w:r>
        <w:rPr>
          <w:color w:val="1C1C1C"/>
          <w:spacing w:val="-14"/>
        </w:rPr>
        <w:t xml:space="preserve"> </w:t>
      </w:r>
      <w:r>
        <w:rPr>
          <w:color w:val="1C1C1C"/>
        </w:rPr>
        <w:t>remains</w:t>
      </w:r>
      <w:r>
        <w:rPr>
          <w:color w:val="1C1C1C"/>
          <w:spacing w:val="-13"/>
        </w:rPr>
        <w:t xml:space="preserve"> </w:t>
      </w:r>
      <w:r>
        <w:rPr>
          <w:color w:val="1C1C1C"/>
        </w:rPr>
        <w:t>a</w:t>
      </w:r>
      <w:r>
        <w:rPr>
          <w:color w:val="1C1C1C"/>
          <w:spacing w:val="-15"/>
        </w:rPr>
        <w:t xml:space="preserve"> </w:t>
      </w:r>
      <w:r>
        <w:rPr>
          <w:color w:val="1C1C1C"/>
        </w:rPr>
        <w:t>policy</w:t>
      </w:r>
      <w:r>
        <w:rPr>
          <w:color w:val="1C1C1C"/>
          <w:spacing w:val="-15"/>
        </w:rPr>
        <w:t xml:space="preserve"> </w:t>
      </w:r>
      <w:r>
        <w:rPr>
          <w:color w:val="1C1C1C"/>
        </w:rPr>
        <w:t>objective,</w:t>
      </w:r>
      <w:r>
        <w:rPr>
          <w:color w:val="1C1C1C"/>
          <w:spacing w:val="-14"/>
        </w:rPr>
        <w:t xml:space="preserve"> </w:t>
      </w:r>
      <w:r>
        <w:rPr>
          <w:color w:val="1C1C1C"/>
        </w:rPr>
        <w:t>despite</w:t>
      </w:r>
      <w:r>
        <w:rPr>
          <w:color w:val="1C1C1C"/>
          <w:spacing w:val="-15"/>
        </w:rPr>
        <w:t xml:space="preserve"> </w:t>
      </w:r>
      <w:r>
        <w:rPr>
          <w:color w:val="1C1C1C"/>
        </w:rPr>
        <w:t>the</w:t>
      </w:r>
      <w:r>
        <w:rPr>
          <w:color w:val="1C1C1C"/>
          <w:spacing w:val="-16"/>
        </w:rPr>
        <w:t xml:space="preserve"> </w:t>
      </w:r>
      <w:r>
        <w:rPr>
          <w:color w:val="1C1C1C"/>
        </w:rPr>
        <w:t>clear</w:t>
      </w:r>
      <w:r>
        <w:rPr>
          <w:color w:val="1C1C1C"/>
          <w:spacing w:val="-16"/>
        </w:rPr>
        <w:t xml:space="preserve"> </w:t>
      </w:r>
      <w:r>
        <w:rPr>
          <w:color w:val="1C1C1C"/>
        </w:rPr>
        <w:t>spectrum</w:t>
      </w:r>
      <w:r>
        <w:rPr>
          <w:color w:val="1C1C1C"/>
          <w:spacing w:val="-14"/>
        </w:rPr>
        <w:t xml:space="preserve"> </w:t>
      </w:r>
      <w:r>
        <w:rPr>
          <w:color w:val="1C1C1C"/>
        </w:rPr>
        <w:t>utilisation inefficiencies</w:t>
      </w:r>
      <w:r>
        <w:rPr>
          <w:color w:val="1C1C1C"/>
          <w:spacing w:val="-9"/>
        </w:rPr>
        <w:t xml:space="preserve"> </w:t>
      </w:r>
      <w:r>
        <w:rPr>
          <w:color w:val="1C1C1C"/>
        </w:rPr>
        <w:t>in</w:t>
      </w:r>
      <w:r>
        <w:rPr>
          <w:color w:val="1C1C1C"/>
          <w:spacing w:val="-8"/>
        </w:rPr>
        <w:t xml:space="preserve"> </w:t>
      </w:r>
      <w:r>
        <w:rPr>
          <w:color w:val="1C1C1C"/>
        </w:rPr>
        <w:t>doing</w:t>
      </w:r>
      <w:r>
        <w:rPr>
          <w:color w:val="1C1C1C"/>
          <w:spacing w:val="-10"/>
        </w:rPr>
        <w:t xml:space="preserve"> </w:t>
      </w:r>
      <w:r>
        <w:rPr>
          <w:color w:val="1C1C1C"/>
        </w:rPr>
        <w:t>so</w:t>
      </w:r>
      <w:r>
        <w:rPr>
          <w:color w:val="1C1C1C"/>
          <w:spacing w:val="-9"/>
        </w:rPr>
        <w:t xml:space="preserve"> </w:t>
      </w:r>
      <w:r>
        <w:rPr>
          <w:color w:val="1C1C1C"/>
        </w:rPr>
        <w:t>(and</w:t>
      </w:r>
      <w:r>
        <w:rPr>
          <w:color w:val="1C1C1C"/>
          <w:spacing w:val="-11"/>
        </w:rPr>
        <w:t xml:space="preserve"> </w:t>
      </w:r>
      <w:r>
        <w:rPr>
          <w:color w:val="1C1C1C"/>
        </w:rPr>
        <w:t>the</w:t>
      </w:r>
      <w:r>
        <w:rPr>
          <w:color w:val="1C1C1C"/>
          <w:spacing w:val="-8"/>
        </w:rPr>
        <w:t xml:space="preserve"> </w:t>
      </w:r>
      <w:r>
        <w:rPr>
          <w:color w:val="1C1C1C"/>
        </w:rPr>
        <w:t>consequential</w:t>
      </w:r>
      <w:r>
        <w:rPr>
          <w:color w:val="1C1C1C"/>
          <w:spacing w:val="-9"/>
        </w:rPr>
        <w:t xml:space="preserve"> </w:t>
      </w:r>
      <w:r>
        <w:rPr>
          <w:color w:val="1C1C1C"/>
        </w:rPr>
        <w:t>negative</w:t>
      </w:r>
      <w:r>
        <w:rPr>
          <w:color w:val="1C1C1C"/>
          <w:spacing w:val="-10"/>
        </w:rPr>
        <w:t xml:space="preserve"> </w:t>
      </w:r>
      <w:r>
        <w:rPr>
          <w:color w:val="1C1C1C"/>
        </w:rPr>
        <w:t>outcomes</w:t>
      </w:r>
      <w:r>
        <w:rPr>
          <w:color w:val="1C1C1C"/>
          <w:spacing w:val="-9"/>
        </w:rPr>
        <w:t xml:space="preserve"> </w:t>
      </w:r>
      <w:r>
        <w:rPr>
          <w:color w:val="1C1C1C"/>
        </w:rPr>
        <w:t>for</w:t>
      </w:r>
      <w:r>
        <w:rPr>
          <w:color w:val="1C1C1C"/>
          <w:spacing w:val="-9"/>
        </w:rPr>
        <w:t xml:space="preserve"> </w:t>
      </w:r>
      <w:r>
        <w:rPr>
          <w:color w:val="1C1C1C"/>
        </w:rPr>
        <w:t>consumers),</w:t>
      </w:r>
      <w:r>
        <w:rPr>
          <w:color w:val="1C1C1C"/>
          <w:spacing w:val="-8"/>
        </w:rPr>
        <w:t xml:space="preserve"> </w:t>
      </w:r>
      <w:r>
        <w:rPr>
          <w:color w:val="1C1C1C"/>
        </w:rPr>
        <w:t>then:</w:t>
      </w:r>
    </w:p>
    <w:p w:rsidR="001914A1" w:rsidRDefault="001914A1">
      <w:pPr>
        <w:pStyle w:val="BodyText"/>
        <w:spacing w:before="6"/>
        <w:rPr>
          <w:sz w:val="17"/>
        </w:rPr>
      </w:pPr>
    </w:p>
    <w:p w:rsidR="001914A1" w:rsidRDefault="0061118D">
      <w:pPr>
        <w:pStyle w:val="ListParagraph"/>
        <w:numPr>
          <w:ilvl w:val="0"/>
          <w:numId w:val="2"/>
        </w:numPr>
        <w:tabs>
          <w:tab w:val="left" w:pos="310"/>
        </w:tabs>
        <w:spacing w:line="273" w:lineRule="auto"/>
        <w:ind w:right="220"/>
        <w:rPr>
          <w:sz w:val="20"/>
        </w:rPr>
      </w:pPr>
      <w:r>
        <w:rPr>
          <w:color w:val="1C1C1C"/>
          <w:sz w:val="20"/>
        </w:rPr>
        <w:t>The</w:t>
      </w:r>
      <w:r>
        <w:rPr>
          <w:color w:val="1C1C1C"/>
          <w:spacing w:val="-11"/>
          <w:sz w:val="20"/>
        </w:rPr>
        <w:t xml:space="preserve"> </w:t>
      </w:r>
      <w:r>
        <w:rPr>
          <w:color w:val="1C1C1C"/>
          <w:sz w:val="20"/>
        </w:rPr>
        <w:t>Minister</w:t>
      </w:r>
      <w:r>
        <w:rPr>
          <w:color w:val="1C1C1C"/>
          <w:spacing w:val="-11"/>
          <w:sz w:val="20"/>
        </w:rPr>
        <w:t xml:space="preserve"> </w:t>
      </w:r>
      <w:r>
        <w:rPr>
          <w:color w:val="1C1C1C"/>
          <w:sz w:val="20"/>
        </w:rPr>
        <w:t>must</w:t>
      </w:r>
      <w:r>
        <w:rPr>
          <w:color w:val="1C1C1C"/>
          <w:spacing w:val="-10"/>
          <w:sz w:val="20"/>
        </w:rPr>
        <w:t xml:space="preserve"> </w:t>
      </w:r>
      <w:r>
        <w:rPr>
          <w:color w:val="1C1C1C"/>
          <w:sz w:val="20"/>
        </w:rPr>
        <w:t>direct</w:t>
      </w:r>
      <w:r>
        <w:rPr>
          <w:color w:val="1C1C1C"/>
          <w:spacing w:val="-11"/>
          <w:sz w:val="20"/>
        </w:rPr>
        <w:t xml:space="preserve"> </w:t>
      </w:r>
      <w:r>
        <w:rPr>
          <w:color w:val="1C1C1C"/>
          <w:sz w:val="20"/>
        </w:rPr>
        <w:t>the</w:t>
      </w:r>
      <w:r>
        <w:rPr>
          <w:color w:val="1C1C1C"/>
          <w:spacing w:val="-10"/>
          <w:sz w:val="20"/>
        </w:rPr>
        <w:t xml:space="preserve"> </w:t>
      </w:r>
      <w:r>
        <w:rPr>
          <w:color w:val="1C1C1C"/>
          <w:sz w:val="20"/>
        </w:rPr>
        <w:t>ACMA</w:t>
      </w:r>
      <w:r>
        <w:rPr>
          <w:color w:val="1C1C1C"/>
          <w:spacing w:val="-14"/>
          <w:sz w:val="20"/>
        </w:rPr>
        <w:t xml:space="preserve"> </w:t>
      </w:r>
      <w:r>
        <w:rPr>
          <w:color w:val="1C1C1C"/>
          <w:sz w:val="20"/>
        </w:rPr>
        <w:t>to</w:t>
      </w:r>
      <w:r>
        <w:rPr>
          <w:color w:val="1C1C1C"/>
          <w:spacing w:val="-12"/>
          <w:sz w:val="20"/>
        </w:rPr>
        <w:t xml:space="preserve"> </w:t>
      </w:r>
      <w:r>
        <w:rPr>
          <w:color w:val="1C1C1C"/>
          <w:sz w:val="20"/>
        </w:rPr>
        <w:t>split</w:t>
      </w:r>
      <w:r>
        <w:rPr>
          <w:color w:val="1C1C1C"/>
          <w:spacing w:val="-10"/>
          <w:sz w:val="20"/>
        </w:rPr>
        <w:t xml:space="preserve"> </w:t>
      </w:r>
      <w:r>
        <w:rPr>
          <w:color w:val="1C1C1C"/>
          <w:sz w:val="20"/>
        </w:rPr>
        <w:t>the</w:t>
      </w:r>
      <w:r>
        <w:rPr>
          <w:color w:val="1C1C1C"/>
          <w:spacing w:val="-11"/>
          <w:sz w:val="20"/>
        </w:rPr>
        <w:t xml:space="preserve"> </w:t>
      </w:r>
      <w:r>
        <w:rPr>
          <w:color w:val="1C1C1C"/>
          <w:sz w:val="20"/>
        </w:rPr>
        <w:t>850</w:t>
      </w:r>
      <w:r>
        <w:rPr>
          <w:color w:val="1C1C1C"/>
          <w:spacing w:val="-11"/>
          <w:sz w:val="20"/>
        </w:rPr>
        <w:t xml:space="preserve"> </w:t>
      </w:r>
      <w:r>
        <w:rPr>
          <w:color w:val="1C1C1C"/>
          <w:sz w:val="20"/>
        </w:rPr>
        <w:t>MHz</w:t>
      </w:r>
      <w:r>
        <w:rPr>
          <w:color w:val="1C1C1C"/>
          <w:spacing w:val="-9"/>
          <w:sz w:val="20"/>
        </w:rPr>
        <w:t xml:space="preserve"> </w:t>
      </w:r>
      <w:r>
        <w:rPr>
          <w:color w:val="1C1C1C"/>
          <w:sz w:val="20"/>
        </w:rPr>
        <w:t>band</w:t>
      </w:r>
      <w:r>
        <w:rPr>
          <w:color w:val="1C1C1C"/>
          <w:spacing w:val="-11"/>
          <w:sz w:val="20"/>
        </w:rPr>
        <w:t xml:space="preserve"> </w:t>
      </w:r>
      <w:r>
        <w:rPr>
          <w:color w:val="1C1C1C"/>
          <w:sz w:val="20"/>
        </w:rPr>
        <w:t>and</w:t>
      </w:r>
      <w:r>
        <w:rPr>
          <w:color w:val="1C1C1C"/>
          <w:spacing w:val="-11"/>
          <w:sz w:val="20"/>
        </w:rPr>
        <w:t xml:space="preserve"> </w:t>
      </w:r>
      <w:r>
        <w:rPr>
          <w:color w:val="1C1C1C"/>
          <w:sz w:val="20"/>
        </w:rPr>
        <w:t>900</w:t>
      </w:r>
      <w:r>
        <w:rPr>
          <w:color w:val="1C1C1C"/>
          <w:spacing w:val="-10"/>
          <w:sz w:val="20"/>
        </w:rPr>
        <w:t xml:space="preserve"> </w:t>
      </w:r>
      <w:r>
        <w:rPr>
          <w:color w:val="1C1C1C"/>
          <w:sz w:val="20"/>
        </w:rPr>
        <w:t>MHz</w:t>
      </w:r>
      <w:r>
        <w:rPr>
          <w:color w:val="1C1C1C"/>
          <w:spacing w:val="-9"/>
          <w:sz w:val="20"/>
        </w:rPr>
        <w:t xml:space="preserve"> </w:t>
      </w:r>
      <w:r>
        <w:rPr>
          <w:color w:val="1C1C1C"/>
          <w:sz w:val="20"/>
        </w:rPr>
        <w:t>bands</w:t>
      </w:r>
      <w:r>
        <w:rPr>
          <w:color w:val="1C1C1C"/>
          <w:spacing w:val="-11"/>
          <w:sz w:val="20"/>
        </w:rPr>
        <w:t xml:space="preserve"> </w:t>
      </w:r>
      <w:r>
        <w:rPr>
          <w:color w:val="1C1C1C"/>
          <w:spacing w:val="-2"/>
          <w:sz w:val="20"/>
        </w:rPr>
        <w:t>identically,</w:t>
      </w:r>
      <w:r>
        <w:rPr>
          <w:color w:val="1C1C1C"/>
          <w:spacing w:val="-10"/>
          <w:sz w:val="20"/>
        </w:rPr>
        <w:t xml:space="preserve"> </w:t>
      </w:r>
      <w:r>
        <w:rPr>
          <w:color w:val="1C1C1C"/>
          <w:sz w:val="20"/>
        </w:rPr>
        <w:t>with</w:t>
      </w:r>
      <w:r>
        <w:rPr>
          <w:color w:val="1C1C1C"/>
          <w:spacing w:val="-13"/>
          <w:sz w:val="20"/>
        </w:rPr>
        <w:t xml:space="preserve"> </w:t>
      </w:r>
      <w:r>
        <w:rPr>
          <w:color w:val="1C1C1C"/>
          <w:sz w:val="20"/>
        </w:rPr>
        <w:t xml:space="preserve">the same geographic boundaries between all </w:t>
      </w:r>
      <w:r>
        <w:rPr>
          <w:color w:val="1C1C1C"/>
          <w:spacing w:val="-3"/>
          <w:sz w:val="20"/>
        </w:rPr>
        <w:t xml:space="preserve">lots </w:t>
      </w:r>
      <w:r>
        <w:rPr>
          <w:color w:val="1C1C1C"/>
          <w:sz w:val="20"/>
        </w:rPr>
        <w:t xml:space="preserve">offered in both bands. This is essential to make the </w:t>
      </w:r>
      <w:r>
        <w:rPr>
          <w:color w:val="1C1C1C"/>
          <w:spacing w:val="-3"/>
          <w:sz w:val="20"/>
        </w:rPr>
        <w:t>bands</w:t>
      </w:r>
      <w:r>
        <w:rPr>
          <w:color w:val="1C1C1C"/>
          <w:spacing w:val="-10"/>
          <w:sz w:val="20"/>
        </w:rPr>
        <w:t xml:space="preserve"> </w:t>
      </w:r>
      <w:r>
        <w:rPr>
          <w:color w:val="1C1C1C"/>
          <w:spacing w:val="-3"/>
          <w:sz w:val="20"/>
        </w:rPr>
        <w:t>‘substitutable’</w:t>
      </w:r>
      <w:r>
        <w:rPr>
          <w:color w:val="1C1C1C"/>
          <w:spacing w:val="-11"/>
          <w:sz w:val="20"/>
        </w:rPr>
        <w:t xml:space="preserve"> </w:t>
      </w:r>
      <w:r>
        <w:rPr>
          <w:color w:val="1C1C1C"/>
          <w:sz w:val="20"/>
        </w:rPr>
        <w:t>in</w:t>
      </w:r>
      <w:r>
        <w:rPr>
          <w:color w:val="1C1C1C"/>
          <w:spacing w:val="-11"/>
          <w:sz w:val="20"/>
        </w:rPr>
        <w:t xml:space="preserve"> </w:t>
      </w:r>
      <w:r>
        <w:rPr>
          <w:color w:val="1C1C1C"/>
          <w:sz w:val="20"/>
        </w:rPr>
        <w:t>the</w:t>
      </w:r>
      <w:r>
        <w:rPr>
          <w:color w:val="1C1C1C"/>
          <w:spacing w:val="-11"/>
          <w:sz w:val="20"/>
        </w:rPr>
        <w:t xml:space="preserve"> </w:t>
      </w:r>
      <w:r>
        <w:rPr>
          <w:color w:val="1C1C1C"/>
          <w:sz w:val="20"/>
        </w:rPr>
        <w:t>auction</w:t>
      </w:r>
      <w:r>
        <w:rPr>
          <w:color w:val="1C1C1C"/>
          <w:spacing w:val="-10"/>
          <w:sz w:val="20"/>
        </w:rPr>
        <w:t xml:space="preserve"> </w:t>
      </w:r>
      <w:r>
        <w:rPr>
          <w:color w:val="1C1C1C"/>
          <w:sz w:val="20"/>
        </w:rPr>
        <w:t>and</w:t>
      </w:r>
      <w:r>
        <w:rPr>
          <w:color w:val="1C1C1C"/>
          <w:spacing w:val="-12"/>
          <w:sz w:val="20"/>
        </w:rPr>
        <w:t xml:space="preserve"> </w:t>
      </w:r>
      <w:r>
        <w:rPr>
          <w:color w:val="1C1C1C"/>
          <w:sz w:val="20"/>
        </w:rPr>
        <w:t>to</w:t>
      </w:r>
      <w:r>
        <w:rPr>
          <w:color w:val="1C1C1C"/>
          <w:spacing w:val="-11"/>
          <w:sz w:val="20"/>
        </w:rPr>
        <w:t xml:space="preserve"> </w:t>
      </w:r>
      <w:r>
        <w:rPr>
          <w:color w:val="1C1C1C"/>
          <w:sz w:val="20"/>
        </w:rPr>
        <w:t>equalise</w:t>
      </w:r>
      <w:r>
        <w:rPr>
          <w:color w:val="1C1C1C"/>
          <w:spacing w:val="-10"/>
          <w:sz w:val="20"/>
        </w:rPr>
        <w:t xml:space="preserve"> </w:t>
      </w:r>
      <w:r>
        <w:rPr>
          <w:color w:val="1C1C1C"/>
          <w:sz w:val="20"/>
        </w:rPr>
        <w:t>demand</w:t>
      </w:r>
      <w:r>
        <w:rPr>
          <w:color w:val="1C1C1C"/>
          <w:spacing w:val="-13"/>
          <w:sz w:val="20"/>
        </w:rPr>
        <w:t xml:space="preserve"> </w:t>
      </w:r>
      <w:r>
        <w:rPr>
          <w:color w:val="1C1C1C"/>
          <w:sz w:val="20"/>
        </w:rPr>
        <w:t>between</w:t>
      </w:r>
      <w:r>
        <w:rPr>
          <w:color w:val="1C1C1C"/>
          <w:spacing w:val="-10"/>
          <w:sz w:val="20"/>
        </w:rPr>
        <w:t xml:space="preserve"> </w:t>
      </w:r>
      <w:r>
        <w:rPr>
          <w:color w:val="1C1C1C"/>
          <w:sz w:val="20"/>
        </w:rPr>
        <w:t>the</w:t>
      </w:r>
      <w:r>
        <w:rPr>
          <w:color w:val="1C1C1C"/>
          <w:spacing w:val="-11"/>
          <w:sz w:val="20"/>
        </w:rPr>
        <w:t xml:space="preserve"> </w:t>
      </w:r>
      <w:r>
        <w:rPr>
          <w:color w:val="1C1C1C"/>
          <w:sz w:val="20"/>
        </w:rPr>
        <w:t>bands,</w:t>
      </w:r>
      <w:r>
        <w:rPr>
          <w:color w:val="1C1C1C"/>
          <w:spacing w:val="-10"/>
          <w:sz w:val="20"/>
        </w:rPr>
        <w:t xml:space="preserve"> </w:t>
      </w:r>
      <w:r>
        <w:rPr>
          <w:color w:val="1C1C1C"/>
          <w:sz w:val="20"/>
        </w:rPr>
        <w:t>reducing</w:t>
      </w:r>
      <w:r>
        <w:rPr>
          <w:color w:val="1C1C1C"/>
          <w:spacing w:val="-10"/>
          <w:sz w:val="20"/>
        </w:rPr>
        <w:t xml:space="preserve"> </w:t>
      </w:r>
      <w:r>
        <w:rPr>
          <w:color w:val="1C1C1C"/>
          <w:sz w:val="20"/>
        </w:rPr>
        <w:t>the</w:t>
      </w:r>
      <w:r>
        <w:rPr>
          <w:color w:val="1C1C1C"/>
          <w:spacing w:val="-13"/>
          <w:sz w:val="20"/>
        </w:rPr>
        <w:t xml:space="preserve"> </w:t>
      </w:r>
      <w:r>
        <w:rPr>
          <w:color w:val="1C1C1C"/>
          <w:sz w:val="20"/>
        </w:rPr>
        <w:t>risk</w:t>
      </w:r>
      <w:r>
        <w:rPr>
          <w:color w:val="1C1C1C"/>
          <w:spacing w:val="-11"/>
          <w:sz w:val="20"/>
        </w:rPr>
        <w:t xml:space="preserve"> </w:t>
      </w:r>
      <w:r>
        <w:rPr>
          <w:color w:val="1C1C1C"/>
          <w:sz w:val="20"/>
        </w:rPr>
        <w:t xml:space="preserve">one band sells below true </w:t>
      </w:r>
      <w:r>
        <w:rPr>
          <w:color w:val="1C1C1C"/>
          <w:sz w:val="20"/>
        </w:rPr>
        <w:t>market</w:t>
      </w:r>
      <w:r>
        <w:rPr>
          <w:color w:val="1C1C1C"/>
          <w:spacing w:val="-27"/>
          <w:sz w:val="20"/>
        </w:rPr>
        <w:t xml:space="preserve"> </w:t>
      </w:r>
      <w:r>
        <w:rPr>
          <w:color w:val="1C1C1C"/>
          <w:sz w:val="20"/>
        </w:rPr>
        <w:t>price.</w:t>
      </w:r>
    </w:p>
    <w:p w:rsidR="001914A1" w:rsidRDefault="001914A1">
      <w:pPr>
        <w:pStyle w:val="BodyText"/>
        <w:spacing w:before="4"/>
        <w:rPr>
          <w:sz w:val="21"/>
        </w:rPr>
      </w:pPr>
    </w:p>
    <w:p w:rsidR="001914A1" w:rsidRDefault="0061118D">
      <w:pPr>
        <w:pStyle w:val="ListParagraph"/>
        <w:numPr>
          <w:ilvl w:val="0"/>
          <w:numId w:val="2"/>
        </w:numPr>
        <w:tabs>
          <w:tab w:val="left" w:pos="310"/>
        </w:tabs>
        <w:spacing w:line="273" w:lineRule="auto"/>
        <w:ind w:right="405"/>
        <w:rPr>
          <w:sz w:val="20"/>
        </w:rPr>
      </w:pPr>
      <w:r>
        <w:rPr>
          <w:color w:val="1C1C1C"/>
          <w:sz w:val="20"/>
        </w:rPr>
        <w:t>We</w:t>
      </w:r>
      <w:r>
        <w:rPr>
          <w:color w:val="1C1C1C"/>
          <w:spacing w:val="-12"/>
          <w:sz w:val="20"/>
        </w:rPr>
        <w:t xml:space="preserve"> </w:t>
      </w:r>
      <w:r>
        <w:rPr>
          <w:color w:val="1C1C1C"/>
          <w:sz w:val="20"/>
        </w:rPr>
        <w:t>strongly</w:t>
      </w:r>
      <w:r>
        <w:rPr>
          <w:color w:val="1C1C1C"/>
          <w:spacing w:val="-12"/>
          <w:sz w:val="20"/>
        </w:rPr>
        <w:t xml:space="preserve"> </w:t>
      </w:r>
      <w:r>
        <w:rPr>
          <w:color w:val="1C1C1C"/>
          <w:sz w:val="20"/>
        </w:rPr>
        <w:t>recommend</w:t>
      </w:r>
      <w:r>
        <w:rPr>
          <w:color w:val="1C1C1C"/>
          <w:spacing w:val="-14"/>
          <w:sz w:val="20"/>
        </w:rPr>
        <w:t xml:space="preserve"> </w:t>
      </w:r>
      <w:r>
        <w:rPr>
          <w:color w:val="1C1C1C"/>
          <w:sz w:val="20"/>
        </w:rPr>
        <w:t>that</w:t>
      </w:r>
      <w:r>
        <w:rPr>
          <w:color w:val="1C1C1C"/>
          <w:spacing w:val="-13"/>
          <w:sz w:val="20"/>
        </w:rPr>
        <w:t xml:space="preserve"> </w:t>
      </w:r>
      <w:r>
        <w:rPr>
          <w:color w:val="1C1C1C"/>
          <w:sz w:val="20"/>
        </w:rPr>
        <w:t>the</w:t>
      </w:r>
      <w:r>
        <w:rPr>
          <w:color w:val="1C1C1C"/>
          <w:spacing w:val="-12"/>
          <w:sz w:val="20"/>
        </w:rPr>
        <w:t xml:space="preserve"> </w:t>
      </w:r>
      <w:r>
        <w:rPr>
          <w:color w:val="1C1C1C"/>
          <w:sz w:val="20"/>
        </w:rPr>
        <w:t>boundaries</w:t>
      </w:r>
      <w:r>
        <w:rPr>
          <w:color w:val="1C1C1C"/>
          <w:spacing w:val="-12"/>
          <w:sz w:val="20"/>
        </w:rPr>
        <w:t xml:space="preserve"> </w:t>
      </w:r>
      <w:r>
        <w:rPr>
          <w:color w:val="1C1C1C"/>
          <w:sz w:val="20"/>
        </w:rPr>
        <w:t>adopted</w:t>
      </w:r>
      <w:r>
        <w:rPr>
          <w:color w:val="1C1C1C"/>
          <w:spacing w:val="-11"/>
          <w:sz w:val="20"/>
        </w:rPr>
        <w:t xml:space="preserve"> </w:t>
      </w:r>
      <w:r>
        <w:rPr>
          <w:color w:val="1C1C1C"/>
          <w:sz w:val="20"/>
        </w:rPr>
        <w:t>be</w:t>
      </w:r>
      <w:r>
        <w:rPr>
          <w:color w:val="1C1C1C"/>
          <w:spacing w:val="-12"/>
          <w:sz w:val="20"/>
        </w:rPr>
        <w:t xml:space="preserve"> </w:t>
      </w:r>
      <w:r>
        <w:rPr>
          <w:color w:val="1C1C1C"/>
          <w:sz w:val="20"/>
        </w:rPr>
        <w:t>identical</w:t>
      </w:r>
      <w:r>
        <w:rPr>
          <w:color w:val="1C1C1C"/>
          <w:spacing w:val="-14"/>
          <w:sz w:val="20"/>
        </w:rPr>
        <w:t xml:space="preserve"> </w:t>
      </w:r>
      <w:r>
        <w:rPr>
          <w:color w:val="1C1C1C"/>
          <w:sz w:val="20"/>
        </w:rPr>
        <w:t>to</w:t>
      </w:r>
      <w:r>
        <w:rPr>
          <w:color w:val="1C1C1C"/>
          <w:spacing w:val="-14"/>
          <w:sz w:val="20"/>
        </w:rPr>
        <w:t xml:space="preserve"> </w:t>
      </w:r>
      <w:r>
        <w:rPr>
          <w:color w:val="1C1C1C"/>
          <w:sz w:val="20"/>
        </w:rPr>
        <w:t>those</w:t>
      </w:r>
      <w:r>
        <w:rPr>
          <w:color w:val="1C1C1C"/>
          <w:spacing w:val="-11"/>
          <w:sz w:val="20"/>
        </w:rPr>
        <w:t xml:space="preserve"> </w:t>
      </w:r>
      <w:r>
        <w:rPr>
          <w:color w:val="1C1C1C"/>
          <w:sz w:val="20"/>
        </w:rPr>
        <w:t>in</w:t>
      </w:r>
      <w:r>
        <w:rPr>
          <w:color w:val="1C1C1C"/>
          <w:spacing w:val="-12"/>
          <w:sz w:val="20"/>
        </w:rPr>
        <w:t xml:space="preserve"> </w:t>
      </w:r>
      <w:r>
        <w:rPr>
          <w:color w:val="1C1C1C"/>
          <w:sz w:val="20"/>
        </w:rPr>
        <w:t>the</w:t>
      </w:r>
      <w:r>
        <w:rPr>
          <w:color w:val="1C1C1C"/>
          <w:spacing w:val="-13"/>
          <w:sz w:val="20"/>
        </w:rPr>
        <w:t xml:space="preserve"> </w:t>
      </w:r>
      <w:r>
        <w:rPr>
          <w:color w:val="1C1C1C"/>
          <w:sz w:val="20"/>
        </w:rPr>
        <w:t>current</w:t>
      </w:r>
      <w:r>
        <w:rPr>
          <w:color w:val="1C1C1C"/>
          <w:spacing w:val="-11"/>
          <w:sz w:val="20"/>
        </w:rPr>
        <w:t xml:space="preserve"> </w:t>
      </w:r>
      <w:r>
        <w:rPr>
          <w:color w:val="1C1C1C"/>
          <w:sz w:val="20"/>
        </w:rPr>
        <w:t>850</w:t>
      </w:r>
      <w:r>
        <w:rPr>
          <w:color w:val="1C1C1C"/>
          <w:spacing w:val="-8"/>
          <w:sz w:val="20"/>
        </w:rPr>
        <w:t xml:space="preserve"> </w:t>
      </w:r>
      <w:r>
        <w:rPr>
          <w:color w:val="1C1C1C"/>
          <w:sz w:val="20"/>
        </w:rPr>
        <w:t xml:space="preserve">MHz licences. </w:t>
      </w:r>
      <w:r>
        <w:rPr>
          <w:color w:val="1C1C1C"/>
          <w:sz w:val="19"/>
        </w:rPr>
        <w:t xml:space="preserve">The </w:t>
      </w:r>
      <w:r>
        <w:rPr>
          <w:color w:val="1C1C1C"/>
          <w:spacing w:val="-3"/>
          <w:sz w:val="19"/>
        </w:rPr>
        <w:t xml:space="preserve">metropolitan boundaries proposed </w:t>
      </w:r>
      <w:r>
        <w:rPr>
          <w:color w:val="1C1C1C"/>
          <w:sz w:val="19"/>
        </w:rPr>
        <w:t xml:space="preserve">by the ACMA for the </w:t>
      </w:r>
      <w:r>
        <w:rPr>
          <w:color w:val="1C1C1C"/>
          <w:spacing w:val="-3"/>
          <w:sz w:val="19"/>
        </w:rPr>
        <w:t xml:space="preserve">extended </w:t>
      </w:r>
      <w:r>
        <w:rPr>
          <w:color w:val="1C1C1C"/>
          <w:sz w:val="19"/>
        </w:rPr>
        <w:t xml:space="preserve">850 MHz </w:t>
      </w:r>
      <w:r>
        <w:rPr>
          <w:color w:val="1C1C1C"/>
          <w:spacing w:val="-3"/>
          <w:sz w:val="19"/>
        </w:rPr>
        <w:t xml:space="preserve">band </w:t>
      </w:r>
      <w:r>
        <w:rPr>
          <w:color w:val="1C1C1C"/>
          <w:sz w:val="19"/>
        </w:rPr>
        <w:t xml:space="preserve">trigger a </w:t>
      </w:r>
      <w:r>
        <w:rPr>
          <w:color w:val="1C1C1C"/>
          <w:spacing w:val="-3"/>
          <w:sz w:val="19"/>
        </w:rPr>
        <w:t xml:space="preserve">significant </w:t>
      </w:r>
      <w:r>
        <w:rPr>
          <w:color w:val="1C1C1C"/>
          <w:sz w:val="19"/>
        </w:rPr>
        <w:t xml:space="preserve">risk of </w:t>
      </w:r>
      <w:r>
        <w:rPr>
          <w:color w:val="1C1C1C"/>
          <w:spacing w:val="-3"/>
          <w:sz w:val="19"/>
        </w:rPr>
        <w:t xml:space="preserve">creating </w:t>
      </w:r>
      <w:r>
        <w:rPr>
          <w:color w:val="1C1C1C"/>
          <w:sz w:val="19"/>
        </w:rPr>
        <w:t xml:space="preserve">a ‘dead </w:t>
      </w:r>
      <w:r>
        <w:rPr>
          <w:color w:val="1C1C1C"/>
          <w:spacing w:val="-3"/>
          <w:sz w:val="19"/>
        </w:rPr>
        <w:t xml:space="preserve">zone’ </w:t>
      </w:r>
      <w:r>
        <w:rPr>
          <w:color w:val="1C1C1C"/>
          <w:sz w:val="19"/>
        </w:rPr>
        <w:t xml:space="preserve">whose area is equal to </w:t>
      </w:r>
      <w:r>
        <w:rPr>
          <w:color w:val="1C1C1C"/>
          <w:spacing w:val="-3"/>
          <w:sz w:val="19"/>
        </w:rPr>
        <w:t xml:space="preserve">that </w:t>
      </w:r>
      <w:r>
        <w:rPr>
          <w:color w:val="1C1C1C"/>
          <w:sz w:val="19"/>
        </w:rPr>
        <w:t xml:space="preserve">of the </w:t>
      </w:r>
      <w:r>
        <w:rPr>
          <w:color w:val="1C1C1C"/>
          <w:spacing w:val="-3"/>
          <w:sz w:val="19"/>
        </w:rPr>
        <w:t xml:space="preserve">State </w:t>
      </w:r>
      <w:r>
        <w:rPr>
          <w:color w:val="1C1C1C"/>
          <w:sz w:val="19"/>
        </w:rPr>
        <w:t xml:space="preserve">of Victoria. </w:t>
      </w:r>
      <w:r>
        <w:rPr>
          <w:color w:val="1C1C1C"/>
          <w:spacing w:val="-3"/>
          <w:sz w:val="19"/>
        </w:rPr>
        <w:t xml:space="preserve">This </w:t>
      </w:r>
      <w:r>
        <w:rPr>
          <w:color w:val="1C1C1C"/>
          <w:sz w:val="19"/>
        </w:rPr>
        <w:t xml:space="preserve">is not a </w:t>
      </w:r>
      <w:r>
        <w:rPr>
          <w:color w:val="1C1C1C"/>
          <w:spacing w:val="-3"/>
          <w:sz w:val="19"/>
        </w:rPr>
        <w:t>good</w:t>
      </w:r>
      <w:r>
        <w:rPr>
          <w:color w:val="1C1C1C"/>
          <w:spacing w:val="-10"/>
          <w:sz w:val="19"/>
        </w:rPr>
        <w:t xml:space="preserve"> </w:t>
      </w:r>
      <w:r>
        <w:rPr>
          <w:color w:val="1C1C1C"/>
          <w:sz w:val="19"/>
        </w:rPr>
        <w:t>public</w:t>
      </w:r>
      <w:r>
        <w:rPr>
          <w:color w:val="1C1C1C"/>
          <w:spacing w:val="-9"/>
          <w:sz w:val="19"/>
        </w:rPr>
        <w:t xml:space="preserve"> </w:t>
      </w:r>
      <w:r>
        <w:rPr>
          <w:color w:val="1C1C1C"/>
          <w:sz w:val="19"/>
        </w:rPr>
        <w:t>policy</w:t>
      </w:r>
      <w:r>
        <w:rPr>
          <w:color w:val="1C1C1C"/>
          <w:spacing w:val="-9"/>
          <w:sz w:val="19"/>
        </w:rPr>
        <w:t xml:space="preserve"> </w:t>
      </w:r>
      <w:r>
        <w:rPr>
          <w:color w:val="1C1C1C"/>
          <w:spacing w:val="-3"/>
          <w:sz w:val="19"/>
        </w:rPr>
        <w:t>outcome</w:t>
      </w:r>
      <w:r>
        <w:rPr>
          <w:color w:val="1C1C1C"/>
          <w:spacing w:val="-9"/>
          <w:sz w:val="19"/>
        </w:rPr>
        <w:t xml:space="preserve"> </w:t>
      </w:r>
      <w:r>
        <w:rPr>
          <w:color w:val="1C1C1C"/>
          <w:sz w:val="19"/>
        </w:rPr>
        <w:t>and</w:t>
      </w:r>
      <w:r>
        <w:rPr>
          <w:color w:val="1C1C1C"/>
          <w:spacing w:val="-9"/>
          <w:sz w:val="19"/>
        </w:rPr>
        <w:t xml:space="preserve"> </w:t>
      </w:r>
      <w:r>
        <w:rPr>
          <w:color w:val="1C1C1C"/>
          <w:spacing w:val="-3"/>
          <w:sz w:val="19"/>
        </w:rPr>
        <w:t>would</w:t>
      </w:r>
      <w:r>
        <w:rPr>
          <w:color w:val="1C1C1C"/>
          <w:spacing w:val="-8"/>
          <w:sz w:val="19"/>
        </w:rPr>
        <w:t xml:space="preserve"> </w:t>
      </w:r>
      <w:r>
        <w:rPr>
          <w:color w:val="1C1C1C"/>
          <w:sz w:val="19"/>
        </w:rPr>
        <w:t>be</w:t>
      </w:r>
      <w:r>
        <w:rPr>
          <w:color w:val="1C1C1C"/>
          <w:spacing w:val="-10"/>
          <w:sz w:val="19"/>
        </w:rPr>
        <w:t xml:space="preserve"> </w:t>
      </w:r>
      <w:r>
        <w:rPr>
          <w:color w:val="1C1C1C"/>
          <w:spacing w:val="-3"/>
          <w:sz w:val="19"/>
        </w:rPr>
        <w:t>very</w:t>
      </w:r>
      <w:r>
        <w:rPr>
          <w:color w:val="1C1C1C"/>
          <w:spacing w:val="-7"/>
          <w:sz w:val="19"/>
        </w:rPr>
        <w:t xml:space="preserve"> </w:t>
      </w:r>
      <w:r>
        <w:rPr>
          <w:color w:val="1C1C1C"/>
          <w:spacing w:val="-3"/>
          <w:sz w:val="19"/>
        </w:rPr>
        <w:t>detrimental</w:t>
      </w:r>
      <w:r>
        <w:rPr>
          <w:color w:val="1C1C1C"/>
          <w:spacing w:val="-7"/>
          <w:sz w:val="19"/>
        </w:rPr>
        <w:t xml:space="preserve"> </w:t>
      </w:r>
      <w:r>
        <w:rPr>
          <w:color w:val="1C1C1C"/>
          <w:sz w:val="19"/>
        </w:rPr>
        <w:t>to</w:t>
      </w:r>
      <w:r>
        <w:rPr>
          <w:color w:val="1C1C1C"/>
          <w:spacing w:val="-10"/>
          <w:sz w:val="19"/>
        </w:rPr>
        <w:t xml:space="preserve"> </w:t>
      </w:r>
      <w:r>
        <w:rPr>
          <w:color w:val="1C1C1C"/>
          <w:spacing w:val="-3"/>
          <w:sz w:val="19"/>
        </w:rPr>
        <w:t>regional</w:t>
      </w:r>
      <w:r>
        <w:rPr>
          <w:color w:val="1C1C1C"/>
          <w:spacing w:val="-9"/>
          <w:sz w:val="19"/>
        </w:rPr>
        <w:t xml:space="preserve"> </w:t>
      </w:r>
      <w:r>
        <w:rPr>
          <w:color w:val="1C1C1C"/>
          <w:sz w:val="19"/>
        </w:rPr>
        <w:t>customers.</w:t>
      </w:r>
      <w:r>
        <w:rPr>
          <w:color w:val="1C1C1C"/>
          <w:spacing w:val="-9"/>
          <w:sz w:val="19"/>
        </w:rPr>
        <w:t xml:space="preserve"> </w:t>
      </w:r>
      <w:r>
        <w:rPr>
          <w:color w:val="1C1C1C"/>
          <w:sz w:val="20"/>
        </w:rPr>
        <w:t>Further</w:t>
      </w:r>
      <w:r>
        <w:rPr>
          <w:color w:val="1C1C1C"/>
          <w:spacing w:val="-9"/>
          <w:sz w:val="20"/>
        </w:rPr>
        <w:t xml:space="preserve"> </w:t>
      </w:r>
      <w:r>
        <w:rPr>
          <w:color w:val="1C1C1C"/>
          <w:sz w:val="20"/>
        </w:rPr>
        <w:t>information</w:t>
      </w:r>
      <w:r>
        <w:rPr>
          <w:color w:val="1C1C1C"/>
          <w:spacing w:val="-9"/>
          <w:sz w:val="20"/>
        </w:rPr>
        <w:t xml:space="preserve"> </w:t>
      </w:r>
      <w:r>
        <w:rPr>
          <w:color w:val="1C1C1C"/>
          <w:sz w:val="20"/>
        </w:rPr>
        <w:t>on</w:t>
      </w:r>
    </w:p>
    <w:p w:rsidR="001914A1" w:rsidRDefault="001914A1">
      <w:pPr>
        <w:pStyle w:val="BodyText"/>
      </w:pPr>
    </w:p>
    <w:p w:rsidR="001914A1" w:rsidRDefault="001914A1">
      <w:pPr>
        <w:pStyle w:val="BodyText"/>
      </w:pPr>
    </w:p>
    <w:p w:rsidR="001914A1" w:rsidRDefault="001914A1">
      <w:pPr>
        <w:pStyle w:val="BodyText"/>
      </w:pPr>
    </w:p>
    <w:p w:rsidR="001914A1" w:rsidRDefault="00583AE1">
      <w:pPr>
        <w:pStyle w:val="BodyText"/>
        <w:spacing w:before="3"/>
        <w:rPr>
          <w:sz w:val="10"/>
        </w:rPr>
      </w:pPr>
      <w:r>
        <w:rPr>
          <w:noProof/>
          <w:lang w:bidi="ar-SA"/>
        </w:rPr>
        <mc:AlternateContent>
          <mc:Choice Requires="wps">
            <w:drawing>
              <wp:anchor distT="0" distB="0" distL="0" distR="0" simplePos="0" relativeHeight="251677696" behindDoc="1" locked="0" layoutInCell="1" allowOverlap="1">
                <wp:simplePos x="0" y="0"/>
                <wp:positionH relativeFrom="page">
                  <wp:posOffset>901065</wp:posOffset>
                </wp:positionH>
                <wp:positionV relativeFrom="paragraph">
                  <wp:posOffset>102870</wp:posOffset>
                </wp:positionV>
                <wp:extent cx="1829435" cy="1270"/>
                <wp:effectExtent l="0" t="0" r="0" b="0"/>
                <wp:wrapTopAndBottom/>
                <wp:docPr id="2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6">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7FBE" id="Freeform 10" o:spid="_x0000_s1026" style="position:absolute;margin-left:70.95pt;margin-top:8.1pt;width:144.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" path="m,l2880,e" filled="f" strokecolor="#1c1c1c" strokeweight=".48pt">
                <v:path arrowok="t" o:connecttype="custom" o:connectlocs="0,0;1828800,0" o:connectangles="0,0"/>
                <w10:wrap type="topAndBottom" anchorx="page"/>
              </v:shape>
            </w:pict>
          </mc:Fallback>
        </mc:AlternateContent>
      </w:r>
    </w:p>
    <w:p w:rsidR="001914A1" w:rsidRDefault="001914A1">
      <w:pPr>
        <w:pStyle w:val="BodyText"/>
        <w:spacing w:before="10"/>
        <w:rPr>
          <w:sz w:val="15"/>
        </w:rPr>
      </w:pPr>
    </w:p>
    <w:p w:rsidR="001914A1" w:rsidRDefault="0061118D">
      <w:pPr>
        <w:spacing w:before="97"/>
        <w:ind w:left="422" w:right="176" w:hanging="284"/>
        <w:rPr>
          <w:sz w:val="16"/>
        </w:rPr>
      </w:pPr>
      <w:r>
        <w:rPr>
          <w:color w:val="1C1C1C"/>
          <w:position w:val="6"/>
          <w:sz w:val="10"/>
        </w:rPr>
        <w:t xml:space="preserve">11 </w:t>
      </w:r>
      <w:r>
        <w:rPr>
          <w:color w:val="1C1C1C"/>
          <w:sz w:val="16"/>
        </w:rPr>
        <w:t xml:space="preserve">A </w:t>
      </w:r>
      <w:r>
        <w:rPr>
          <w:color w:val="1C1C1C"/>
          <w:spacing w:val="-3"/>
          <w:sz w:val="16"/>
        </w:rPr>
        <w:t xml:space="preserve">detailed </w:t>
      </w:r>
      <w:r>
        <w:rPr>
          <w:color w:val="1C1C1C"/>
          <w:spacing w:val="-4"/>
          <w:sz w:val="16"/>
        </w:rPr>
        <w:t xml:space="preserve">explanation </w:t>
      </w:r>
      <w:r>
        <w:rPr>
          <w:color w:val="1C1C1C"/>
          <w:sz w:val="16"/>
        </w:rPr>
        <w:t xml:space="preserve">of </w:t>
      </w:r>
      <w:r>
        <w:rPr>
          <w:color w:val="1C1C1C"/>
          <w:spacing w:val="-2"/>
          <w:sz w:val="16"/>
        </w:rPr>
        <w:t xml:space="preserve">the </w:t>
      </w:r>
      <w:r>
        <w:rPr>
          <w:color w:val="1C1C1C"/>
          <w:spacing w:val="-3"/>
          <w:sz w:val="16"/>
        </w:rPr>
        <w:t xml:space="preserve">issues </w:t>
      </w:r>
      <w:r>
        <w:rPr>
          <w:color w:val="1C1C1C"/>
          <w:sz w:val="16"/>
        </w:rPr>
        <w:t xml:space="preserve">is </w:t>
      </w:r>
      <w:r>
        <w:rPr>
          <w:color w:val="1C1C1C"/>
          <w:spacing w:val="-4"/>
          <w:sz w:val="16"/>
        </w:rPr>
        <w:t xml:space="preserve">provided </w:t>
      </w:r>
      <w:r>
        <w:rPr>
          <w:color w:val="1C1C1C"/>
          <w:sz w:val="16"/>
        </w:rPr>
        <w:t xml:space="preserve">in </w:t>
      </w:r>
      <w:r>
        <w:rPr>
          <w:color w:val="1C1C1C"/>
          <w:spacing w:val="-3"/>
          <w:sz w:val="16"/>
        </w:rPr>
        <w:t xml:space="preserve">Telstra’s submission </w:t>
      </w:r>
      <w:r>
        <w:rPr>
          <w:color w:val="1C1C1C"/>
          <w:sz w:val="16"/>
        </w:rPr>
        <w:t xml:space="preserve">to </w:t>
      </w:r>
      <w:r>
        <w:rPr>
          <w:color w:val="1C1C1C"/>
          <w:spacing w:val="-2"/>
          <w:sz w:val="16"/>
        </w:rPr>
        <w:t xml:space="preserve">the </w:t>
      </w:r>
      <w:r>
        <w:rPr>
          <w:color w:val="1C1C1C"/>
          <w:sz w:val="16"/>
        </w:rPr>
        <w:t xml:space="preserve">ACMA </w:t>
      </w:r>
      <w:r>
        <w:rPr>
          <w:color w:val="1C1C1C"/>
          <w:spacing w:val="-3"/>
          <w:sz w:val="16"/>
        </w:rPr>
        <w:t xml:space="preserve">consultation </w:t>
      </w:r>
      <w:r>
        <w:rPr>
          <w:color w:val="1C1C1C"/>
          <w:sz w:val="16"/>
        </w:rPr>
        <w:t xml:space="preserve">on </w:t>
      </w:r>
      <w:r>
        <w:rPr>
          <w:color w:val="1C1C1C"/>
          <w:spacing w:val="-2"/>
          <w:sz w:val="16"/>
        </w:rPr>
        <w:t xml:space="preserve">the </w:t>
      </w:r>
      <w:r>
        <w:rPr>
          <w:color w:val="1C1C1C"/>
          <w:spacing w:val="-3"/>
          <w:sz w:val="16"/>
        </w:rPr>
        <w:t>draft allocation instruments.</w:t>
      </w:r>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BodyText"/>
        <w:spacing w:line="278" w:lineRule="auto"/>
        <w:ind w:left="309" w:right="176"/>
      </w:pPr>
      <w:proofErr w:type="gramStart"/>
      <w:r>
        <w:rPr>
          <w:color w:val="1C1C1C"/>
        </w:rPr>
        <w:t>this</w:t>
      </w:r>
      <w:proofErr w:type="gramEnd"/>
      <w:r>
        <w:rPr>
          <w:color w:val="1C1C1C"/>
          <w:spacing w:val="-12"/>
        </w:rPr>
        <w:t xml:space="preserve"> </w:t>
      </w:r>
      <w:r>
        <w:rPr>
          <w:color w:val="1C1C1C"/>
        </w:rPr>
        <w:t>and</w:t>
      </w:r>
      <w:r>
        <w:rPr>
          <w:color w:val="1C1C1C"/>
          <w:spacing w:val="-12"/>
        </w:rPr>
        <w:t xml:space="preserve"> </w:t>
      </w:r>
      <w:r>
        <w:rPr>
          <w:color w:val="1C1C1C"/>
        </w:rPr>
        <w:t>other</w:t>
      </w:r>
      <w:r>
        <w:rPr>
          <w:color w:val="1C1C1C"/>
          <w:spacing w:val="-10"/>
        </w:rPr>
        <w:t xml:space="preserve"> </w:t>
      </w:r>
      <w:r>
        <w:rPr>
          <w:color w:val="1C1C1C"/>
        </w:rPr>
        <w:t>reasons</w:t>
      </w:r>
      <w:r>
        <w:rPr>
          <w:color w:val="1C1C1C"/>
          <w:spacing w:val="-10"/>
        </w:rPr>
        <w:t xml:space="preserve"> </w:t>
      </w:r>
      <w:r>
        <w:rPr>
          <w:color w:val="1C1C1C"/>
        </w:rPr>
        <w:t>are</w:t>
      </w:r>
      <w:r>
        <w:rPr>
          <w:color w:val="1C1C1C"/>
          <w:spacing w:val="-10"/>
        </w:rPr>
        <w:t xml:space="preserve"> </w:t>
      </w:r>
      <w:r>
        <w:rPr>
          <w:color w:val="1C1C1C"/>
        </w:rPr>
        <w:t>in</w:t>
      </w:r>
      <w:r>
        <w:rPr>
          <w:color w:val="1C1C1C"/>
          <w:spacing w:val="-13"/>
        </w:rPr>
        <w:t xml:space="preserve"> </w:t>
      </w:r>
      <w:r>
        <w:rPr>
          <w:color w:val="1C1C1C"/>
        </w:rPr>
        <w:t>our</w:t>
      </w:r>
      <w:r>
        <w:rPr>
          <w:color w:val="1C1C1C"/>
          <w:spacing w:val="-12"/>
        </w:rPr>
        <w:t xml:space="preserve"> </w:t>
      </w:r>
      <w:r>
        <w:rPr>
          <w:color w:val="1C1C1C"/>
        </w:rPr>
        <w:t>submission</w:t>
      </w:r>
      <w:r>
        <w:rPr>
          <w:color w:val="1C1C1C"/>
          <w:spacing w:val="-14"/>
        </w:rPr>
        <w:t xml:space="preserve"> </w:t>
      </w:r>
      <w:r>
        <w:rPr>
          <w:color w:val="1C1C1C"/>
        </w:rPr>
        <w:t>to</w:t>
      </w:r>
      <w:r>
        <w:rPr>
          <w:color w:val="1C1C1C"/>
          <w:spacing w:val="-13"/>
        </w:rPr>
        <w:t xml:space="preserve"> </w:t>
      </w:r>
      <w:r>
        <w:rPr>
          <w:color w:val="1C1C1C"/>
        </w:rPr>
        <w:t>the</w:t>
      </w:r>
      <w:r>
        <w:rPr>
          <w:color w:val="1C1C1C"/>
          <w:spacing w:val="-9"/>
        </w:rPr>
        <w:t xml:space="preserve"> </w:t>
      </w:r>
      <w:r>
        <w:rPr>
          <w:color w:val="1C1C1C"/>
          <w:spacing w:val="-3"/>
        </w:rPr>
        <w:t>ACMA’s</w:t>
      </w:r>
      <w:r>
        <w:rPr>
          <w:color w:val="1C1C1C"/>
          <w:spacing w:val="-12"/>
        </w:rPr>
        <w:t xml:space="preserve"> </w:t>
      </w:r>
      <w:r>
        <w:rPr>
          <w:color w:val="1C1C1C"/>
        </w:rPr>
        <w:t>consultation</w:t>
      </w:r>
      <w:r>
        <w:rPr>
          <w:color w:val="1C1C1C"/>
          <w:spacing w:val="-12"/>
        </w:rPr>
        <w:t xml:space="preserve"> </w:t>
      </w:r>
      <w:r>
        <w:rPr>
          <w:color w:val="1C1C1C"/>
        </w:rPr>
        <w:t>on</w:t>
      </w:r>
      <w:r>
        <w:rPr>
          <w:color w:val="1C1C1C"/>
          <w:spacing w:val="-11"/>
        </w:rPr>
        <w:t xml:space="preserve"> </w:t>
      </w:r>
      <w:r>
        <w:rPr>
          <w:color w:val="1C1C1C"/>
        </w:rPr>
        <w:t>the</w:t>
      </w:r>
      <w:r>
        <w:rPr>
          <w:color w:val="1C1C1C"/>
          <w:spacing w:val="-12"/>
        </w:rPr>
        <w:t xml:space="preserve"> </w:t>
      </w:r>
      <w:r>
        <w:rPr>
          <w:color w:val="1C1C1C"/>
        </w:rPr>
        <w:t>draft</w:t>
      </w:r>
      <w:r>
        <w:rPr>
          <w:color w:val="1C1C1C"/>
          <w:spacing w:val="-11"/>
        </w:rPr>
        <w:t xml:space="preserve"> </w:t>
      </w:r>
      <w:r>
        <w:rPr>
          <w:color w:val="1C1C1C"/>
          <w:spacing w:val="-3"/>
        </w:rPr>
        <w:t xml:space="preserve">auction </w:t>
      </w:r>
      <w:r>
        <w:rPr>
          <w:color w:val="1C1C1C"/>
        </w:rPr>
        <w:t>instruments.</w:t>
      </w:r>
    </w:p>
    <w:p w:rsidR="001914A1" w:rsidRDefault="001914A1">
      <w:pPr>
        <w:pStyle w:val="BodyText"/>
        <w:spacing w:before="8"/>
        <w:rPr>
          <w:sz w:val="19"/>
        </w:rPr>
      </w:pPr>
    </w:p>
    <w:p w:rsidR="001914A1" w:rsidRDefault="0061118D">
      <w:pPr>
        <w:pStyle w:val="ListParagraph"/>
        <w:numPr>
          <w:ilvl w:val="0"/>
          <w:numId w:val="2"/>
        </w:numPr>
        <w:tabs>
          <w:tab w:val="left" w:pos="310"/>
        </w:tabs>
        <w:spacing w:line="273" w:lineRule="auto"/>
        <w:ind w:right="220"/>
        <w:rPr>
          <w:sz w:val="20"/>
        </w:rPr>
      </w:pPr>
      <w:r>
        <w:rPr>
          <w:color w:val="1C1C1C"/>
          <w:sz w:val="20"/>
        </w:rPr>
        <w:t>The</w:t>
      </w:r>
      <w:r>
        <w:rPr>
          <w:color w:val="1C1C1C"/>
          <w:spacing w:val="-12"/>
          <w:sz w:val="20"/>
        </w:rPr>
        <w:t xml:space="preserve"> </w:t>
      </w:r>
      <w:r>
        <w:rPr>
          <w:color w:val="1C1C1C"/>
          <w:sz w:val="20"/>
        </w:rPr>
        <w:t>allocation</w:t>
      </w:r>
      <w:r>
        <w:rPr>
          <w:color w:val="1C1C1C"/>
          <w:spacing w:val="-13"/>
          <w:sz w:val="20"/>
        </w:rPr>
        <w:t xml:space="preserve"> </w:t>
      </w:r>
      <w:r>
        <w:rPr>
          <w:color w:val="1C1C1C"/>
          <w:sz w:val="20"/>
        </w:rPr>
        <w:t>limit</w:t>
      </w:r>
      <w:r>
        <w:rPr>
          <w:color w:val="1C1C1C"/>
          <w:spacing w:val="-11"/>
          <w:sz w:val="20"/>
        </w:rPr>
        <w:t xml:space="preserve"> </w:t>
      </w:r>
      <w:r>
        <w:rPr>
          <w:color w:val="1C1C1C"/>
          <w:sz w:val="20"/>
        </w:rPr>
        <w:t>in</w:t>
      </w:r>
      <w:r>
        <w:rPr>
          <w:color w:val="1C1C1C"/>
          <w:spacing w:val="-15"/>
          <w:sz w:val="20"/>
        </w:rPr>
        <w:t xml:space="preserve"> </w:t>
      </w:r>
      <w:r>
        <w:rPr>
          <w:color w:val="1C1C1C"/>
          <w:sz w:val="20"/>
        </w:rPr>
        <w:t>regional</w:t>
      </w:r>
      <w:r>
        <w:rPr>
          <w:color w:val="1C1C1C"/>
          <w:spacing w:val="-12"/>
          <w:sz w:val="20"/>
        </w:rPr>
        <w:t xml:space="preserve"> </w:t>
      </w:r>
      <w:r>
        <w:rPr>
          <w:color w:val="1C1C1C"/>
          <w:sz w:val="20"/>
        </w:rPr>
        <w:t>areas</w:t>
      </w:r>
      <w:r>
        <w:rPr>
          <w:color w:val="1C1C1C"/>
          <w:spacing w:val="-11"/>
          <w:sz w:val="20"/>
        </w:rPr>
        <w:t xml:space="preserve"> </w:t>
      </w:r>
      <w:r>
        <w:rPr>
          <w:color w:val="1C1C1C"/>
          <w:sz w:val="20"/>
        </w:rPr>
        <w:t>must</w:t>
      </w:r>
      <w:r>
        <w:rPr>
          <w:color w:val="1C1C1C"/>
          <w:spacing w:val="-12"/>
          <w:sz w:val="20"/>
        </w:rPr>
        <w:t xml:space="preserve"> </w:t>
      </w:r>
      <w:r>
        <w:rPr>
          <w:color w:val="1C1C1C"/>
          <w:sz w:val="20"/>
        </w:rPr>
        <w:t>be</w:t>
      </w:r>
      <w:r>
        <w:rPr>
          <w:color w:val="1C1C1C"/>
          <w:spacing w:val="-12"/>
          <w:sz w:val="20"/>
        </w:rPr>
        <w:t xml:space="preserve"> </w:t>
      </w:r>
      <w:r>
        <w:rPr>
          <w:color w:val="1C1C1C"/>
          <w:sz w:val="20"/>
        </w:rPr>
        <w:t>increased</w:t>
      </w:r>
      <w:r>
        <w:rPr>
          <w:color w:val="1C1C1C"/>
          <w:spacing w:val="-11"/>
          <w:sz w:val="20"/>
        </w:rPr>
        <w:t xml:space="preserve"> </w:t>
      </w:r>
      <w:r>
        <w:rPr>
          <w:color w:val="1C1C1C"/>
          <w:sz w:val="20"/>
        </w:rPr>
        <w:t>to</w:t>
      </w:r>
      <w:r>
        <w:rPr>
          <w:color w:val="1C1C1C"/>
          <w:spacing w:val="-12"/>
          <w:sz w:val="20"/>
        </w:rPr>
        <w:t xml:space="preserve"> </w:t>
      </w:r>
      <w:r>
        <w:rPr>
          <w:color w:val="1C1C1C"/>
          <w:sz w:val="20"/>
        </w:rPr>
        <w:t>102</w:t>
      </w:r>
      <w:r>
        <w:rPr>
          <w:color w:val="1C1C1C"/>
          <w:spacing w:val="-12"/>
          <w:sz w:val="20"/>
        </w:rPr>
        <w:t xml:space="preserve"> </w:t>
      </w:r>
      <w:r>
        <w:rPr>
          <w:color w:val="1C1C1C"/>
          <w:sz w:val="20"/>
        </w:rPr>
        <w:t>MHz</w:t>
      </w:r>
      <w:r>
        <w:rPr>
          <w:color w:val="1C1C1C"/>
          <w:spacing w:val="-13"/>
          <w:sz w:val="20"/>
        </w:rPr>
        <w:t xml:space="preserve"> </w:t>
      </w:r>
      <w:r>
        <w:rPr>
          <w:color w:val="1C1C1C"/>
          <w:sz w:val="20"/>
        </w:rPr>
        <w:t>(and</w:t>
      </w:r>
      <w:r>
        <w:rPr>
          <w:color w:val="1C1C1C"/>
          <w:spacing w:val="-14"/>
          <w:sz w:val="20"/>
        </w:rPr>
        <w:t xml:space="preserve"> </w:t>
      </w:r>
      <w:r>
        <w:rPr>
          <w:color w:val="1C1C1C"/>
          <w:sz w:val="20"/>
        </w:rPr>
        <w:t>metro</w:t>
      </w:r>
      <w:r>
        <w:rPr>
          <w:color w:val="1C1C1C"/>
          <w:spacing w:val="-11"/>
          <w:sz w:val="20"/>
        </w:rPr>
        <w:t xml:space="preserve"> </w:t>
      </w:r>
      <w:r>
        <w:rPr>
          <w:color w:val="1C1C1C"/>
          <w:sz w:val="20"/>
        </w:rPr>
        <w:t>areas</w:t>
      </w:r>
      <w:r>
        <w:rPr>
          <w:color w:val="1C1C1C"/>
          <w:spacing w:val="-13"/>
          <w:sz w:val="20"/>
        </w:rPr>
        <w:t xml:space="preserve"> </w:t>
      </w:r>
      <w:r>
        <w:rPr>
          <w:color w:val="1C1C1C"/>
          <w:sz w:val="20"/>
        </w:rPr>
        <w:t>92</w:t>
      </w:r>
      <w:r>
        <w:rPr>
          <w:color w:val="1C1C1C"/>
          <w:spacing w:val="-11"/>
          <w:sz w:val="20"/>
        </w:rPr>
        <w:t xml:space="preserve"> </w:t>
      </w:r>
      <w:r>
        <w:rPr>
          <w:color w:val="1C1C1C"/>
          <w:sz w:val="20"/>
        </w:rPr>
        <w:t>MHz)</w:t>
      </w:r>
      <w:r>
        <w:rPr>
          <w:color w:val="1C1C1C"/>
          <w:spacing w:val="-11"/>
          <w:sz w:val="20"/>
        </w:rPr>
        <w:t xml:space="preserve"> </w:t>
      </w:r>
      <w:r>
        <w:rPr>
          <w:color w:val="1C1C1C"/>
          <w:sz w:val="20"/>
        </w:rPr>
        <w:t>so</w:t>
      </w:r>
      <w:r>
        <w:rPr>
          <w:color w:val="1C1C1C"/>
          <w:spacing w:val="-11"/>
          <w:sz w:val="20"/>
        </w:rPr>
        <w:t xml:space="preserve"> </w:t>
      </w:r>
      <w:r>
        <w:rPr>
          <w:color w:val="1C1C1C"/>
          <w:sz w:val="20"/>
        </w:rPr>
        <w:t xml:space="preserve">that Telstra has the </w:t>
      </w:r>
      <w:r>
        <w:rPr>
          <w:color w:val="1C1C1C"/>
          <w:spacing w:val="-3"/>
          <w:sz w:val="20"/>
        </w:rPr>
        <w:t xml:space="preserve">ability </w:t>
      </w:r>
      <w:r>
        <w:rPr>
          <w:color w:val="1C1C1C"/>
          <w:sz w:val="20"/>
        </w:rPr>
        <w:t xml:space="preserve">to acquire the same quantity of spectrum in regional areas as we can in metro </w:t>
      </w:r>
      <w:r>
        <w:rPr>
          <w:color w:val="1C1C1C"/>
          <w:spacing w:val="-3"/>
          <w:sz w:val="20"/>
        </w:rPr>
        <w:t xml:space="preserve">areas </w:t>
      </w:r>
      <w:r>
        <w:rPr>
          <w:color w:val="1C1C1C"/>
          <w:sz w:val="20"/>
        </w:rPr>
        <w:t>(at least 2x10</w:t>
      </w:r>
      <w:r>
        <w:rPr>
          <w:color w:val="1C1C1C"/>
          <w:spacing w:val="-12"/>
          <w:sz w:val="20"/>
        </w:rPr>
        <w:t xml:space="preserve"> </w:t>
      </w:r>
      <w:r>
        <w:rPr>
          <w:color w:val="1C1C1C"/>
          <w:sz w:val="20"/>
        </w:rPr>
        <w:t>MHz).</w:t>
      </w:r>
    </w:p>
    <w:p w:rsidR="001914A1" w:rsidRDefault="001914A1">
      <w:pPr>
        <w:pStyle w:val="BodyText"/>
        <w:spacing w:before="2"/>
        <w:rPr>
          <w:sz w:val="21"/>
        </w:rPr>
      </w:pPr>
    </w:p>
    <w:p w:rsidR="001914A1" w:rsidRDefault="0061118D">
      <w:pPr>
        <w:pStyle w:val="Heading1"/>
        <w:numPr>
          <w:ilvl w:val="0"/>
          <w:numId w:val="4"/>
        </w:numPr>
        <w:tabs>
          <w:tab w:val="left" w:pos="564"/>
        </w:tabs>
        <w:ind w:hanging="426"/>
      </w:pPr>
      <w:bookmarkStart w:id="11" w:name="_bookmark10"/>
      <w:bookmarkEnd w:id="11"/>
      <w:r>
        <w:rPr>
          <w:color w:val="004D9D"/>
        </w:rPr>
        <w:t xml:space="preserve">Need </w:t>
      </w:r>
      <w:r>
        <w:rPr>
          <w:color w:val="004D9D"/>
          <w:spacing w:val="-3"/>
        </w:rPr>
        <w:t>to apply build and coverage obligations to set-aside</w:t>
      </w:r>
      <w:r>
        <w:rPr>
          <w:color w:val="004D9D"/>
          <w:spacing w:val="7"/>
        </w:rPr>
        <w:t xml:space="preserve"> </w:t>
      </w:r>
      <w:r>
        <w:rPr>
          <w:color w:val="004D9D"/>
          <w:spacing w:val="-3"/>
        </w:rPr>
        <w:t>lots</w:t>
      </w:r>
    </w:p>
    <w:p w:rsidR="001914A1" w:rsidRDefault="0061118D">
      <w:pPr>
        <w:pStyle w:val="BodyText"/>
        <w:spacing w:before="238" w:line="276" w:lineRule="auto"/>
        <w:ind w:left="138" w:right="176"/>
      </w:pPr>
      <w:r>
        <w:rPr>
          <w:color w:val="1C1C1C"/>
        </w:rPr>
        <w:t>We</w:t>
      </w:r>
      <w:r>
        <w:rPr>
          <w:color w:val="1C1C1C"/>
          <w:spacing w:val="-10"/>
        </w:rPr>
        <w:t xml:space="preserve"> </w:t>
      </w:r>
      <w:r>
        <w:rPr>
          <w:color w:val="1C1C1C"/>
        </w:rPr>
        <w:t>agree</w:t>
      </w:r>
      <w:r>
        <w:rPr>
          <w:color w:val="1C1C1C"/>
          <w:spacing w:val="-11"/>
        </w:rPr>
        <w:t xml:space="preserve"> </w:t>
      </w:r>
      <w:r>
        <w:rPr>
          <w:color w:val="1C1C1C"/>
        </w:rPr>
        <w:t>with</w:t>
      </w:r>
      <w:r>
        <w:rPr>
          <w:color w:val="1C1C1C"/>
          <w:spacing w:val="-11"/>
        </w:rPr>
        <w:t xml:space="preserve"> </w:t>
      </w:r>
      <w:r>
        <w:rPr>
          <w:color w:val="1C1C1C"/>
        </w:rPr>
        <w:t>the</w:t>
      </w:r>
      <w:r>
        <w:rPr>
          <w:color w:val="1C1C1C"/>
          <w:spacing w:val="-9"/>
        </w:rPr>
        <w:t xml:space="preserve"> </w:t>
      </w:r>
      <w:r>
        <w:rPr>
          <w:color w:val="1C1C1C"/>
          <w:spacing w:val="-3"/>
        </w:rPr>
        <w:t>ACCC’s</w:t>
      </w:r>
      <w:r>
        <w:rPr>
          <w:color w:val="1C1C1C"/>
          <w:spacing w:val="-7"/>
        </w:rPr>
        <w:t xml:space="preserve"> </w:t>
      </w:r>
      <w:r>
        <w:rPr>
          <w:color w:val="1C1C1C"/>
          <w:spacing w:val="-3"/>
        </w:rPr>
        <w:t>conclusion</w:t>
      </w:r>
      <w:r>
        <w:rPr>
          <w:color w:val="1C1C1C"/>
          <w:spacing w:val="-9"/>
        </w:rPr>
        <w:t xml:space="preserve"> </w:t>
      </w:r>
      <w:r>
        <w:rPr>
          <w:color w:val="1C1C1C"/>
        </w:rPr>
        <w:t>that</w:t>
      </w:r>
      <w:r>
        <w:rPr>
          <w:color w:val="1C1C1C"/>
          <w:spacing w:val="-9"/>
        </w:rPr>
        <w:t xml:space="preserve"> </w:t>
      </w:r>
      <w:r>
        <w:rPr>
          <w:color w:val="1C1C1C"/>
        </w:rPr>
        <w:t>set-asides</w:t>
      </w:r>
      <w:r>
        <w:rPr>
          <w:color w:val="1C1C1C"/>
          <w:spacing w:val="-7"/>
        </w:rPr>
        <w:t xml:space="preserve"> </w:t>
      </w:r>
      <w:r>
        <w:rPr>
          <w:color w:val="1C1C1C"/>
        </w:rPr>
        <w:t>for</w:t>
      </w:r>
      <w:r>
        <w:rPr>
          <w:color w:val="1C1C1C"/>
          <w:spacing w:val="-10"/>
        </w:rPr>
        <w:t xml:space="preserve"> </w:t>
      </w:r>
      <w:r>
        <w:rPr>
          <w:color w:val="1C1C1C"/>
        </w:rPr>
        <w:t>Optus</w:t>
      </w:r>
      <w:r>
        <w:rPr>
          <w:color w:val="1C1C1C"/>
          <w:spacing w:val="-8"/>
        </w:rPr>
        <w:t xml:space="preserve"> </w:t>
      </w:r>
      <w:r>
        <w:rPr>
          <w:color w:val="1C1C1C"/>
        </w:rPr>
        <w:t>and</w:t>
      </w:r>
      <w:r>
        <w:rPr>
          <w:color w:val="1C1C1C"/>
          <w:spacing w:val="-11"/>
        </w:rPr>
        <w:t xml:space="preserve"> </w:t>
      </w:r>
      <w:r>
        <w:rPr>
          <w:color w:val="1C1C1C"/>
        </w:rPr>
        <w:t>TPG</w:t>
      </w:r>
      <w:r>
        <w:rPr>
          <w:color w:val="1C1C1C"/>
          <w:spacing w:val="-7"/>
        </w:rPr>
        <w:t xml:space="preserve"> </w:t>
      </w:r>
      <w:r>
        <w:rPr>
          <w:color w:val="1C1C1C"/>
        </w:rPr>
        <w:t>in</w:t>
      </w:r>
      <w:r>
        <w:rPr>
          <w:color w:val="1C1C1C"/>
          <w:spacing w:val="-9"/>
        </w:rPr>
        <w:t xml:space="preserve"> </w:t>
      </w:r>
      <w:r>
        <w:rPr>
          <w:color w:val="1C1C1C"/>
        </w:rPr>
        <w:t>the</w:t>
      </w:r>
      <w:r>
        <w:rPr>
          <w:color w:val="1C1C1C"/>
          <w:spacing w:val="-8"/>
        </w:rPr>
        <w:t xml:space="preserve"> </w:t>
      </w:r>
      <w:r>
        <w:rPr>
          <w:color w:val="1C1C1C"/>
        </w:rPr>
        <w:t>900</w:t>
      </w:r>
      <w:r>
        <w:rPr>
          <w:color w:val="1C1C1C"/>
          <w:spacing w:val="-10"/>
        </w:rPr>
        <w:t xml:space="preserve"> </w:t>
      </w:r>
      <w:r>
        <w:rPr>
          <w:color w:val="1C1C1C"/>
        </w:rPr>
        <w:t>MHz</w:t>
      </w:r>
      <w:r>
        <w:rPr>
          <w:color w:val="1C1C1C"/>
          <w:spacing w:val="-9"/>
        </w:rPr>
        <w:t xml:space="preserve"> </w:t>
      </w:r>
      <w:r>
        <w:rPr>
          <w:color w:val="1C1C1C"/>
        </w:rPr>
        <w:t>band</w:t>
      </w:r>
      <w:r>
        <w:rPr>
          <w:color w:val="1C1C1C"/>
          <w:spacing w:val="-9"/>
        </w:rPr>
        <w:t xml:space="preserve"> </w:t>
      </w:r>
      <w:r>
        <w:rPr>
          <w:color w:val="1C1C1C"/>
        </w:rPr>
        <w:t>are</w:t>
      </w:r>
      <w:r>
        <w:rPr>
          <w:color w:val="1C1C1C"/>
          <w:spacing w:val="-9"/>
        </w:rPr>
        <w:t xml:space="preserve"> </w:t>
      </w:r>
      <w:r>
        <w:rPr>
          <w:color w:val="1C1C1C"/>
        </w:rPr>
        <w:t>not necessary.</w:t>
      </w:r>
      <w:r>
        <w:rPr>
          <w:color w:val="1C1C1C"/>
          <w:position w:val="6"/>
          <w:sz w:val="13"/>
        </w:rPr>
        <w:t>12</w:t>
      </w:r>
      <w:r>
        <w:rPr>
          <w:color w:val="1C1C1C"/>
          <w:spacing w:val="7"/>
          <w:position w:val="6"/>
          <w:sz w:val="13"/>
        </w:rPr>
        <w:t xml:space="preserve"> </w:t>
      </w:r>
      <w:r>
        <w:rPr>
          <w:color w:val="1C1C1C"/>
        </w:rPr>
        <w:t>In</w:t>
      </w:r>
      <w:r>
        <w:rPr>
          <w:color w:val="1C1C1C"/>
          <w:spacing w:val="-15"/>
        </w:rPr>
        <w:t xml:space="preserve"> </w:t>
      </w:r>
      <w:r>
        <w:rPr>
          <w:color w:val="1C1C1C"/>
        </w:rPr>
        <w:t>the</w:t>
      </w:r>
      <w:r>
        <w:rPr>
          <w:color w:val="1C1C1C"/>
          <w:spacing w:val="-13"/>
        </w:rPr>
        <w:t xml:space="preserve"> </w:t>
      </w:r>
      <w:r>
        <w:rPr>
          <w:color w:val="1C1C1C"/>
        </w:rPr>
        <w:t>event</w:t>
      </w:r>
      <w:r>
        <w:rPr>
          <w:color w:val="1C1C1C"/>
          <w:spacing w:val="-11"/>
        </w:rPr>
        <w:t xml:space="preserve"> </w:t>
      </w:r>
      <w:r>
        <w:rPr>
          <w:color w:val="1C1C1C"/>
        </w:rPr>
        <w:t>that</w:t>
      </w:r>
      <w:r>
        <w:rPr>
          <w:color w:val="1C1C1C"/>
          <w:spacing w:val="-11"/>
        </w:rPr>
        <w:t xml:space="preserve"> </w:t>
      </w:r>
      <w:r>
        <w:rPr>
          <w:color w:val="1C1C1C"/>
        </w:rPr>
        <w:t>set-asides</w:t>
      </w:r>
      <w:r>
        <w:rPr>
          <w:color w:val="1C1C1C"/>
          <w:spacing w:val="-13"/>
        </w:rPr>
        <w:t xml:space="preserve"> </w:t>
      </w:r>
      <w:r>
        <w:rPr>
          <w:color w:val="1C1C1C"/>
        </w:rPr>
        <w:t>are</w:t>
      </w:r>
      <w:r>
        <w:rPr>
          <w:color w:val="1C1C1C"/>
          <w:spacing w:val="-11"/>
        </w:rPr>
        <w:t xml:space="preserve"> </w:t>
      </w:r>
      <w:r>
        <w:rPr>
          <w:color w:val="1C1C1C"/>
          <w:spacing w:val="-3"/>
        </w:rPr>
        <w:t>nevertheless</w:t>
      </w:r>
      <w:r>
        <w:rPr>
          <w:color w:val="1C1C1C"/>
          <w:spacing w:val="-12"/>
        </w:rPr>
        <w:t xml:space="preserve"> </w:t>
      </w:r>
      <w:r>
        <w:rPr>
          <w:color w:val="1C1C1C"/>
        </w:rPr>
        <w:t>given</w:t>
      </w:r>
      <w:r>
        <w:rPr>
          <w:color w:val="1C1C1C"/>
          <w:spacing w:val="-12"/>
        </w:rPr>
        <w:t xml:space="preserve"> </w:t>
      </w:r>
      <w:r>
        <w:rPr>
          <w:color w:val="1C1C1C"/>
        </w:rPr>
        <w:t>to</w:t>
      </w:r>
      <w:r>
        <w:rPr>
          <w:color w:val="1C1C1C"/>
          <w:spacing w:val="-12"/>
        </w:rPr>
        <w:t xml:space="preserve"> </w:t>
      </w:r>
      <w:r>
        <w:rPr>
          <w:color w:val="1C1C1C"/>
        </w:rPr>
        <w:t>Optus</w:t>
      </w:r>
      <w:r>
        <w:rPr>
          <w:color w:val="1C1C1C"/>
          <w:spacing w:val="-11"/>
        </w:rPr>
        <w:t xml:space="preserve"> </w:t>
      </w:r>
      <w:r>
        <w:rPr>
          <w:color w:val="1C1C1C"/>
        </w:rPr>
        <w:t>and</w:t>
      </w:r>
      <w:r>
        <w:rPr>
          <w:color w:val="1C1C1C"/>
          <w:spacing w:val="-15"/>
        </w:rPr>
        <w:t xml:space="preserve"> </w:t>
      </w:r>
      <w:r>
        <w:rPr>
          <w:color w:val="1C1C1C"/>
        </w:rPr>
        <w:t>TPG,</w:t>
      </w:r>
      <w:r>
        <w:rPr>
          <w:color w:val="1C1C1C"/>
          <w:spacing w:val="-12"/>
        </w:rPr>
        <w:t xml:space="preserve"> </w:t>
      </w:r>
      <w:r>
        <w:rPr>
          <w:color w:val="1C1C1C"/>
        </w:rPr>
        <w:t>we</w:t>
      </w:r>
      <w:r>
        <w:rPr>
          <w:color w:val="1C1C1C"/>
          <w:spacing w:val="-14"/>
        </w:rPr>
        <w:t xml:space="preserve"> </w:t>
      </w:r>
      <w:r>
        <w:rPr>
          <w:color w:val="1C1C1C"/>
        </w:rPr>
        <w:t>believe</w:t>
      </w:r>
      <w:r>
        <w:rPr>
          <w:color w:val="1C1C1C"/>
          <w:spacing w:val="-12"/>
        </w:rPr>
        <w:t xml:space="preserve"> </w:t>
      </w:r>
      <w:r>
        <w:rPr>
          <w:color w:val="1C1C1C"/>
        </w:rPr>
        <w:t>‘build’</w:t>
      </w:r>
      <w:r>
        <w:rPr>
          <w:color w:val="1C1C1C"/>
          <w:spacing w:val="-11"/>
        </w:rPr>
        <w:t xml:space="preserve"> </w:t>
      </w:r>
      <w:r>
        <w:rPr>
          <w:color w:val="1C1C1C"/>
        </w:rPr>
        <w:t xml:space="preserve">or ‘coverage’ </w:t>
      </w:r>
      <w:r>
        <w:rPr>
          <w:color w:val="1C1C1C"/>
          <w:spacing w:val="-3"/>
        </w:rPr>
        <w:t xml:space="preserve">obligations </w:t>
      </w:r>
      <w:r>
        <w:rPr>
          <w:color w:val="1C1C1C"/>
        </w:rPr>
        <w:t xml:space="preserve">must be </w:t>
      </w:r>
      <w:r>
        <w:rPr>
          <w:color w:val="1C1C1C"/>
          <w:spacing w:val="-3"/>
        </w:rPr>
        <w:t xml:space="preserve">applied </w:t>
      </w:r>
      <w:r>
        <w:rPr>
          <w:color w:val="1C1C1C"/>
        </w:rPr>
        <w:t xml:space="preserve">to those ‘set </w:t>
      </w:r>
      <w:r>
        <w:rPr>
          <w:color w:val="1C1C1C"/>
          <w:spacing w:val="-3"/>
        </w:rPr>
        <w:t xml:space="preserve">aside’ </w:t>
      </w:r>
      <w:r>
        <w:rPr>
          <w:color w:val="1C1C1C"/>
        </w:rPr>
        <w:t xml:space="preserve">lots. Such obligations should </w:t>
      </w:r>
      <w:r>
        <w:rPr>
          <w:color w:val="1C1C1C"/>
          <w:spacing w:val="-3"/>
        </w:rPr>
        <w:t xml:space="preserve">apply </w:t>
      </w:r>
      <w:r>
        <w:rPr>
          <w:color w:val="1C1C1C"/>
        </w:rPr>
        <w:t>to set- aside</w:t>
      </w:r>
      <w:r>
        <w:rPr>
          <w:color w:val="1C1C1C"/>
          <w:spacing w:val="-12"/>
        </w:rPr>
        <w:t xml:space="preserve"> </w:t>
      </w:r>
      <w:r>
        <w:rPr>
          <w:color w:val="1C1C1C"/>
        </w:rPr>
        <w:t>lots</w:t>
      </w:r>
      <w:r>
        <w:rPr>
          <w:color w:val="1C1C1C"/>
          <w:spacing w:val="-11"/>
        </w:rPr>
        <w:t xml:space="preserve"> </w:t>
      </w:r>
      <w:r>
        <w:rPr>
          <w:color w:val="1C1C1C"/>
        </w:rPr>
        <w:t>for</w:t>
      </w:r>
      <w:r>
        <w:rPr>
          <w:color w:val="1C1C1C"/>
          <w:spacing w:val="-12"/>
        </w:rPr>
        <w:t xml:space="preserve"> </w:t>
      </w:r>
      <w:r>
        <w:rPr>
          <w:color w:val="1C1C1C"/>
        </w:rPr>
        <w:t>the</w:t>
      </w:r>
      <w:r>
        <w:rPr>
          <w:color w:val="1C1C1C"/>
          <w:spacing w:val="-11"/>
        </w:rPr>
        <w:t xml:space="preserve"> </w:t>
      </w:r>
      <w:r>
        <w:rPr>
          <w:color w:val="1C1C1C"/>
        </w:rPr>
        <w:t>entire</w:t>
      </w:r>
      <w:r>
        <w:rPr>
          <w:color w:val="1C1C1C"/>
          <w:spacing w:val="-11"/>
        </w:rPr>
        <w:t xml:space="preserve"> </w:t>
      </w:r>
      <w:r>
        <w:rPr>
          <w:color w:val="1C1C1C"/>
        </w:rPr>
        <w:t>20</w:t>
      </w:r>
      <w:r>
        <w:rPr>
          <w:color w:val="1C1C1C"/>
          <w:spacing w:val="-12"/>
        </w:rPr>
        <w:t xml:space="preserve"> </w:t>
      </w:r>
      <w:r>
        <w:rPr>
          <w:color w:val="1C1C1C"/>
        </w:rPr>
        <w:t>year</w:t>
      </w:r>
      <w:r>
        <w:rPr>
          <w:color w:val="1C1C1C"/>
          <w:spacing w:val="-9"/>
        </w:rPr>
        <w:t xml:space="preserve"> </w:t>
      </w:r>
      <w:r>
        <w:rPr>
          <w:color w:val="1C1C1C"/>
        </w:rPr>
        <w:t>term</w:t>
      </w:r>
      <w:r>
        <w:rPr>
          <w:color w:val="1C1C1C"/>
          <w:spacing w:val="-13"/>
        </w:rPr>
        <w:t xml:space="preserve"> </w:t>
      </w:r>
      <w:r>
        <w:rPr>
          <w:color w:val="1C1C1C"/>
        </w:rPr>
        <w:t>of</w:t>
      </w:r>
      <w:r>
        <w:rPr>
          <w:color w:val="1C1C1C"/>
          <w:spacing w:val="-13"/>
        </w:rPr>
        <w:t xml:space="preserve"> </w:t>
      </w:r>
      <w:r>
        <w:rPr>
          <w:color w:val="1C1C1C"/>
        </w:rPr>
        <w:t>the</w:t>
      </w:r>
      <w:r>
        <w:rPr>
          <w:color w:val="1C1C1C"/>
          <w:spacing w:val="-11"/>
        </w:rPr>
        <w:t xml:space="preserve"> </w:t>
      </w:r>
      <w:r>
        <w:rPr>
          <w:color w:val="1C1C1C"/>
        </w:rPr>
        <w:t>licences,</w:t>
      </w:r>
      <w:r>
        <w:rPr>
          <w:color w:val="1C1C1C"/>
          <w:spacing w:val="-10"/>
        </w:rPr>
        <w:t xml:space="preserve"> </w:t>
      </w:r>
      <w:r>
        <w:rPr>
          <w:color w:val="1C1C1C"/>
        </w:rPr>
        <w:t>to</w:t>
      </w:r>
      <w:r>
        <w:rPr>
          <w:color w:val="1C1C1C"/>
          <w:spacing w:val="-11"/>
        </w:rPr>
        <w:t xml:space="preserve"> </w:t>
      </w:r>
      <w:r>
        <w:rPr>
          <w:color w:val="1C1C1C"/>
        </w:rPr>
        <w:t>ensure</w:t>
      </w:r>
      <w:r>
        <w:rPr>
          <w:color w:val="1C1C1C"/>
          <w:spacing w:val="-13"/>
        </w:rPr>
        <w:t xml:space="preserve"> </w:t>
      </w:r>
      <w:r>
        <w:rPr>
          <w:color w:val="1C1C1C"/>
        </w:rPr>
        <w:t>that</w:t>
      </w:r>
      <w:r>
        <w:rPr>
          <w:color w:val="1C1C1C"/>
          <w:spacing w:val="-13"/>
        </w:rPr>
        <w:t xml:space="preserve"> </w:t>
      </w:r>
      <w:r>
        <w:rPr>
          <w:color w:val="1C1C1C"/>
        </w:rPr>
        <w:t>they</w:t>
      </w:r>
      <w:r>
        <w:rPr>
          <w:color w:val="1C1C1C"/>
          <w:spacing w:val="-9"/>
        </w:rPr>
        <w:t xml:space="preserve"> </w:t>
      </w:r>
      <w:r>
        <w:rPr>
          <w:color w:val="1C1C1C"/>
        </w:rPr>
        <w:t>are</w:t>
      </w:r>
      <w:r>
        <w:rPr>
          <w:color w:val="1C1C1C"/>
          <w:spacing w:val="-13"/>
        </w:rPr>
        <w:t xml:space="preserve"> </w:t>
      </w:r>
      <w:r>
        <w:rPr>
          <w:color w:val="1C1C1C"/>
        </w:rPr>
        <w:t>used</w:t>
      </w:r>
      <w:r>
        <w:rPr>
          <w:color w:val="1C1C1C"/>
          <w:spacing w:val="-11"/>
        </w:rPr>
        <w:t xml:space="preserve"> </w:t>
      </w:r>
      <w:r>
        <w:rPr>
          <w:color w:val="1C1C1C"/>
        </w:rPr>
        <w:t>for</w:t>
      </w:r>
      <w:r>
        <w:rPr>
          <w:color w:val="1C1C1C"/>
          <w:spacing w:val="-12"/>
        </w:rPr>
        <w:t xml:space="preserve"> </w:t>
      </w:r>
      <w:r>
        <w:rPr>
          <w:color w:val="1C1C1C"/>
        </w:rPr>
        <w:t>purpose</w:t>
      </w:r>
      <w:r>
        <w:rPr>
          <w:color w:val="1C1C1C"/>
          <w:spacing w:val="-12"/>
        </w:rPr>
        <w:t xml:space="preserve"> </w:t>
      </w:r>
      <w:r>
        <w:rPr>
          <w:color w:val="1C1C1C"/>
        </w:rPr>
        <w:t>of</w:t>
      </w:r>
      <w:r>
        <w:rPr>
          <w:color w:val="1C1C1C"/>
          <w:spacing w:val="-13"/>
        </w:rPr>
        <w:t xml:space="preserve"> </w:t>
      </w:r>
      <w:r>
        <w:rPr>
          <w:color w:val="1C1C1C"/>
        </w:rPr>
        <w:t>service continuity.</w:t>
      </w:r>
      <w:r>
        <w:rPr>
          <w:color w:val="1C1C1C"/>
          <w:spacing w:val="-15"/>
        </w:rPr>
        <w:t xml:space="preserve"> </w:t>
      </w:r>
      <w:r>
        <w:rPr>
          <w:color w:val="1C1C1C"/>
        </w:rPr>
        <w:t>We</w:t>
      </w:r>
      <w:r>
        <w:rPr>
          <w:color w:val="1C1C1C"/>
          <w:spacing w:val="-16"/>
        </w:rPr>
        <w:t xml:space="preserve"> </w:t>
      </w:r>
      <w:r>
        <w:rPr>
          <w:color w:val="1C1C1C"/>
        </w:rPr>
        <w:t>cannot</w:t>
      </w:r>
      <w:r>
        <w:rPr>
          <w:color w:val="1C1C1C"/>
          <w:spacing w:val="-14"/>
        </w:rPr>
        <w:t xml:space="preserve"> </w:t>
      </w:r>
      <w:r>
        <w:rPr>
          <w:color w:val="1C1C1C"/>
        </w:rPr>
        <w:t>have</w:t>
      </w:r>
      <w:r>
        <w:rPr>
          <w:color w:val="1C1C1C"/>
          <w:spacing w:val="-14"/>
        </w:rPr>
        <w:t xml:space="preserve"> </w:t>
      </w:r>
      <w:r>
        <w:rPr>
          <w:color w:val="1C1C1C"/>
        </w:rPr>
        <w:t>the</w:t>
      </w:r>
      <w:r>
        <w:rPr>
          <w:color w:val="1C1C1C"/>
          <w:spacing w:val="-15"/>
        </w:rPr>
        <w:t xml:space="preserve"> </w:t>
      </w:r>
      <w:r>
        <w:rPr>
          <w:color w:val="1C1C1C"/>
        </w:rPr>
        <w:t>situation</w:t>
      </w:r>
      <w:r>
        <w:rPr>
          <w:color w:val="1C1C1C"/>
          <w:spacing w:val="-16"/>
        </w:rPr>
        <w:t xml:space="preserve"> </w:t>
      </w:r>
      <w:r>
        <w:rPr>
          <w:color w:val="1C1C1C"/>
        </w:rPr>
        <w:t>where</w:t>
      </w:r>
      <w:r>
        <w:rPr>
          <w:color w:val="1C1C1C"/>
          <w:spacing w:val="-14"/>
        </w:rPr>
        <w:t xml:space="preserve"> </w:t>
      </w:r>
      <w:r>
        <w:rPr>
          <w:color w:val="1C1C1C"/>
        </w:rPr>
        <w:t>providers</w:t>
      </w:r>
      <w:r>
        <w:rPr>
          <w:color w:val="1C1C1C"/>
          <w:spacing w:val="-15"/>
        </w:rPr>
        <w:t xml:space="preserve"> </w:t>
      </w:r>
      <w:r>
        <w:rPr>
          <w:color w:val="1C1C1C"/>
        </w:rPr>
        <w:t>acquire</w:t>
      </w:r>
      <w:r>
        <w:rPr>
          <w:color w:val="1C1C1C"/>
          <w:spacing w:val="-17"/>
        </w:rPr>
        <w:t xml:space="preserve"> </w:t>
      </w:r>
      <w:r>
        <w:rPr>
          <w:color w:val="1C1C1C"/>
        </w:rPr>
        <w:t>spectrum</w:t>
      </w:r>
      <w:r>
        <w:rPr>
          <w:color w:val="1C1C1C"/>
          <w:spacing w:val="-15"/>
        </w:rPr>
        <w:t xml:space="preserve"> </w:t>
      </w:r>
      <w:r>
        <w:rPr>
          <w:color w:val="1C1C1C"/>
        </w:rPr>
        <w:t>on</w:t>
      </w:r>
      <w:r>
        <w:rPr>
          <w:color w:val="1C1C1C"/>
          <w:spacing w:val="-14"/>
        </w:rPr>
        <w:t xml:space="preserve"> </w:t>
      </w:r>
      <w:r>
        <w:rPr>
          <w:color w:val="1C1C1C"/>
        </w:rPr>
        <w:t>a</w:t>
      </w:r>
      <w:r>
        <w:rPr>
          <w:color w:val="1C1C1C"/>
          <w:spacing w:val="-15"/>
        </w:rPr>
        <w:t xml:space="preserve"> </w:t>
      </w:r>
      <w:r>
        <w:rPr>
          <w:color w:val="1C1C1C"/>
        </w:rPr>
        <w:t>preferential</w:t>
      </w:r>
      <w:r>
        <w:rPr>
          <w:color w:val="1C1C1C"/>
          <w:spacing w:val="-15"/>
        </w:rPr>
        <w:t xml:space="preserve"> </w:t>
      </w:r>
      <w:r>
        <w:rPr>
          <w:color w:val="1C1C1C"/>
        </w:rPr>
        <w:t>basis,</w:t>
      </w:r>
      <w:r>
        <w:rPr>
          <w:color w:val="1C1C1C"/>
          <w:spacing w:val="-14"/>
        </w:rPr>
        <w:t xml:space="preserve"> </w:t>
      </w:r>
      <w:r>
        <w:rPr>
          <w:color w:val="1C1C1C"/>
        </w:rPr>
        <w:t>and on</w:t>
      </w:r>
      <w:r>
        <w:rPr>
          <w:color w:val="1C1C1C"/>
          <w:spacing w:val="-12"/>
        </w:rPr>
        <w:t xml:space="preserve"> </w:t>
      </w:r>
      <w:r>
        <w:rPr>
          <w:color w:val="1C1C1C"/>
        </w:rPr>
        <w:t>potentially</w:t>
      </w:r>
      <w:r>
        <w:rPr>
          <w:color w:val="1C1C1C"/>
          <w:spacing w:val="-12"/>
        </w:rPr>
        <w:t xml:space="preserve"> </w:t>
      </w:r>
      <w:r>
        <w:rPr>
          <w:color w:val="1C1C1C"/>
        </w:rPr>
        <w:t>at</w:t>
      </w:r>
      <w:r>
        <w:rPr>
          <w:color w:val="1C1C1C"/>
          <w:spacing w:val="-13"/>
        </w:rPr>
        <w:t xml:space="preserve"> </w:t>
      </w:r>
      <w:r>
        <w:rPr>
          <w:color w:val="1C1C1C"/>
          <w:spacing w:val="-3"/>
        </w:rPr>
        <w:t>less</w:t>
      </w:r>
      <w:r>
        <w:rPr>
          <w:color w:val="1C1C1C"/>
          <w:spacing w:val="-12"/>
        </w:rPr>
        <w:t xml:space="preserve"> </w:t>
      </w:r>
      <w:r>
        <w:rPr>
          <w:color w:val="1C1C1C"/>
        </w:rPr>
        <w:t>than</w:t>
      </w:r>
      <w:r>
        <w:rPr>
          <w:color w:val="1C1C1C"/>
          <w:spacing w:val="-13"/>
        </w:rPr>
        <w:t xml:space="preserve"> </w:t>
      </w:r>
      <w:r>
        <w:rPr>
          <w:color w:val="1C1C1C"/>
        </w:rPr>
        <w:t>the</w:t>
      </w:r>
      <w:r>
        <w:rPr>
          <w:color w:val="1C1C1C"/>
          <w:spacing w:val="-14"/>
        </w:rPr>
        <w:t xml:space="preserve"> </w:t>
      </w:r>
      <w:r>
        <w:rPr>
          <w:color w:val="1C1C1C"/>
        </w:rPr>
        <w:t>full</w:t>
      </w:r>
      <w:r>
        <w:rPr>
          <w:color w:val="1C1C1C"/>
          <w:spacing w:val="-12"/>
        </w:rPr>
        <w:t xml:space="preserve"> </w:t>
      </w:r>
      <w:r>
        <w:rPr>
          <w:color w:val="1C1C1C"/>
        </w:rPr>
        <w:t>market</w:t>
      </w:r>
      <w:r>
        <w:rPr>
          <w:color w:val="1C1C1C"/>
          <w:spacing w:val="-12"/>
        </w:rPr>
        <w:t xml:space="preserve"> </w:t>
      </w:r>
      <w:r>
        <w:rPr>
          <w:color w:val="1C1C1C"/>
        </w:rPr>
        <w:t>price</w:t>
      </w:r>
      <w:proofErr w:type="gramStart"/>
      <w:r>
        <w:rPr>
          <w:color w:val="1C1C1C"/>
        </w:rPr>
        <w:t>,</w:t>
      </w:r>
      <w:r>
        <w:rPr>
          <w:color w:val="1C1C1C"/>
          <w:position w:val="6"/>
          <w:sz w:val="13"/>
        </w:rPr>
        <w:t>13</w:t>
      </w:r>
      <w:proofErr w:type="gramEnd"/>
      <w:r>
        <w:rPr>
          <w:color w:val="1C1C1C"/>
          <w:spacing w:val="8"/>
          <w:position w:val="6"/>
          <w:sz w:val="13"/>
        </w:rPr>
        <w:t xml:space="preserve"> </w:t>
      </w:r>
      <w:r>
        <w:rPr>
          <w:color w:val="1C1C1C"/>
        </w:rPr>
        <w:t>without</w:t>
      </w:r>
      <w:r>
        <w:rPr>
          <w:color w:val="1C1C1C"/>
          <w:spacing w:val="-13"/>
        </w:rPr>
        <w:t xml:space="preserve"> </w:t>
      </w:r>
      <w:r>
        <w:rPr>
          <w:color w:val="1C1C1C"/>
        </w:rPr>
        <w:t>having</w:t>
      </w:r>
      <w:r>
        <w:rPr>
          <w:color w:val="1C1C1C"/>
          <w:spacing w:val="-11"/>
        </w:rPr>
        <w:t xml:space="preserve"> </w:t>
      </w:r>
      <w:r>
        <w:rPr>
          <w:color w:val="1C1C1C"/>
        </w:rPr>
        <w:t>any</w:t>
      </w:r>
      <w:r>
        <w:rPr>
          <w:color w:val="1C1C1C"/>
          <w:spacing w:val="-11"/>
        </w:rPr>
        <w:t xml:space="preserve"> </w:t>
      </w:r>
      <w:r>
        <w:rPr>
          <w:color w:val="1C1C1C"/>
        </w:rPr>
        <w:t>obligations</w:t>
      </w:r>
      <w:r>
        <w:rPr>
          <w:color w:val="1C1C1C"/>
          <w:spacing w:val="-11"/>
        </w:rPr>
        <w:t xml:space="preserve"> </w:t>
      </w:r>
      <w:r>
        <w:rPr>
          <w:color w:val="1C1C1C"/>
        </w:rPr>
        <w:t>in</w:t>
      </w:r>
      <w:r>
        <w:rPr>
          <w:color w:val="1C1C1C"/>
          <w:spacing w:val="-12"/>
        </w:rPr>
        <w:t xml:space="preserve"> </w:t>
      </w:r>
      <w:r>
        <w:rPr>
          <w:color w:val="1C1C1C"/>
        </w:rPr>
        <w:t>return</w:t>
      </w:r>
      <w:r>
        <w:rPr>
          <w:color w:val="1C1C1C"/>
          <w:spacing w:val="-14"/>
        </w:rPr>
        <w:t xml:space="preserve"> </w:t>
      </w:r>
      <w:r>
        <w:rPr>
          <w:color w:val="1C1C1C"/>
        </w:rPr>
        <w:t>and</w:t>
      </w:r>
      <w:r>
        <w:rPr>
          <w:color w:val="1C1C1C"/>
          <w:spacing w:val="-12"/>
        </w:rPr>
        <w:t xml:space="preserve"> </w:t>
      </w:r>
      <w:r>
        <w:rPr>
          <w:color w:val="1C1C1C"/>
        </w:rPr>
        <w:t>then</w:t>
      </w:r>
      <w:r>
        <w:rPr>
          <w:color w:val="1C1C1C"/>
          <w:spacing w:val="-13"/>
        </w:rPr>
        <w:t xml:space="preserve"> </w:t>
      </w:r>
      <w:r>
        <w:rPr>
          <w:color w:val="1C1C1C"/>
        </w:rPr>
        <w:t>fail</w:t>
      </w:r>
      <w:r>
        <w:rPr>
          <w:color w:val="1C1C1C"/>
          <w:spacing w:val="-12"/>
        </w:rPr>
        <w:t xml:space="preserve"> </w:t>
      </w:r>
      <w:r>
        <w:rPr>
          <w:color w:val="1C1C1C"/>
        </w:rPr>
        <w:t>to use</w:t>
      </w:r>
      <w:r>
        <w:rPr>
          <w:color w:val="1C1C1C"/>
          <w:spacing w:val="-11"/>
        </w:rPr>
        <w:t xml:space="preserve"> </w:t>
      </w:r>
      <w:r>
        <w:rPr>
          <w:color w:val="1C1C1C"/>
        </w:rPr>
        <w:t>it</w:t>
      </w:r>
      <w:r>
        <w:rPr>
          <w:color w:val="1C1C1C"/>
          <w:spacing w:val="-11"/>
        </w:rPr>
        <w:t xml:space="preserve"> </w:t>
      </w:r>
      <w:r>
        <w:rPr>
          <w:color w:val="1C1C1C"/>
        </w:rPr>
        <w:t>for</w:t>
      </w:r>
      <w:r>
        <w:rPr>
          <w:color w:val="1C1C1C"/>
          <w:spacing w:val="-11"/>
        </w:rPr>
        <w:t xml:space="preserve"> </w:t>
      </w:r>
      <w:r>
        <w:rPr>
          <w:color w:val="1C1C1C"/>
        </w:rPr>
        <w:t>the</w:t>
      </w:r>
      <w:r>
        <w:rPr>
          <w:color w:val="1C1C1C"/>
          <w:spacing w:val="-12"/>
        </w:rPr>
        <w:t xml:space="preserve"> </w:t>
      </w:r>
      <w:r>
        <w:rPr>
          <w:color w:val="1C1C1C"/>
        </w:rPr>
        <w:t>intended</w:t>
      </w:r>
      <w:r>
        <w:rPr>
          <w:color w:val="1C1C1C"/>
          <w:spacing w:val="-12"/>
        </w:rPr>
        <w:t xml:space="preserve"> </w:t>
      </w:r>
      <w:r>
        <w:rPr>
          <w:color w:val="1C1C1C"/>
        </w:rPr>
        <w:t>purpose,</w:t>
      </w:r>
      <w:r>
        <w:rPr>
          <w:color w:val="1C1C1C"/>
          <w:spacing w:val="-13"/>
        </w:rPr>
        <w:t xml:space="preserve"> </w:t>
      </w:r>
      <w:r>
        <w:rPr>
          <w:color w:val="1C1C1C"/>
        </w:rPr>
        <w:t>with</w:t>
      </w:r>
      <w:r>
        <w:rPr>
          <w:color w:val="1C1C1C"/>
          <w:spacing w:val="-12"/>
        </w:rPr>
        <w:t xml:space="preserve"> </w:t>
      </w:r>
      <w:r>
        <w:rPr>
          <w:color w:val="1C1C1C"/>
        </w:rPr>
        <w:t>Australian</w:t>
      </w:r>
      <w:r>
        <w:rPr>
          <w:color w:val="1C1C1C"/>
          <w:spacing w:val="-12"/>
        </w:rPr>
        <w:t xml:space="preserve"> </w:t>
      </w:r>
      <w:r>
        <w:rPr>
          <w:color w:val="1C1C1C"/>
        </w:rPr>
        <w:t>mobile</w:t>
      </w:r>
      <w:r>
        <w:rPr>
          <w:color w:val="1C1C1C"/>
          <w:spacing w:val="-12"/>
        </w:rPr>
        <w:t xml:space="preserve"> </w:t>
      </w:r>
      <w:r>
        <w:rPr>
          <w:color w:val="1C1C1C"/>
          <w:spacing w:val="-3"/>
        </w:rPr>
        <w:t>customers</w:t>
      </w:r>
      <w:r>
        <w:rPr>
          <w:color w:val="1C1C1C"/>
          <w:spacing w:val="-12"/>
        </w:rPr>
        <w:t xml:space="preserve"> </w:t>
      </w:r>
      <w:r>
        <w:rPr>
          <w:color w:val="1C1C1C"/>
        </w:rPr>
        <w:t>receiving</w:t>
      </w:r>
      <w:r>
        <w:rPr>
          <w:color w:val="1C1C1C"/>
          <w:spacing w:val="-11"/>
        </w:rPr>
        <w:t xml:space="preserve"> </w:t>
      </w:r>
      <w:r>
        <w:rPr>
          <w:color w:val="1C1C1C"/>
        </w:rPr>
        <w:t>poorer</w:t>
      </w:r>
      <w:r>
        <w:rPr>
          <w:color w:val="1C1C1C"/>
          <w:spacing w:val="-13"/>
        </w:rPr>
        <w:t xml:space="preserve"> </w:t>
      </w:r>
      <w:r>
        <w:rPr>
          <w:color w:val="1C1C1C"/>
        </w:rPr>
        <w:t>service</w:t>
      </w:r>
      <w:r>
        <w:rPr>
          <w:color w:val="1C1C1C"/>
          <w:spacing w:val="-7"/>
        </w:rPr>
        <w:t xml:space="preserve"> </w:t>
      </w:r>
      <w:r>
        <w:rPr>
          <w:color w:val="1C1C1C"/>
        </w:rPr>
        <w:t>as</w:t>
      </w:r>
      <w:r>
        <w:rPr>
          <w:color w:val="1C1C1C"/>
          <w:spacing w:val="-11"/>
        </w:rPr>
        <w:t xml:space="preserve"> </w:t>
      </w:r>
      <w:r>
        <w:rPr>
          <w:color w:val="1C1C1C"/>
        </w:rPr>
        <w:t>a</w:t>
      </w:r>
      <w:r>
        <w:rPr>
          <w:color w:val="1C1C1C"/>
          <w:spacing w:val="-13"/>
        </w:rPr>
        <w:t xml:space="preserve"> </w:t>
      </w:r>
      <w:r>
        <w:rPr>
          <w:color w:val="1C1C1C"/>
        </w:rPr>
        <w:t>result.</w:t>
      </w:r>
    </w:p>
    <w:p w:rsidR="001914A1" w:rsidRDefault="001914A1">
      <w:pPr>
        <w:pStyle w:val="BodyText"/>
        <w:spacing w:before="6"/>
        <w:rPr>
          <w:sz w:val="17"/>
        </w:rPr>
      </w:pPr>
    </w:p>
    <w:p w:rsidR="001914A1" w:rsidRDefault="0061118D">
      <w:pPr>
        <w:pStyle w:val="BodyText"/>
        <w:spacing w:line="276" w:lineRule="auto"/>
        <w:ind w:left="138" w:right="261"/>
      </w:pPr>
      <w:r>
        <w:rPr>
          <w:color w:val="1C1C1C"/>
        </w:rPr>
        <w:t xml:space="preserve">It would not be a good </w:t>
      </w:r>
      <w:r>
        <w:rPr>
          <w:color w:val="1C1C1C"/>
          <w:spacing w:val="-3"/>
        </w:rPr>
        <w:t xml:space="preserve">public </w:t>
      </w:r>
      <w:r>
        <w:rPr>
          <w:color w:val="1C1C1C"/>
        </w:rPr>
        <w:t xml:space="preserve">policy </w:t>
      </w:r>
      <w:r>
        <w:rPr>
          <w:color w:val="1C1C1C"/>
          <w:spacing w:val="-3"/>
        </w:rPr>
        <w:t xml:space="preserve">outcome </w:t>
      </w:r>
      <w:r>
        <w:rPr>
          <w:color w:val="1C1C1C"/>
        </w:rPr>
        <w:t>if, after receiving the benefit of a ‘set aside’, a mobile operator</w:t>
      </w:r>
      <w:r>
        <w:rPr>
          <w:color w:val="1C1C1C"/>
          <w:spacing w:val="-11"/>
        </w:rPr>
        <w:t xml:space="preserve"> </w:t>
      </w:r>
      <w:r>
        <w:rPr>
          <w:color w:val="1C1C1C"/>
        </w:rPr>
        <w:t>achieved</w:t>
      </w:r>
      <w:r>
        <w:rPr>
          <w:color w:val="1C1C1C"/>
          <w:spacing w:val="-12"/>
        </w:rPr>
        <w:t xml:space="preserve"> </w:t>
      </w:r>
      <w:r>
        <w:rPr>
          <w:color w:val="1C1C1C"/>
          <w:spacing w:val="-3"/>
        </w:rPr>
        <w:t>their</w:t>
      </w:r>
      <w:r>
        <w:rPr>
          <w:color w:val="1C1C1C"/>
          <w:spacing w:val="-12"/>
        </w:rPr>
        <w:t xml:space="preserve"> </w:t>
      </w:r>
      <w:r>
        <w:rPr>
          <w:color w:val="1C1C1C"/>
        </w:rPr>
        <w:t>build</w:t>
      </w:r>
      <w:r>
        <w:rPr>
          <w:color w:val="1C1C1C"/>
          <w:spacing w:val="-14"/>
        </w:rPr>
        <w:t xml:space="preserve"> </w:t>
      </w:r>
      <w:r>
        <w:rPr>
          <w:color w:val="1C1C1C"/>
        </w:rPr>
        <w:t>or</w:t>
      </w:r>
      <w:r>
        <w:rPr>
          <w:color w:val="1C1C1C"/>
          <w:spacing w:val="-11"/>
        </w:rPr>
        <w:t xml:space="preserve"> </w:t>
      </w:r>
      <w:r>
        <w:rPr>
          <w:color w:val="1C1C1C"/>
        </w:rPr>
        <w:t>coverage</w:t>
      </w:r>
      <w:r>
        <w:rPr>
          <w:color w:val="1C1C1C"/>
          <w:spacing w:val="-12"/>
        </w:rPr>
        <w:t xml:space="preserve"> </w:t>
      </w:r>
      <w:r>
        <w:rPr>
          <w:color w:val="1C1C1C"/>
        </w:rPr>
        <w:t>obligation</w:t>
      </w:r>
      <w:r>
        <w:rPr>
          <w:color w:val="1C1C1C"/>
          <w:spacing w:val="-14"/>
        </w:rPr>
        <w:t xml:space="preserve"> </w:t>
      </w:r>
      <w:r>
        <w:rPr>
          <w:color w:val="1C1C1C"/>
        </w:rPr>
        <w:t>on</w:t>
      </w:r>
      <w:r>
        <w:rPr>
          <w:color w:val="1C1C1C"/>
          <w:spacing w:val="-12"/>
        </w:rPr>
        <w:t xml:space="preserve"> </w:t>
      </w:r>
      <w:r>
        <w:rPr>
          <w:color w:val="1C1C1C"/>
        </w:rPr>
        <w:t>Day</w:t>
      </w:r>
      <w:r>
        <w:rPr>
          <w:color w:val="1C1C1C"/>
          <w:spacing w:val="-11"/>
        </w:rPr>
        <w:t xml:space="preserve"> </w:t>
      </w:r>
      <w:r>
        <w:rPr>
          <w:color w:val="1C1C1C"/>
        </w:rPr>
        <w:t>1</w:t>
      </w:r>
      <w:r>
        <w:rPr>
          <w:color w:val="1C1C1C"/>
          <w:spacing w:val="-14"/>
        </w:rPr>
        <w:t xml:space="preserve"> </w:t>
      </w:r>
      <w:r>
        <w:rPr>
          <w:color w:val="1C1C1C"/>
        </w:rPr>
        <w:t>of</w:t>
      </w:r>
      <w:r>
        <w:rPr>
          <w:color w:val="1C1C1C"/>
          <w:spacing w:val="-14"/>
        </w:rPr>
        <w:t xml:space="preserve"> </w:t>
      </w:r>
      <w:r>
        <w:rPr>
          <w:color w:val="1C1C1C"/>
        </w:rPr>
        <w:t>their</w:t>
      </w:r>
      <w:r>
        <w:rPr>
          <w:color w:val="1C1C1C"/>
          <w:spacing w:val="-10"/>
        </w:rPr>
        <w:t xml:space="preserve"> </w:t>
      </w:r>
      <w:r>
        <w:rPr>
          <w:color w:val="1C1C1C"/>
        </w:rPr>
        <w:t>900</w:t>
      </w:r>
      <w:r>
        <w:rPr>
          <w:color w:val="1C1C1C"/>
          <w:spacing w:val="-10"/>
        </w:rPr>
        <w:t xml:space="preserve"> </w:t>
      </w:r>
      <w:r>
        <w:rPr>
          <w:color w:val="1C1C1C"/>
        </w:rPr>
        <w:t>MHz</w:t>
      </w:r>
      <w:r>
        <w:rPr>
          <w:color w:val="1C1C1C"/>
          <w:spacing w:val="-11"/>
        </w:rPr>
        <w:t xml:space="preserve"> </w:t>
      </w:r>
      <w:r>
        <w:rPr>
          <w:color w:val="1C1C1C"/>
        </w:rPr>
        <w:t>licence</w:t>
      </w:r>
      <w:r>
        <w:rPr>
          <w:color w:val="1C1C1C"/>
          <w:spacing w:val="-14"/>
        </w:rPr>
        <w:t xml:space="preserve"> </w:t>
      </w:r>
      <w:r>
        <w:rPr>
          <w:color w:val="1C1C1C"/>
        </w:rPr>
        <w:t>by</w:t>
      </w:r>
      <w:r>
        <w:rPr>
          <w:color w:val="1C1C1C"/>
          <w:spacing w:val="-12"/>
        </w:rPr>
        <w:t xml:space="preserve"> </w:t>
      </w:r>
      <w:r>
        <w:rPr>
          <w:color w:val="1C1C1C"/>
        </w:rPr>
        <w:t>virtue</w:t>
      </w:r>
      <w:r>
        <w:rPr>
          <w:color w:val="1C1C1C"/>
          <w:spacing w:val="-11"/>
        </w:rPr>
        <w:t xml:space="preserve"> </w:t>
      </w:r>
      <w:r>
        <w:rPr>
          <w:color w:val="1C1C1C"/>
        </w:rPr>
        <w:t>of</w:t>
      </w:r>
      <w:r>
        <w:rPr>
          <w:color w:val="1C1C1C"/>
          <w:spacing w:val="-12"/>
        </w:rPr>
        <w:t xml:space="preserve"> </w:t>
      </w:r>
      <w:r>
        <w:rPr>
          <w:color w:val="1C1C1C"/>
        </w:rPr>
        <w:t xml:space="preserve">their </w:t>
      </w:r>
      <w:r>
        <w:rPr>
          <w:color w:val="1C1C1C"/>
          <w:spacing w:val="-2"/>
        </w:rPr>
        <w:t xml:space="preserve">extant </w:t>
      </w:r>
      <w:r>
        <w:rPr>
          <w:color w:val="1C1C1C"/>
        </w:rPr>
        <w:t xml:space="preserve">3G network – with no trailing </w:t>
      </w:r>
      <w:r>
        <w:rPr>
          <w:color w:val="1C1C1C"/>
          <w:spacing w:val="-3"/>
        </w:rPr>
        <w:t xml:space="preserve">obligation </w:t>
      </w:r>
      <w:r>
        <w:rPr>
          <w:color w:val="1C1C1C"/>
        </w:rPr>
        <w:t xml:space="preserve">to maintain any form of ‘service </w:t>
      </w:r>
      <w:r>
        <w:rPr>
          <w:color w:val="1C1C1C"/>
          <w:spacing w:val="-3"/>
        </w:rPr>
        <w:t>continuity</w:t>
      </w:r>
      <w:r>
        <w:rPr>
          <w:color w:val="1C1C1C"/>
          <w:spacing w:val="-3"/>
        </w:rPr>
        <w:t xml:space="preserve">’ </w:t>
      </w:r>
      <w:r>
        <w:rPr>
          <w:color w:val="1C1C1C"/>
        </w:rPr>
        <w:t>beyond that date.</w:t>
      </w:r>
      <w:r>
        <w:rPr>
          <w:color w:val="1C1C1C"/>
          <w:spacing w:val="-12"/>
        </w:rPr>
        <w:t xml:space="preserve"> </w:t>
      </w:r>
      <w:r>
        <w:rPr>
          <w:color w:val="1C1C1C"/>
        </w:rPr>
        <w:t>These</w:t>
      </w:r>
      <w:r>
        <w:rPr>
          <w:color w:val="1C1C1C"/>
          <w:spacing w:val="-11"/>
        </w:rPr>
        <w:t xml:space="preserve"> </w:t>
      </w:r>
      <w:r>
        <w:rPr>
          <w:color w:val="1C1C1C"/>
          <w:spacing w:val="-3"/>
        </w:rPr>
        <w:t>licences</w:t>
      </w:r>
      <w:r>
        <w:rPr>
          <w:color w:val="1C1C1C"/>
          <w:spacing w:val="-10"/>
        </w:rPr>
        <w:t xml:space="preserve"> </w:t>
      </w:r>
      <w:r>
        <w:rPr>
          <w:color w:val="1C1C1C"/>
        </w:rPr>
        <w:t>are</w:t>
      </w:r>
      <w:r>
        <w:rPr>
          <w:color w:val="1C1C1C"/>
          <w:spacing w:val="-11"/>
        </w:rPr>
        <w:t xml:space="preserve"> </w:t>
      </w:r>
      <w:r>
        <w:rPr>
          <w:color w:val="1C1C1C"/>
        </w:rPr>
        <w:t>proposed</w:t>
      </w:r>
      <w:r>
        <w:rPr>
          <w:color w:val="1C1C1C"/>
          <w:spacing w:val="-12"/>
        </w:rPr>
        <w:t xml:space="preserve"> </w:t>
      </w:r>
      <w:r>
        <w:rPr>
          <w:color w:val="1C1C1C"/>
        </w:rPr>
        <w:t>to</w:t>
      </w:r>
      <w:r>
        <w:rPr>
          <w:color w:val="1C1C1C"/>
          <w:spacing w:val="-14"/>
        </w:rPr>
        <w:t xml:space="preserve"> </w:t>
      </w:r>
      <w:r>
        <w:rPr>
          <w:color w:val="1C1C1C"/>
        </w:rPr>
        <w:t>have</w:t>
      </w:r>
      <w:r>
        <w:rPr>
          <w:color w:val="1C1C1C"/>
          <w:spacing w:val="-12"/>
        </w:rPr>
        <w:t xml:space="preserve"> </w:t>
      </w:r>
      <w:r>
        <w:rPr>
          <w:color w:val="1C1C1C"/>
        </w:rPr>
        <w:t>20</w:t>
      </w:r>
      <w:r>
        <w:rPr>
          <w:color w:val="1C1C1C"/>
          <w:spacing w:val="-13"/>
        </w:rPr>
        <w:t xml:space="preserve"> </w:t>
      </w:r>
      <w:r>
        <w:rPr>
          <w:color w:val="1C1C1C"/>
        </w:rPr>
        <w:t>year</w:t>
      </w:r>
      <w:r>
        <w:rPr>
          <w:color w:val="1C1C1C"/>
          <w:spacing w:val="-13"/>
        </w:rPr>
        <w:t xml:space="preserve"> </w:t>
      </w:r>
      <w:r>
        <w:rPr>
          <w:color w:val="1C1C1C"/>
        </w:rPr>
        <w:t>terms,</w:t>
      </w:r>
      <w:r>
        <w:rPr>
          <w:color w:val="1C1C1C"/>
          <w:spacing w:val="-11"/>
        </w:rPr>
        <w:t xml:space="preserve"> </w:t>
      </w:r>
      <w:r>
        <w:rPr>
          <w:color w:val="1C1C1C"/>
        </w:rPr>
        <w:t>and</w:t>
      </w:r>
      <w:r>
        <w:rPr>
          <w:color w:val="1C1C1C"/>
          <w:spacing w:val="-13"/>
        </w:rPr>
        <w:t xml:space="preserve"> </w:t>
      </w:r>
      <w:r>
        <w:rPr>
          <w:color w:val="1C1C1C"/>
        </w:rPr>
        <w:t>so</w:t>
      </w:r>
      <w:r>
        <w:rPr>
          <w:color w:val="1C1C1C"/>
          <w:spacing w:val="-12"/>
        </w:rPr>
        <w:t xml:space="preserve"> </w:t>
      </w:r>
      <w:r>
        <w:rPr>
          <w:color w:val="1C1C1C"/>
        </w:rPr>
        <w:t>with</w:t>
      </w:r>
      <w:r>
        <w:rPr>
          <w:color w:val="1C1C1C"/>
          <w:spacing w:val="-12"/>
        </w:rPr>
        <w:t xml:space="preserve"> </w:t>
      </w:r>
      <w:r>
        <w:rPr>
          <w:color w:val="1C1C1C"/>
        </w:rPr>
        <w:t>the</w:t>
      </w:r>
      <w:r>
        <w:rPr>
          <w:color w:val="1C1C1C"/>
          <w:spacing w:val="-12"/>
        </w:rPr>
        <w:t xml:space="preserve"> </w:t>
      </w:r>
      <w:r>
        <w:rPr>
          <w:color w:val="1C1C1C"/>
        </w:rPr>
        <w:t>preferential</w:t>
      </w:r>
      <w:r>
        <w:rPr>
          <w:color w:val="1C1C1C"/>
          <w:spacing w:val="-14"/>
        </w:rPr>
        <w:t xml:space="preserve"> </w:t>
      </w:r>
      <w:r>
        <w:rPr>
          <w:color w:val="1C1C1C"/>
        </w:rPr>
        <w:t>rights</w:t>
      </w:r>
      <w:r>
        <w:rPr>
          <w:color w:val="1C1C1C"/>
          <w:spacing w:val="-12"/>
        </w:rPr>
        <w:t xml:space="preserve"> </w:t>
      </w:r>
      <w:r>
        <w:rPr>
          <w:color w:val="1C1C1C"/>
        </w:rPr>
        <w:t xml:space="preserve">conferred by a ‘set </w:t>
      </w:r>
      <w:r>
        <w:rPr>
          <w:color w:val="1C1C1C"/>
          <w:spacing w:val="-2"/>
        </w:rPr>
        <w:t xml:space="preserve">aside’ </w:t>
      </w:r>
      <w:r>
        <w:rPr>
          <w:color w:val="1C1C1C"/>
        </w:rPr>
        <w:t xml:space="preserve">there must be enduring </w:t>
      </w:r>
      <w:r>
        <w:rPr>
          <w:color w:val="1C1C1C"/>
          <w:spacing w:val="-3"/>
        </w:rPr>
        <w:t xml:space="preserve">obligations </w:t>
      </w:r>
      <w:r>
        <w:rPr>
          <w:color w:val="1C1C1C"/>
        </w:rPr>
        <w:t xml:space="preserve">attached to that </w:t>
      </w:r>
      <w:r>
        <w:rPr>
          <w:color w:val="1C1C1C"/>
          <w:spacing w:val="-3"/>
        </w:rPr>
        <w:t xml:space="preserve">‘set </w:t>
      </w:r>
      <w:r>
        <w:rPr>
          <w:color w:val="1C1C1C"/>
        </w:rPr>
        <w:t>aside’. These should, at a minimum</w:t>
      </w:r>
      <w:r>
        <w:rPr>
          <w:color w:val="1C1C1C"/>
          <w:spacing w:val="-7"/>
        </w:rPr>
        <w:t xml:space="preserve"> </w:t>
      </w:r>
      <w:r>
        <w:rPr>
          <w:color w:val="1C1C1C"/>
        </w:rPr>
        <w:t>require:</w:t>
      </w:r>
    </w:p>
    <w:p w:rsidR="001914A1" w:rsidRDefault="001914A1">
      <w:pPr>
        <w:pStyle w:val="BodyText"/>
        <w:spacing w:before="4"/>
        <w:rPr>
          <w:sz w:val="17"/>
        </w:rPr>
      </w:pPr>
    </w:p>
    <w:p w:rsidR="001914A1" w:rsidRDefault="0061118D">
      <w:pPr>
        <w:pStyle w:val="ListParagraph"/>
        <w:numPr>
          <w:ilvl w:val="0"/>
          <w:numId w:val="2"/>
        </w:numPr>
        <w:tabs>
          <w:tab w:val="left" w:pos="310"/>
        </w:tabs>
        <w:spacing w:line="273" w:lineRule="auto"/>
        <w:ind w:right="634"/>
        <w:rPr>
          <w:sz w:val="20"/>
        </w:rPr>
      </w:pPr>
      <w:r>
        <w:rPr>
          <w:color w:val="1C1C1C"/>
          <w:sz w:val="20"/>
        </w:rPr>
        <w:t xml:space="preserve">The mobile </w:t>
      </w:r>
      <w:r>
        <w:rPr>
          <w:color w:val="1C1C1C"/>
          <w:spacing w:val="-3"/>
          <w:sz w:val="20"/>
        </w:rPr>
        <w:t xml:space="preserve">network </w:t>
      </w:r>
      <w:r>
        <w:rPr>
          <w:color w:val="1C1C1C"/>
          <w:sz w:val="20"/>
        </w:rPr>
        <w:t xml:space="preserve">coverage </w:t>
      </w:r>
      <w:r>
        <w:rPr>
          <w:color w:val="1C1C1C"/>
          <w:spacing w:val="-3"/>
          <w:sz w:val="20"/>
        </w:rPr>
        <w:t xml:space="preserve">provided </w:t>
      </w:r>
      <w:r>
        <w:rPr>
          <w:color w:val="1C1C1C"/>
          <w:sz w:val="20"/>
        </w:rPr>
        <w:t xml:space="preserve">by the </w:t>
      </w:r>
      <w:r>
        <w:rPr>
          <w:color w:val="1C1C1C"/>
          <w:spacing w:val="-3"/>
          <w:sz w:val="20"/>
        </w:rPr>
        <w:t xml:space="preserve">‘set </w:t>
      </w:r>
      <w:r>
        <w:rPr>
          <w:color w:val="1C1C1C"/>
          <w:sz w:val="20"/>
        </w:rPr>
        <w:t xml:space="preserve">aside’ spectrum </w:t>
      </w:r>
      <w:r>
        <w:rPr>
          <w:color w:val="1C1C1C"/>
          <w:spacing w:val="-3"/>
          <w:sz w:val="20"/>
        </w:rPr>
        <w:t xml:space="preserve">cannot, </w:t>
      </w:r>
      <w:r>
        <w:rPr>
          <w:color w:val="1C1C1C"/>
          <w:sz w:val="20"/>
        </w:rPr>
        <w:t xml:space="preserve">at any time during </w:t>
      </w:r>
      <w:r>
        <w:rPr>
          <w:color w:val="1C1C1C"/>
          <w:spacing w:val="-3"/>
          <w:sz w:val="20"/>
        </w:rPr>
        <w:t xml:space="preserve">its </w:t>
      </w:r>
      <w:r>
        <w:rPr>
          <w:color w:val="1C1C1C"/>
          <w:sz w:val="20"/>
        </w:rPr>
        <w:t>20</w:t>
      </w:r>
      <w:r>
        <w:rPr>
          <w:color w:val="1C1C1C"/>
          <w:spacing w:val="-16"/>
          <w:sz w:val="20"/>
        </w:rPr>
        <w:t xml:space="preserve"> </w:t>
      </w:r>
      <w:r>
        <w:rPr>
          <w:color w:val="1C1C1C"/>
          <w:sz w:val="20"/>
        </w:rPr>
        <w:t>year</w:t>
      </w:r>
      <w:r>
        <w:rPr>
          <w:color w:val="1C1C1C"/>
          <w:spacing w:val="-13"/>
          <w:sz w:val="20"/>
        </w:rPr>
        <w:t xml:space="preserve"> </w:t>
      </w:r>
      <w:r>
        <w:rPr>
          <w:color w:val="1C1C1C"/>
          <w:sz w:val="20"/>
        </w:rPr>
        <w:t>licence</w:t>
      </w:r>
      <w:r>
        <w:rPr>
          <w:color w:val="1C1C1C"/>
          <w:spacing w:val="-13"/>
          <w:sz w:val="20"/>
        </w:rPr>
        <w:t xml:space="preserve"> </w:t>
      </w:r>
      <w:r>
        <w:rPr>
          <w:color w:val="1C1C1C"/>
          <w:sz w:val="20"/>
        </w:rPr>
        <w:t>term,</w:t>
      </w:r>
      <w:r>
        <w:rPr>
          <w:color w:val="1C1C1C"/>
          <w:spacing w:val="-14"/>
          <w:sz w:val="20"/>
        </w:rPr>
        <w:t xml:space="preserve"> </w:t>
      </w:r>
      <w:r>
        <w:rPr>
          <w:color w:val="1C1C1C"/>
          <w:sz w:val="20"/>
        </w:rPr>
        <w:t>be</w:t>
      </w:r>
      <w:r>
        <w:rPr>
          <w:color w:val="1C1C1C"/>
          <w:spacing w:val="-14"/>
          <w:sz w:val="20"/>
        </w:rPr>
        <w:t xml:space="preserve"> </w:t>
      </w:r>
      <w:r>
        <w:rPr>
          <w:color w:val="1C1C1C"/>
          <w:sz w:val="20"/>
        </w:rPr>
        <w:t>materially</w:t>
      </w:r>
      <w:r>
        <w:rPr>
          <w:color w:val="1C1C1C"/>
          <w:spacing w:val="-12"/>
          <w:sz w:val="20"/>
        </w:rPr>
        <w:t xml:space="preserve"> </w:t>
      </w:r>
      <w:r>
        <w:rPr>
          <w:color w:val="1C1C1C"/>
          <w:sz w:val="20"/>
        </w:rPr>
        <w:t>less</w:t>
      </w:r>
      <w:r>
        <w:rPr>
          <w:color w:val="1C1C1C"/>
          <w:spacing w:val="-14"/>
          <w:sz w:val="20"/>
        </w:rPr>
        <w:t xml:space="preserve"> </w:t>
      </w:r>
      <w:r>
        <w:rPr>
          <w:color w:val="1C1C1C"/>
          <w:sz w:val="20"/>
        </w:rPr>
        <w:t>than</w:t>
      </w:r>
      <w:r>
        <w:rPr>
          <w:color w:val="1C1C1C"/>
          <w:spacing w:val="-16"/>
          <w:sz w:val="20"/>
        </w:rPr>
        <w:t xml:space="preserve"> </w:t>
      </w:r>
      <w:r>
        <w:rPr>
          <w:color w:val="1C1C1C"/>
          <w:sz w:val="20"/>
        </w:rPr>
        <w:t>the</w:t>
      </w:r>
      <w:r>
        <w:rPr>
          <w:color w:val="1C1C1C"/>
          <w:spacing w:val="-14"/>
          <w:sz w:val="20"/>
        </w:rPr>
        <w:t xml:space="preserve"> </w:t>
      </w:r>
      <w:r>
        <w:rPr>
          <w:color w:val="1C1C1C"/>
          <w:sz w:val="20"/>
        </w:rPr>
        <w:t>3G/4G</w:t>
      </w:r>
      <w:r>
        <w:rPr>
          <w:color w:val="1C1C1C"/>
          <w:spacing w:val="-13"/>
          <w:sz w:val="20"/>
        </w:rPr>
        <w:t xml:space="preserve"> </w:t>
      </w:r>
      <w:r>
        <w:rPr>
          <w:color w:val="1C1C1C"/>
          <w:sz w:val="20"/>
        </w:rPr>
        <w:t>mobile</w:t>
      </w:r>
      <w:r>
        <w:rPr>
          <w:color w:val="1C1C1C"/>
          <w:spacing w:val="-14"/>
          <w:sz w:val="20"/>
        </w:rPr>
        <w:t xml:space="preserve"> </w:t>
      </w:r>
      <w:r>
        <w:rPr>
          <w:color w:val="1C1C1C"/>
          <w:sz w:val="20"/>
        </w:rPr>
        <w:t>network</w:t>
      </w:r>
      <w:r>
        <w:rPr>
          <w:color w:val="1C1C1C"/>
          <w:spacing w:val="-14"/>
          <w:sz w:val="20"/>
        </w:rPr>
        <w:t xml:space="preserve"> </w:t>
      </w:r>
      <w:r>
        <w:rPr>
          <w:color w:val="1C1C1C"/>
          <w:sz w:val="20"/>
        </w:rPr>
        <w:t>coverage</w:t>
      </w:r>
      <w:r>
        <w:rPr>
          <w:color w:val="1C1C1C"/>
          <w:spacing w:val="-14"/>
          <w:sz w:val="20"/>
        </w:rPr>
        <w:t xml:space="preserve"> </w:t>
      </w:r>
      <w:r>
        <w:rPr>
          <w:color w:val="1C1C1C"/>
          <w:sz w:val="20"/>
        </w:rPr>
        <w:t>provided</w:t>
      </w:r>
      <w:r>
        <w:rPr>
          <w:color w:val="1C1C1C"/>
          <w:spacing w:val="-16"/>
          <w:sz w:val="20"/>
        </w:rPr>
        <w:t xml:space="preserve"> </w:t>
      </w:r>
      <w:r>
        <w:rPr>
          <w:color w:val="1C1C1C"/>
          <w:sz w:val="20"/>
        </w:rPr>
        <w:t>by</w:t>
      </w:r>
      <w:r>
        <w:rPr>
          <w:color w:val="1C1C1C"/>
          <w:spacing w:val="-13"/>
          <w:sz w:val="20"/>
        </w:rPr>
        <w:t xml:space="preserve"> </w:t>
      </w:r>
      <w:r>
        <w:rPr>
          <w:color w:val="1C1C1C"/>
          <w:sz w:val="20"/>
        </w:rPr>
        <w:t xml:space="preserve">the </w:t>
      </w:r>
      <w:r>
        <w:rPr>
          <w:color w:val="1C1C1C"/>
          <w:spacing w:val="-3"/>
          <w:sz w:val="20"/>
        </w:rPr>
        <w:t xml:space="preserve">recipient </w:t>
      </w:r>
      <w:r>
        <w:rPr>
          <w:color w:val="1C1C1C"/>
          <w:sz w:val="20"/>
        </w:rPr>
        <w:t xml:space="preserve">of that </w:t>
      </w:r>
      <w:r>
        <w:rPr>
          <w:color w:val="1C1C1C"/>
          <w:spacing w:val="-3"/>
          <w:sz w:val="20"/>
        </w:rPr>
        <w:t xml:space="preserve">‘set </w:t>
      </w:r>
      <w:r>
        <w:rPr>
          <w:color w:val="1C1C1C"/>
          <w:sz w:val="20"/>
        </w:rPr>
        <w:t>aside’ as at the auction</w:t>
      </w:r>
      <w:r>
        <w:rPr>
          <w:color w:val="1C1C1C"/>
          <w:spacing w:val="-39"/>
          <w:sz w:val="20"/>
        </w:rPr>
        <w:t xml:space="preserve"> </w:t>
      </w:r>
      <w:r>
        <w:rPr>
          <w:color w:val="1C1C1C"/>
          <w:spacing w:val="-3"/>
          <w:sz w:val="20"/>
        </w:rPr>
        <w:t xml:space="preserve">application close </w:t>
      </w:r>
      <w:r>
        <w:rPr>
          <w:color w:val="1C1C1C"/>
          <w:sz w:val="20"/>
        </w:rPr>
        <w:t>date.</w:t>
      </w:r>
    </w:p>
    <w:p w:rsidR="001914A1" w:rsidRDefault="001914A1">
      <w:pPr>
        <w:pStyle w:val="BodyText"/>
        <w:spacing w:before="4"/>
        <w:rPr>
          <w:sz w:val="21"/>
        </w:rPr>
      </w:pPr>
    </w:p>
    <w:p w:rsidR="001914A1" w:rsidRDefault="0061118D">
      <w:pPr>
        <w:pStyle w:val="ListParagraph"/>
        <w:numPr>
          <w:ilvl w:val="0"/>
          <w:numId w:val="2"/>
        </w:numPr>
        <w:tabs>
          <w:tab w:val="left" w:pos="310"/>
        </w:tabs>
        <w:spacing w:line="273" w:lineRule="auto"/>
        <w:ind w:right="253"/>
        <w:rPr>
          <w:sz w:val="20"/>
        </w:rPr>
      </w:pPr>
      <w:r>
        <w:rPr>
          <w:color w:val="1C1C1C"/>
          <w:spacing w:val="-3"/>
          <w:sz w:val="20"/>
        </w:rPr>
        <w:t>Services</w:t>
      </w:r>
      <w:r>
        <w:rPr>
          <w:color w:val="1C1C1C"/>
          <w:spacing w:val="-9"/>
          <w:sz w:val="20"/>
        </w:rPr>
        <w:t xml:space="preserve"> </w:t>
      </w:r>
      <w:r>
        <w:rPr>
          <w:color w:val="1C1C1C"/>
          <w:spacing w:val="-3"/>
          <w:sz w:val="20"/>
        </w:rPr>
        <w:t>provided</w:t>
      </w:r>
      <w:r>
        <w:rPr>
          <w:color w:val="1C1C1C"/>
          <w:spacing w:val="-10"/>
          <w:sz w:val="20"/>
        </w:rPr>
        <w:t xml:space="preserve"> </w:t>
      </w:r>
      <w:r>
        <w:rPr>
          <w:color w:val="1C1C1C"/>
          <w:sz w:val="20"/>
        </w:rPr>
        <w:t>by</w:t>
      </w:r>
      <w:r>
        <w:rPr>
          <w:color w:val="1C1C1C"/>
          <w:spacing w:val="-9"/>
          <w:sz w:val="20"/>
        </w:rPr>
        <w:t xml:space="preserve"> </w:t>
      </w:r>
      <w:r>
        <w:rPr>
          <w:color w:val="1C1C1C"/>
          <w:sz w:val="20"/>
        </w:rPr>
        <w:t>‘set</w:t>
      </w:r>
      <w:r>
        <w:rPr>
          <w:color w:val="1C1C1C"/>
          <w:spacing w:val="-12"/>
          <w:sz w:val="20"/>
        </w:rPr>
        <w:t xml:space="preserve"> </w:t>
      </w:r>
      <w:r>
        <w:rPr>
          <w:color w:val="1C1C1C"/>
          <w:sz w:val="20"/>
        </w:rPr>
        <w:t>aside’</w:t>
      </w:r>
      <w:r>
        <w:rPr>
          <w:color w:val="1C1C1C"/>
          <w:spacing w:val="-10"/>
          <w:sz w:val="20"/>
        </w:rPr>
        <w:t xml:space="preserve"> </w:t>
      </w:r>
      <w:r>
        <w:rPr>
          <w:color w:val="1C1C1C"/>
          <w:sz w:val="20"/>
        </w:rPr>
        <w:t>spectrum</w:t>
      </w:r>
      <w:r>
        <w:rPr>
          <w:color w:val="1C1C1C"/>
          <w:spacing w:val="-10"/>
          <w:sz w:val="20"/>
        </w:rPr>
        <w:t xml:space="preserve"> </w:t>
      </w:r>
      <w:r>
        <w:rPr>
          <w:color w:val="1C1C1C"/>
          <w:sz w:val="20"/>
        </w:rPr>
        <w:t>in</w:t>
      </w:r>
      <w:r>
        <w:rPr>
          <w:color w:val="1C1C1C"/>
          <w:spacing w:val="-10"/>
          <w:sz w:val="20"/>
        </w:rPr>
        <w:t xml:space="preserve"> </w:t>
      </w:r>
      <w:r>
        <w:rPr>
          <w:color w:val="1C1C1C"/>
          <w:spacing w:val="-3"/>
          <w:sz w:val="20"/>
        </w:rPr>
        <w:t>regional</w:t>
      </w:r>
      <w:r>
        <w:rPr>
          <w:color w:val="1C1C1C"/>
          <w:spacing w:val="-11"/>
          <w:sz w:val="20"/>
        </w:rPr>
        <w:t xml:space="preserve"> </w:t>
      </w:r>
      <w:r>
        <w:rPr>
          <w:color w:val="1C1C1C"/>
          <w:sz w:val="20"/>
        </w:rPr>
        <w:t>areas</w:t>
      </w:r>
      <w:r>
        <w:rPr>
          <w:color w:val="1C1C1C"/>
          <w:spacing w:val="-10"/>
          <w:sz w:val="20"/>
        </w:rPr>
        <w:t xml:space="preserve"> </w:t>
      </w:r>
      <w:r>
        <w:rPr>
          <w:color w:val="1C1C1C"/>
          <w:sz w:val="20"/>
        </w:rPr>
        <w:t>must</w:t>
      </w:r>
      <w:r>
        <w:rPr>
          <w:color w:val="1C1C1C"/>
          <w:spacing w:val="-9"/>
          <w:sz w:val="20"/>
        </w:rPr>
        <w:t xml:space="preserve"> </w:t>
      </w:r>
      <w:r>
        <w:rPr>
          <w:color w:val="1C1C1C"/>
          <w:sz w:val="20"/>
        </w:rPr>
        <w:t>be</w:t>
      </w:r>
      <w:r>
        <w:rPr>
          <w:color w:val="1C1C1C"/>
          <w:spacing w:val="-10"/>
          <w:sz w:val="20"/>
        </w:rPr>
        <w:t xml:space="preserve"> </w:t>
      </w:r>
      <w:r>
        <w:rPr>
          <w:color w:val="1C1C1C"/>
          <w:sz w:val="20"/>
        </w:rPr>
        <w:t>upgraded</w:t>
      </w:r>
      <w:r>
        <w:rPr>
          <w:color w:val="1C1C1C"/>
          <w:spacing w:val="-10"/>
          <w:sz w:val="20"/>
        </w:rPr>
        <w:t xml:space="preserve"> </w:t>
      </w:r>
      <w:r>
        <w:rPr>
          <w:color w:val="1C1C1C"/>
          <w:sz w:val="20"/>
        </w:rPr>
        <w:t>from</w:t>
      </w:r>
      <w:r>
        <w:rPr>
          <w:color w:val="1C1C1C"/>
          <w:spacing w:val="-10"/>
          <w:sz w:val="20"/>
        </w:rPr>
        <w:t xml:space="preserve"> </w:t>
      </w:r>
      <w:r>
        <w:rPr>
          <w:color w:val="1C1C1C"/>
          <w:sz w:val="20"/>
        </w:rPr>
        <w:t>3G</w:t>
      </w:r>
      <w:r>
        <w:rPr>
          <w:color w:val="1C1C1C"/>
          <w:spacing w:val="-11"/>
          <w:sz w:val="20"/>
        </w:rPr>
        <w:t xml:space="preserve"> </w:t>
      </w:r>
      <w:r>
        <w:rPr>
          <w:color w:val="1C1C1C"/>
          <w:sz w:val="20"/>
        </w:rPr>
        <w:t>to</w:t>
      </w:r>
      <w:r>
        <w:rPr>
          <w:color w:val="1C1C1C"/>
          <w:spacing w:val="-9"/>
          <w:sz w:val="20"/>
        </w:rPr>
        <w:t xml:space="preserve"> </w:t>
      </w:r>
      <w:r>
        <w:rPr>
          <w:color w:val="1C1C1C"/>
          <w:sz w:val="20"/>
        </w:rPr>
        <w:t>4G/5G,</w:t>
      </w:r>
      <w:r>
        <w:rPr>
          <w:color w:val="1C1C1C"/>
          <w:spacing w:val="-10"/>
          <w:sz w:val="20"/>
        </w:rPr>
        <w:t xml:space="preserve"> </w:t>
      </w:r>
      <w:r>
        <w:rPr>
          <w:color w:val="1C1C1C"/>
          <w:spacing w:val="-2"/>
          <w:sz w:val="20"/>
        </w:rPr>
        <w:t xml:space="preserve">and </w:t>
      </w:r>
      <w:r>
        <w:rPr>
          <w:color w:val="1C1C1C"/>
          <w:sz w:val="20"/>
        </w:rPr>
        <w:t>any</w:t>
      </w:r>
      <w:r>
        <w:rPr>
          <w:color w:val="1C1C1C"/>
          <w:spacing w:val="-12"/>
          <w:sz w:val="20"/>
        </w:rPr>
        <w:t xml:space="preserve"> </w:t>
      </w:r>
      <w:r>
        <w:rPr>
          <w:color w:val="1C1C1C"/>
          <w:sz w:val="20"/>
        </w:rPr>
        <w:t>other</w:t>
      </w:r>
      <w:r>
        <w:rPr>
          <w:color w:val="1C1C1C"/>
          <w:spacing w:val="-12"/>
          <w:sz w:val="20"/>
        </w:rPr>
        <w:t xml:space="preserve"> </w:t>
      </w:r>
      <w:r>
        <w:rPr>
          <w:color w:val="1C1C1C"/>
          <w:sz w:val="20"/>
        </w:rPr>
        <w:t>future</w:t>
      </w:r>
      <w:r>
        <w:rPr>
          <w:color w:val="1C1C1C"/>
          <w:spacing w:val="-13"/>
          <w:sz w:val="20"/>
        </w:rPr>
        <w:t xml:space="preserve"> </w:t>
      </w:r>
      <w:r>
        <w:rPr>
          <w:color w:val="1C1C1C"/>
          <w:sz w:val="20"/>
        </w:rPr>
        <w:t>technologies,</w:t>
      </w:r>
      <w:r>
        <w:rPr>
          <w:color w:val="1C1C1C"/>
          <w:spacing w:val="-15"/>
          <w:sz w:val="20"/>
        </w:rPr>
        <w:t xml:space="preserve"> </w:t>
      </w:r>
      <w:r>
        <w:rPr>
          <w:color w:val="1C1C1C"/>
          <w:sz w:val="20"/>
        </w:rPr>
        <w:t>no</w:t>
      </w:r>
      <w:r>
        <w:rPr>
          <w:color w:val="1C1C1C"/>
          <w:spacing w:val="-13"/>
          <w:sz w:val="20"/>
        </w:rPr>
        <w:t xml:space="preserve"> </w:t>
      </w:r>
      <w:r>
        <w:rPr>
          <w:color w:val="1C1C1C"/>
          <w:spacing w:val="-3"/>
          <w:sz w:val="20"/>
        </w:rPr>
        <w:t>less</w:t>
      </w:r>
      <w:r>
        <w:rPr>
          <w:color w:val="1C1C1C"/>
          <w:spacing w:val="-14"/>
          <w:sz w:val="20"/>
        </w:rPr>
        <w:t xml:space="preserve"> </w:t>
      </w:r>
      <w:r>
        <w:rPr>
          <w:color w:val="1C1C1C"/>
          <w:sz w:val="20"/>
        </w:rPr>
        <w:t>than</w:t>
      </w:r>
      <w:r>
        <w:rPr>
          <w:color w:val="1C1C1C"/>
          <w:spacing w:val="-12"/>
          <w:sz w:val="20"/>
        </w:rPr>
        <w:t xml:space="preserve"> </w:t>
      </w:r>
      <w:r>
        <w:rPr>
          <w:color w:val="1C1C1C"/>
          <w:sz w:val="20"/>
        </w:rPr>
        <w:t>3</w:t>
      </w:r>
      <w:r>
        <w:rPr>
          <w:color w:val="1C1C1C"/>
          <w:spacing w:val="-15"/>
          <w:sz w:val="20"/>
        </w:rPr>
        <w:t xml:space="preserve"> </w:t>
      </w:r>
      <w:r>
        <w:rPr>
          <w:color w:val="1C1C1C"/>
          <w:sz w:val="20"/>
        </w:rPr>
        <w:t>years</w:t>
      </w:r>
      <w:r>
        <w:rPr>
          <w:color w:val="1C1C1C"/>
          <w:spacing w:val="-13"/>
          <w:sz w:val="20"/>
        </w:rPr>
        <w:t xml:space="preserve"> </w:t>
      </w:r>
      <w:r>
        <w:rPr>
          <w:color w:val="1C1C1C"/>
          <w:sz w:val="20"/>
        </w:rPr>
        <w:t>after</w:t>
      </w:r>
      <w:r>
        <w:rPr>
          <w:color w:val="1C1C1C"/>
          <w:spacing w:val="-12"/>
          <w:sz w:val="20"/>
        </w:rPr>
        <w:t xml:space="preserve"> </w:t>
      </w:r>
      <w:r>
        <w:rPr>
          <w:color w:val="1C1C1C"/>
          <w:sz w:val="20"/>
        </w:rPr>
        <w:t>that</w:t>
      </w:r>
      <w:r>
        <w:rPr>
          <w:color w:val="1C1C1C"/>
          <w:spacing w:val="-13"/>
          <w:sz w:val="20"/>
        </w:rPr>
        <w:t xml:space="preserve"> </w:t>
      </w:r>
      <w:r>
        <w:rPr>
          <w:color w:val="1C1C1C"/>
          <w:sz w:val="20"/>
        </w:rPr>
        <w:t>operator</w:t>
      </w:r>
      <w:r>
        <w:rPr>
          <w:color w:val="1C1C1C"/>
          <w:spacing w:val="-14"/>
          <w:sz w:val="20"/>
        </w:rPr>
        <w:t xml:space="preserve"> </w:t>
      </w:r>
      <w:r>
        <w:rPr>
          <w:color w:val="1C1C1C"/>
          <w:sz w:val="20"/>
        </w:rPr>
        <w:t>first</w:t>
      </w:r>
      <w:r>
        <w:rPr>
          <w:color w:val="1C1C1C"/>
          <w:spacing w:val="-13"/>
          <w:sz w:val="20"/>
        </w:rPr>
        <w:t xml:space="preserve"> </w:t>
      </w:r>
      <w:r>
        <w:rPr>
          <w:color w:val="1C1C1C"/>
          <w:sz w:val="20"/>
        </w:rPr>
        <w:t>provides</w:t>
      </w:r>
      <w:r>
        <w:rPr>
          <w:color w:val="1C1C1C"/>
          <w:spacing w:val="-13"/>
          <w:sz w:val="20"/>
        </w:rPr>
        <w:t xml:space="preserve"> </w:t>
      </w:r>
      <w:r>
        <w:rPr>
          <w:color w:val="1C1C1C"/>
          <w:sz w:val="20"/>
        </w:rPr>
        <w:t>that</w:t>
      </w:r>
      <w:r>
        <w:rPr>
          <w:color w:val="1C1C1C"/>
          <w:spacing w:val="-13"/>
          <w:sz w:val="20"/>
        </w:rPr>
        <w:t xml:space="preserve"> </w:t>
      </w:r>
      <w:r>
        <w:rPr>
          <w:color w:val="1C1C1C"/>
          <w:sz w:val="20"/>
        </w:rPr>
        <w:t>technology</w:t>
      </w:r>
      <w:r>
        <w:rPr>
          <w:color w:val="1C1C1C"/>
          <w:spacing w:val="-13"/>
          <w:sz w:val="20"/>
        </w:rPr>
        <w:t xml:space="preserve"> </w:t>
      </w:r>
      <w:r>
        <w:rPr>
          <w:color w:val="1C1C1C"/>
          <w:sz w:val="20"/>
        </w:rPr>
        <w:t xml:space="preserve">to any metropolitan customer (or no </w:t>
      </w:r>
      <w:r>
        <w:rPr>
          <w:color w:val="1C1C1C"/>
          <w:spacing w:val="-3"/>
          <w:sz w:val="20"/>
        </w:rPr>
        <w:t xml:space="preserve">less </w:t>
      </w:r>
      <w:r>
        <w:rPr>
          <w:color w:val="1C1C1C"/>
          <w:sz w:val="20"/>
        </w:rPr>
        <w:t>than 2 years after licence commencement date, whichever is later),</w:t>
      </w:r>
      <w:r>
        <w:rPr>
          <w:color w:val="1C1C1C"/>
          <w:spacing w:val="-9"/>
          <w:sz w:val="20"/>
        </w:rPr>
        <w:t xml:space="preserve"> </w:t>
      </w:r>
      <w:r>
        <w:rPr>
          <w:color w:val="1C1C1C"/>
          <w:sz w:val="20"/>
        </w:rPr>
        <w:t>so</w:t>
      </w:r>
      <w:r>
        <w:rPr>
          <w:color w:val="1C1C1C"/>
          <w:spacing w:val="-9"/>
          <w:sz w:val="20"/>
        </w:rPr>
        <w:t xml:space="preserve"> </w:t>
      </w:r>
      <w:r>
        <w:rPr>
          <w:color w:val="1C1C1C"/>
          <w:sz w:val="20"/>
        </w:rPr>
        <w:t>as</w:t>
      </w:r>
      <w:r>
        <w:rPr>
          <w:color w:val="1C1C1C"/>
          <w:spacing w:val="-9"/>
          <w:sz w:val="20"/>
        </w:rPr>
        <w:t xml:space="preserve"> </w:t>
      </w:r>
      <w:r>
        <w:rPr>
          <w:color w:val="1C1C1C"/>
          <w:sz w:val="20"/>
        </w:rPr>
        <w:t>to</w:t>
      </w:r>
      <w:r>
        <w:rPr>
          <w:color w:val="1C1C1C"/>
          <w:spacing w:val="-10"/>
          <w:sz w:val="20"/>
        </w:rPr>
        <w:t xml:space="preserve"> </w:t>
      </w:r>
      <w:r>
        <w:rPr>
          <w:color w:val="1C1C1C"/>
          <w:sz w:val="20"/>
        </w:rPr>
        <w:t>ensure</w:t>
      </w:r>
      <w:r>
        <w:rPr>
          <w:color w:val="1C1C1C"/>
          <w:spacing w:val="-11"/>
          <w:sz w:val="20"/>
        </w:rPr>
        <w:t xml:space="preserve"> </w:t>
      </w:r>
      <w:r>
        <w:rPr>
          <w:color w:val="1C1C1C"/>
          <w:sz w:val="20"/>
        </w:rPr>
        <w:t>the</w:t>
      </w:r>
      <w:r>
        <w:rPr>
          <w:color w:val="1C1C1C"/>
          <w:spacing w:val="-10"/>
          <w:sz w:val="20"/>
        </w:rPr>
        <w:t xml:space="preserve"> </w:t>
      </w:r>
      <w:r>
        <w:rPr>
          <w:color w:val="1C1C1C"/>
          <w:sz w:val="20"/>
        </w:rPr>
        <w:t>spectrum</w:t>
      </w:r>
      <w:r>
        <w:rPr>
          <w:color w:val="1C1C1C"/>
          <w:spacing w:val="-9"/>
          <w:sz w:val="20"/>
        </w:rPr>
        <w:t xml:space="preserve"> </w:t>
      </w:r>
      <w:r>
        <w:rPr>
          <w:color w:val="1C1C1C"/>
          <w:sz w:val="20"/>
        </w:rPr>
        <w:t>continues</w:t>
      </w:r>
      <w:r>
        <w:rPr>
          <w:color w:val="1C1C1C"/>
          <w:spacing w:val="-10"/>
          <w:sz w:val="20"/>
        </w:rPr>
        <w:t xml:space="preserve"> </w:t>
      </w:r>
      <w:r>
        <w:rPr>
          <w:color w:val="1C1C1C"/>
          <w:sz w:val="20"/>
        </w:rPr>
        <w:t>to</w:t>
      </w:r>
      <w:r>
        <w:rPr>
          <w:color w:val="1C1C1C"/>
          <w:spacing w:val="-9"/>
          <w:sz w:val="20"/>
        </w:rPr>
        <w:t xml:space="preserve"> </w:t>
      </w:r>
      <w:r>
        <w:rPr>
          <w:color w:val="1C1C1C"/>
          <w:sz w:val="20"/>
        </w:rPr>
        <w:t>be</w:t>
      </w:r>
      <w:r>
        <w:rPr>
          <w:color w:val="1C1C1C"/>
          <w:spacing w:val="-10"/>
          <w:sz w:val="20"/>
        </w:rPr>
        <w:t xml:space="preserve"> </w:t>
      </w:r>
      <w:r>
        <w:rPr>
          <w:color w:val="1C1C1C"/>
          <w:sz w:val="20"/>
        </w:rPr>
        <w:t>used</w:t>
      </w:r>
      <w:r>
        <w:rPr>
          <w:color w:val="1C1C1C"/>
          <w:spacing w:val="-9"/>
          <w:sz w:val="20"/>
        </w:rPr>
        <w:t xml:space="preserve"> </w:t>
      </w:r>
      <w:r>
        <w:rPr>
          <w:color w:val="1C1C1C"/>
          <w:sz w:val="20"/>
        </w:rPr>
        <w:t>efficiently</w:t>
      </w:r>
      <w:r>
        <w:rPr>
          <w:color w:val="1C1C1C"/>
          <w:spacing w:val="-9"/>
          <w:sz w:val="20"/>
        </w:rPr>
        <w:t xml:space="preserve"> </w:t>
      </w:r>
      <w:r>
        <w:rPr>
          <w:color w:val="1C1C1C"/>
          <w:sz w:val="20"/>
        </w:rPr>
        <w:t>throughout</w:t>
      </w:r>
      <w:r>
        <w:rPr>
          <w:color w:val="1C1C1C"/>
          <w:spacing w:val="-9"/>
          <w:sz w:val="20"/>
        </w:rPr>
        <w:t xml:space="preserve"> </w:t>
      </w:r>
      <w:r>
        <w:rPr>
          <w:color w:val="1C1C1C"/>
          <w:spacing w:val="-3"/>
          <w:sz w:val="20"/>
        </w:rPr>
        <w:t>its</w:t>
      </w:r>
      <w:r>
        <w:rPr>
          <w:color w:val="1C1C1C"/>
          <w:spacing w:val="-6"/>
          <w:sz w:val="20"/>
        </w:rPr>
        <w:t xml:space="preserve"> </w:t>
      </w:r>
      <w:r>
        <w:rPr>
          <w:color w:val="1C1C1C"/>
          <w:sz w:val="20"/>
        </w:rPr>
        <w:t>20</w:t>
      </w:r>
      <w:r>
        <w:rPr>
          <w:color w:val="1C1C1C"/>
          <w:spacing w:val="-11"/>
          <w:sz w:val="20"/>
        </w:rPr>
        <w:t xml:space="preserve"> </w:t>
      </w:r>
      <w:r>
        <w:rPr>
          <w:color w:val="1C1C1C"/>
          <w:sz w:val="20"/>
        </w:rPr>
        <w:t>year</w:t>
      </w:r>
      <w:r>
        <w:rPr>
          <w:color w:val="1C1C1C"/>
          <w:spacing w:val="-8"/>
          <w:sz w:val="20"/>
        </w:rPr>
        <w:t xml:space="preserve"> </w:t>
      </w:r>
      <w:r>
        <w:rPr>
          <w:color w:val="1C1C1C"/>
          <w:sz w:val="20"/>
        </w:rPr>
        <w:t>term.</w:t>
      </w: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1914A1">
      <w:pPr>
        <w:pStyle w:val="BodyText"/>
      </w:pPr>
    </w:p>
    <w:p w:rsidR="001914A1" w:rsidRDefault="00583AE1">
      <w:pPr>
        <w:pStyle w:val="BodyText"/>
        <w:spacing w:before="7"/>
        <w:rPr>
          <w:sz w:val="27"/>
        </w:rPr>
      </w:pPr>
      <w:r>
        <w:rPr>
          <w:noProof/>
          <w:lang w:bidi="ar-SA"/>
        </w:rPr>
        <mc:AlternateContent>
          <mc:Choice Requires="wps">
            <w:drawing>
              <wp:anchor distT="0" distB="0" distL="0" distR="0" simplePos="0" relativeHeight="251679744" behindDoc="1" locked="0" layoutInCell="1" allowOverlap="1">
                <wp:simplePos x="0" y="0"/>
                <wp:positionH relativeFrom="page">
                  <wp:posOffset>901065</wp:posOffset>
                </wp:positionH>
                <wp:positionV relativeFrom="paragraph">
                  <wp:posOffset>229870</wp:posOffset>
                </wp:positionV>
                <wp:extent cx="1829435" cy="1270"/>
                <wp:effectExtent l="0" t="0" r="0" b="0"/>
                <wp:wrapTopAndBottom/>
                <wp:docPr id="2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7">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99AD" id="Freeform 7" o:spid="_x0000_s1026" style="position:absolute;margin-left:70.95pt;margin-top:18.1pt;width:144.0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" path="m,l2880,e" filled="f" strokecolor="#1c1c1c" strokeweight=".16936mm">
                <v:path arrowok="t" o:connecttype="custom" o:connectlocs="0,0;1828800,0" o:connectangles="0,0"/>
                <w10:wrap type="topAndBottom" anchorx="page"/>
              </v:shape>
            </w:pict>
          </mc:Fallback>
        </mc:AlternateContent>
      </w:r>
    </w:p>
    <w:p w:rsidR="001914A1" w:rsidRDefault="001914A1">
      <w:pPr>
        <w:pStyle w:val="BodyText"/>
        <w:spacing w:before="1"/>
        <w:rPr>
          <w:sz w:val="16"/>
        </w:rPr>
      </w:pPr>
    </w:p>
    <w:p w:rsidR="001914A1" w:rsidRDefault="0061118D">
      <w:pPr>
        <w:spacing w:before="97" w:line="186" w:lineRule="exact"/>
        <w:ind w:left="138"/>
        <w:rPr>
          <w:sz w:val="16"/>
        </w:rPr>
      </w:pPr>
      <w:r>
        <w:rPr>
          <w:color w:val="1C1C1C"/>
          <w:position w:val="6"/>
          <w:sz w:val="10"/>
        </w:rPr>
        <w:t xml:space="preserve">12 </w:t>
      </w:r>
      <w:r>
        <w:rPr>
          <w:color w:val="1C1C1C"/>
          <w:sz w:val="16"/>
        </w:rPr>
        <w:t xml:space="preserve">ACCC, </w:t>
      </w:r>
      <w:r>
        <w:rPr>
          <w:i/>
          <w:color w:val="1C1C1C"/>
          <w:sz w:val="16"/>
        </w:rPr>
        <w:t xml:space="preserve">Allocation limits advice for the 850/900 MHz spectrum allocation </w:t>
      </w:r>
      <w:r>
        <w:rPr>
          <w:color w:val="1C1C1C"/>
          <w:sz w:val="16"/>
        </w:rPr>
        <w:t>(March 2021), pages 19-20.</w:t>
      </w:r>
    </w:p>
    <w:p w:rsidR="001914A1" w:rsidRDefault="0061118D">
      <w:pPr>
        <w:ind w:left="422" w:right="208" w:hanging="284"/>
        <w:rPr>
          <w:sz w:val="16"/>
        </w:rPr>
      </w:pPr>
      <w:r>
        <w:rPr>
          <w:color w:val="1C1C1C"/>
          <w:position w:val="6"/>
          <w:sz w:val="10"/>
        </w:rPr>
        <w:t xml:space="preserve">13 </w:t>
      </w:r>
      <w:r>
        <w:rPr>
          <w:color w:val="1C1C1C"/>
          <w:spacing w:val="-3"/>
          <w:sz w:val="16"/>
        </w:rPr>
        <w:t xml:space="preserve">The </w:t>
      </w:r>
      <w:r>
        <w:rPr>
          <w:color w:val="1C1C1C"/>
          <w:sz w:val="16"/>
        </w:rPr>
        <w:t xml:space="preserve">ACMA </w:t>
      </w:r>
      <w:r>
        <w:rPr>
          <w:color w:val="1C1C1C"/>
          <w:spacing w:val="-3"/>
          <w:sz w:val="16"/>
        </w:rPr>
        <w:t xml:space="preserve">has </w:t>
      </w:r>
      <w:r>
        <w:rPr>
          <w:color w:val="1C1C1C"/>
          <w:spacing w:val="-4"/>
          <w:sz w:val="16"/>
        </w:rPr>
        <w:t xml:space="preserve">proposed </w:t>
      </w:r>
      <w:r>
        <w:rPr>
          <w:color w:val="1C1C1C"/>
          <w:sz w:val="16"/>
        </w:rPr>
        <w:t xml:space="preserve">to </w:t>
      </w:r>
      <w:r>
        <w:rPr>
          <w:color w:val="1C1C1C"/>
          <w:spacing w:val="-3"/>
          <w:sz w:val="16"/>
        </w:rPr>
        <w:t xml:space="preserve">price the set-aside lots </w:t>
      </w:r>
      <w:r>
        <w:rPr>
          <w:color w:val="1C1C1C"/>
          <w:sz w:val="16"/>
        </w:rPr>
        <w:t xml:space="preserve">at </w:t>
      </w:r>
      <w:r>
        <w:rPr>
          <w:color w:val="1C1C1C"/>
          <w:spacing w:val="-3"/>
          <w:sz w:val="16"/>
        </w:rPr>
        <w:t xml:space="preserve">either </w:t>
      </w:r>
      <w:r>
        <w:rPr>
          <w:color w:val="1C1C1C"/>
          <w:spacing w:val="-2"/>
          <w:sz w:val="16"/>
        </w:rPr>
        <w:t xml:space="preserve">the </w:t>
      </w:r>
      <w:r>
        <w:rPr>
          <w:color w:val="1C1C1C"/>
          <w:spacing w:val="-3"/>
          <w:sz w:val="16"/>
        </w:rPr>
        <w:t xml:space="preserve">‘exit price’ </w:t>
      </w:r>
      <w:r>
        <w:rPr>
          <w:color w:val="1C1C1C"/>
          <w:spacing w:val="-2"/>
          <w:sz w:val="16"/>
        </w:rPr>
        <w:t xml:space="preserve">for the </w:t>
      </w:r>
      <w:r>
        <w:rPr>
          <w:color w:val="1C1C1C"/>
          <w:spacing w:val="-4"/>
          <w:sz w:val="16"/>
        </w:rPr>
        <w:t xml:space="preserve">relevant </w:t>
      </w:r>
      <w:r>
        <w:rPr>
          <w:color w:val="1C1C1C"/>
          <w:spacing w:val="-3"/>
          <w:sz w:val="16"/>
        </w:rPr>
        <w:t xml:space="preserve">set-aside </w:t>
      </w:r>
      <w:r>
        <w:rPr>
          <w:color w:val="1C1C1C"/>
          <w:spacing w:val="-4"/>
          <w:sz w:val="16"/>
        </w:rPr>
        <w:t xml:space="preserve">recipient </w:t>
      </w:r>
      <w:r>
        <w:rPr>
          <w:color w:val="1C1C1C"/>
          <w:sz w:val="16"/>
        </w:rPr>
        <w:t xml:space="preserve">or at a </w:t>
      </w:r>
      <w:r>
        <w:rPr>
          <w:color w:val="1C1C1C"/>
          <w:spacing w:val="-3"/>
          <w:sz w:val="16"/>
        </w:rPr>
        <w:t xml:space="preserve">specified ‘up-lift’ from </w:t>
      </w:r>
      <w:r>
        <w:rPr>
          <w:color w:val="1C1C1C"/>
          <w:spacing w:val="-2"/>
          <w:sz w:val="16"/>
        </w:rPr>
        <w:t xml:space="preserve">the </w:t>
      </w:r>
      <w:r>
        <w:rPr>
          <w:color w:val="1C1C1C"/>
          <w:spacing w:val="-3"/>
          <w:sz w:val="16"/>
        </w:rPr>
        <w:t xml:space="preserve">reserve price </w:t>
      </w:r>
      <w:r>
        <w:rPr>
          <w:color w:val="1C1C1C"/>
          <w:sz w:val="16"/>
        </w:rPr>
        <w:t xml:space="preserve">to </w:t>
      </w:r>
      <w:r>
        <w:rPr>
          <w:color w:val="1C1C1C"/>
          <w:spacing w:val="-3"/>
          <w:sz w:val="16"/>
        </w:rPr>
        <w:t xml:space="preserve">reflect ‘certainty’. Neither </w:t>
      </w:r>
      <w:r>
        <w:rPr>
          <w:color w:val="1C1C1C"/>
          <w:spacing w:val="-4"/>
          <w:sz w:val="16"/>
        </w:rPr>
        <w:t xml:space="preserve">approach </w:t>
      </w:r>
      <w:r>
        <w:rPr>
          <w:color w:val="1C1C1C"/>
          <w:sz w:val="16"/>
        </w:rPr>
        <w:t xml:space="preserve">is </w:t>
      </w:r>
      <w:r>
        <w:rPr>
          <w:color w:val="1C1C1C"/>
          <w:spacing w:val="-3"/>
          <w:sz w:val="16"/>
        </w:rPr>
        <w:t xml:space="preserve">likely </w:t>
      </w:r>
      <w:r>
        <w:rPr>
          <w:color w:val="1C1C1C"/>
          <w:sz w:val="16"/>
        </w:rPr>
        <w:t xml:space="preserve">to </w:t>
      </w:r>
      <w:r>
        <w:rPr>
          <w:color w:val="1C1C1C"/>
          <w:spacing w:val="-3"/>
          <w:sz w:val="16"/>
        </w:rPr>
        <w:t xml:space="preserve">arrive </w:t>
      </w:r>
      <w:r>
        <w:rPr>
          <w:color w:val="1C1C1C"/>
          <w:sz w:val="16"/>
        </w:rPr>
        <w:t xml:space="preserve">at a </w:t>
      </w:r>
      <w:r>
        <w:rPr>
          <w:color w:val="1C1C1C"/>
          <w:spacing w:val="-3"/>
          <w:sz w:val="16"/>
        </w:rPr>
        <w:t xml:space="preserve">price that reflects </w:t>
      </w:r>
      <w:r>
        <w:rPr>
          <w:color w:val="1C1C1C"/>
          <w:spacing w:val="-2"/>
          <w:sz w:val="16"/>
        </w:rPr>
        <w:t xml:space="preserve">the </w:t>
      </w:r>
      <w:r>
        <w:rPr>
          <w:color w:val="1C1C1C"/>
          <w:spacing w:val="-3"/>
          <w:sz w:val="16"/>
        </w:rPr>
        <w:t xml:space="preserve">market outcome </w:t>
      </w:r>
      <w:r>
        <w:rPr>
          <w:color w:val="1C1C1C"/>
          <w:sz w:val="16"/>
        </w:rPr>
        <w:t xml:space="preserve">of </w:t>
      </w:r>
      <w:r>
        <w:rPr>
          <w:color w:val="1C1C1C"/>
          <w:spacing w:val="-2"/>
          <w:sz w:val="16"/>
        </w:rPr>
        <w:t xml:space="preserve">the </w:t>
      </w:r>
      <w:r>
        <w:rPr>
          <w:color w:val="1C1C1C"/>
          <w:spacing w:val="-3"/>
          <w:sz w:val="16"/>
        </w:rPr>
        <w:t>auction.</w:t>
      </w:r>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Heading1"/>
        <w:spacing w:line="242" w:lineRule="auto"/>
      </w:pPr>
      <w:bookmarkStart w:id="12" w:name="_bookmark11"/>
      <w:bookmarkEnd w:id="12"/>
      <w:r>
        <w:rPr>
          <w:color w:val="004D9D"/>
          <w:spacing w:val="-3"/>
        </w:rPr>
        <w:t xml:space="preserve">Appendix </w:t>
      </w:r>
      <w:r>
        <w:rPr>
          <w:color w:val="004D9D"/>
        </w:rPr>
        <w:t xml:space="preserve">1: </w:t>
      </w:r>
      <w:r>
        <w:rPr>
          <w:color w:val="004D9D"/>
          <w:spacing w:val="-3"/>
        </w:rPr>
        <w:t xml:space="preserve">Analysis </w:t>
      </w:r>
      <w:r>
        <w:rPr>
          <w:color w:val="004D9D"/>
        </w:rPr>
        <w:t xml:space="preserve">of the lack of </w:t>
      </w:r>
      <w:r>
        <w:rPr>
          <w:color w:val="004D9D"/>
          <w:spacing w:val="-3"/>
        </w:rPr>
        <w:t xml:space="preserve">substitution between bands to support </w:t>
      </w:r>
      <w:r>
        <w:rPr>
          <w:color w:val="004D9D"/>
        </w:rPr>
        <w:t xml:space="preserve">a </w:t>
      </w:r>
      <w:r>
        <w:rPr>
          <w:color w:val="004D9D"/>
          <w:spacing w:val="-3"/>
        </w:rPr>
        <w:t>cross-band allocation limit</w:t>
      </w:r>
    </w:p>
    <w:p w:rsidR="001914A1" w:rsidRDefault="0061118D">
      <w:pPr>
        <w:pStyle w:val="BodyText"/>
        <w:spacing w:before="224" w:line="276" w:lineRule="auto"/>
        <w:ind w:left="138"/>
      </w:pPr>
      <w:r>
        <w:rPr>
          <w:color w:val="1C1C1C"/>
        </w:rPr>
        <w:t>The</w:t>
      </w:r>
      <w:r>
        <w:rPr>
          <w:color w:val="1C1C1C"/>
          <w:spacing w:val="-13"/>
        </w:rPr>
        <w:t xml:space="preserve"> </w:t>
      </w:r>
      <w:r>
        <w:rPr>
          <w:color w:val="1C1C1C"/>
        </w:rPr>
        <w:t>proposed</w:t>
      </w:r>
      <w:r>
        <w:rPr>
          <w:color w:val="1C1C1C"/>
          <w:spacing w:val="-14"/>
        </w:rPr>
        <w:t xml:space="preserve"> </w:t>
      </w:r>
      <w:r>
        <w:rPr>
          <w:color w:val="1C1C1C"/>
        </w:rPr>
        <w:t>lot</w:t>
      </w:r>
      <w:r>
        <w:rPr>
          <w:color w:val="1C1C1C"/>
          <w:spacing w:val="-15"/>
        </w:rPr>
        <w:t xml:space="preserve"> </w:t>
      </w:r>
      <w:r>
        <w:rPr>
          <w:color w:val="1C1C1C"/>
        </w:rPr>
        <w:t>structure</w:t>
      </w:r>
      <w:r>
        <w:rPr>
          <w:color w:val="1C1C1C"/>
          <w:spacing w:val="-13"/>
        </w:rPr>
        <w:t xml:space="preserve"> </w:t>
      </w:r>
      <w:r>
        <w:rPr>
          <w:color w:val="1C1C1C"/>
        </w:rPr>
        <w:t>only</w:t>
      </w:r>
      <w:r>
        <w:rPr>
          <w:color w:val="1C1C1C"/>
          <w:spacing w:val="-12"/>
        </w:rPr>
        <w:t xml:space="preserve"> </w:t>
      </w:r>
      <w:r>
        <w:rPr>
          <w:color w:val="1C1C1C"/>
        </w:rPr>
        <w:t>allows</w:t>
      </w:r>
      <w:r>
        <w:rPr>
          <w:color w:val="1C1C1C"/>
          <w:spacing w:val="-12"/>
        </w:rPr>
        <w:t xml:space="preserve"> </w:t>
      </w:r>
      <w:r>
        <w:rPr>
          <w:color w:val="1C1C1C"/>
        </w:rPr>
        <w:t>bidders</w:t>
      </w:r>
      <w:r>
        <w:rPr>
          <w:color w:val="1C1C1C"/>
          <w:spacing w:val="-13"/>
        </w:rPr>
        <w:t xml:space="preserve"> </w:t>
      </w:r>
      <w:r>
        <w:rPr>
          <w:color w:val="1C1C1C"/>
        </w:rPr>
        <w:t>to</w:t>
      </w:r>
      <w:r>
        <w:rPr>
          <w:color w:val="1C1C1C"/>
          <w:spacing w:val="-15"/>
        </w:rPr>
        <w:t xml:space="preserve"> </w:t>
      </w:r>
      <w:r>
        <w:rPr>
          <w:color w:val="1C1C1C"/>
        </w:rPr>
        <w:t>switch</w:t>
      </w:r>
      <w:r>
        <w:rPr>
          <w:color w:val="1C1C1C"/>
          <w:spacing w:val="-13"/>
        </w:rPr>
        <w:t xml:space="preserve"> </w:t>
      </w:r>
      <w:r>
        <w:rPr>
          <w:color w:val="1C1C1C"/>
        </w:rPr>
        <w:t>from</w:t>
      </w:r>
      <w:r>
        <w:rPr>
          <w:color w:val="1C1C1C"/>
          <w:spacing w:val="-14"/>
        </w:rPr>
        <w:t xml:space="preserve"> </w:t>
      </w:r>
      <w:r>
        <w:rPr>
          <w:color w:val="1C1C1C"/>
        </w:rPr>
        <w:t>900</w:t>
      </w:r>
      <w:r>
        <w:rPr>
          <w:color w:val="1C1C1C"/>
          <w:spacing w:val="-11"/>
        </w:rPr>
        <w:t xml:space="preserve"> </w:t>
      </w:r>
      <w:r>
        <w:rPr>
          <w:color w:val="1C1C1C"/>
        </w:rPr>
        <w:t>MHz</w:t>
      </w:r>
      <w:r>
        <w:rPr>
          <w:color w:val="1C1C1C"/>
          <w:spacing w:val="-12"/>
        </w:rPr>
        <w:t xml:space="preserve"> </w:t>
      </w:r>
      <w:r>
        <w:rPr>
          <w:color w:val="1C1C1C"/>
        </w:rPr>
        <w:t>to</w:t>
      </w:r>
      <w:r>
        <w:rPr>
          <w:color w:val="1C1C1C"/>
          <w:spacing w:val="-13"/>
        </w:rPr>
        <w:t xml:space="preserve"> </w:t>
      </w:r>
      <w:r>
        <w:rPr>
          <w:color w:val="1C1C1C"/>
        </w:rPr>
        <w:t>850</w:t>
      </w:r>
      <w:r>
        <w:rPr>
          <w:color w:val="1C1C1C"/>
          <w:spacing w:val="-13"/>
        </w:rPr>
        <w:t xml:space="preserve"> </w:t>
      </w:r>
      <w:r>
        <w:rPr>
          <w:color w:val="1C1C1C"/>
        </w:rPr>
        <w:t>MHz</w:t>
      </w:r>
      <w:r>
        <w:rPr>
          <w:color w:val="1C1C1C"/>
          <w:spacing w:val="-14"/>
        </w:rPr>
        <w:t xml:space="preserve"> </w:t>
      </w:r>
      <w:r>
        <w:rPr>
          <w:color w:val="1C1C1C"/>
        </w:rPr>
        <w:t>relatively</w:t>
      </w:r>
      <w:r>
        <w:rPr>
          <w:color w:val="1C1C1C"/>
          <w:spacing w:val="-13"/>
        </w:rPr>
        <w:t xml:space="preserve"> </w:t>
      </w:r>
      <w:r>
        <w:rPr>
          <w:color w:val="1C1C1C"/>
        </w:rPr>
        <w:t>easily</w:t>
      </w:r>
      <w:r>
        <w:rPr>
          <w:color w:val="1C1C1C"/>
          <w:spacing w:val="-12"/>
        </w:rPr>
        <w:t xml:space="preserve"> </w:t>
      </w:r>
      <w:r>
        <w:rPr>
          <w:color w:val="1C1C1C"/>
        </w:rPr>
        <w:t xml:space="preserve">in response to price signals, but switching back to 900 MHz is </w:t>
      </w:r>
      <w:r>
        <w:rPr>
          <w:color w:val="1C1C1C"/>
          <w:spacing w:val="-3"/>
        </w:rPr>
        <w:t xml:space="preserve">inherently </w:t>
      </w:r>
      <w:r>
        <w:rPr>
          <w:color w:val="1C1C1C"/>
        </w:rPr>
        <w:t xml:space="preserve">risky. Therefore, not only is switching </w:t>
      </w:r>
      <w:r>
        <w:rPr>
          <w:color w:val="1C1C1C"/>
          <w:spacing w:val="-2"/>
        </w:rPr>
        <w:t xml:space="preserve">risky, </w:t>
      </w:r>
      <w:r>
        <w:rPr>
          <w:color w:val="1C1C1C"/>
        </w:rPr>
        <w:t>but the switching risks are asymmetric, undermining band substitutability. In this Appendix we explain why this is the</w:t>
      </w:r>
      <w:r>
        <w:rPr>
          <w:color w:val="1C1C1C"/>
          <w:spacing w:val="-32"/>
        </w:rPr>
        <w:t xml:space="preserve"> </w:t>
      </w:r>
      <w:r>
        <w:rPr>
          <w:color w:val="1C1C1C"/>
        </w:rPr>
        <w:t>case.</w:t>
      </w:r>
    </w:p>
    <w:p w:rsidR="001914A1" w:rsidRDefault="001914A1">
      <w:pPr>
        <w:pStyle w:val="BodyText"/>
        <w:rPr>
          <w:sz w:val="23"/>
        </w:rPr>
      </w:pPr>
    </w:p>
    <w:p w:rsidR="001914A1" w:rsidRDefault="0061118D">
      <w:pPr>
        <w:pStyle w:val="BodyText"/>
        <w:ind w:left="138"/>
      </w:pPr>
      <w:r>
        <w:rPr>
          <w:color w:val="1C1C1C"/>
        </w:rPr>
        <w:t>Let’s ass</w:t>
      </w:r>
      <w:r>
        <w:rPr>
          <w:color w:val="1C1C1C"/>
        </w:rPr>
        <w:t xml:space="preserve">ume the ACMA employs a 4:1:5 </w:t>
      </w:r>
      <w:r>
        <w:rPr>
          <w:color w:val="1C1C1C"/>
          <w:spacing w:val="-3"/>
        </w:rPr>
        <w:t xml:space="preserve">eligibility </w:t>
      </w:r>
      <w:r>
        <w:rPr>
          <w:color w:val="1C1C1C"/>
        </w:rPr>
        <w:t xml:space="preserve">points ratio for the 850 MHz </w:t>
      </w:r>
      <w:proofErr w:type="gramStart"/>
      <w:r>
        <w:rPr>
          <w:color w:val="1C1C1C"/>
        </w:rPr>
        <w:t>metro :</w:t>
      </w:r>
      <w:proofErr w:type="gramEnd"/>
      <w:r>
        <w:rPr>
          <w:color w:val="1C1C1C"/>
        </w:rPr>
        <w:t xml:space="preserve"> 850 MHz regional</w:t>
      </w:r>
    </w:p>
    <w:p w:rsidR="001914A1" w:rsidRDefault="0061118D">
      <w:pPr>
        <w:pStyle w:val="BodyText"/>
        <w:spacing w:before="34" w:line="276" w:lineRule="auto"/>
        <w:ind w:left="138" w:right="176"/>
      </w:pPr>
      <w:r>
        <w:rPr>
          <w:color w:val="1C1C1C"/>
        </w:rPr>
        <w:t>:</w:t>
      </w:r>
      <w:r>
        <w:rPr>
          <w:color w:val="1C1C1C"/>
          <w:spacing w:val="-14"/>
        </w:rPr>
        <w:t xml:space="preserve"> </w:t>
      </w:r>
      <w:r>
        <w:rPr>
          <w:color w:val="1C1C1C"/>
        </w:rPr>
        <w:t>900</w:t>
      </w:r>
      <w:r>
        <w:rPr>
          <w:color w:val="1C1C1C"/>
          <w:spacing w:val="-11"/>
        </w:rPr>
        <w:t xml:space="preserve"> </w:t>
      </w:r>
      <w:r>
        <w:rPr>
          <w:color w:val="1C1C1C"/>
        </w:rPr>
        <w:t>MHz</w:t>
      </w:r>
      <w:r>
        <w:rPr>
          <w:color w:val="1C1C1C"/>
          <w:spacing w:val="-10"/>
        </w:rPr>
        <w:t xml:space="preserve"> </w:t>
      </w:r>
      <w:r>
        <w:rPr>
          <w:color w:val="1C1C1C"/>
        </w:rPr>
        <w:t>national</w:t>
      </w:r>
      <w:r>
        <w:rPr>
          <w:color w:val="1C1C1C"/>
          <w:spacing w:val="-11"/>
        </w:rPr>
        <w:t xml:space="preserve"> </w:t>
      </w:r>
      <w:r>
        <w:rPr>
          <w:color w:val="1C1C1C"/>
        </w:rPr>
        <w:t>lots</w:t>
      </w:r>
      <w:r>
        <w:rPr>
          <w:color w:val="1C1C1C"/>
          <w:spacing w:val="-12"/>
        </w:rPr>
        <w:t xml:space="preserve"> </w:t>
      </w:r>
      <w:r>
        <w:rPr>
          <w:color w:val="1C1C1C"/>
        </w:rPr>
        <w:t>(i.e.</w:t>
      </w:r>
      <w:r>
        <w:rPr>
          <w:color w:val="1C1C1C"/>
          <w:spacing w:val="-11"/>
        </w:rPr>
        <w:t xml:space="preserve"> </w:t>
      </w:r>
      <w:r>
        <w:rPr>
          <w:color w:val="1C1C1C"/>
        </w:rPr>
        <w:t>the</w:t>
      </w:r>
      <w:r>
        <w:rPr>
          <w:color w:val="1C1C1C"/>
          <w:spacing w:val="-11"/>
        </w:rPr>
        <w:t xml:space="preserve"> </w:t>
      </w:r>
      <w:r>
        <w:rPr>
          <w:color w:val="1C1C1C"/>
        </w:rPr>
        <w:t>metro</w:t>
      </w:r>
      <w:r>
        <w:rPr>
          <w:color w:val="1C1C1C"/>
          <w:spacing w:val="-14"/>
        </w:rPr>
        <w:t xml:space="preserve"> </w:t>
      </w:r>
      <w:r>
        <w:rPr>
          <w:color w:val="1C1C1C"/>
        </w:rPr>
        <w:t>850</w:t>
      </w:r>
      <w:r>
        <w:rPr>
          <w:color w:val="1C1C1C"/>
          <w:spacing w:val="-9"/>
        </w:rPr>
        <w:t xml:space="preserve"> </w:t>
      </w:r>
      <w:r>
        <w:rPr>
          <w:color w:val="1C1C1C"/>
        </w:rPr>
        <w:t>MHz</w:t>
      </w:r>
      <w:r>
        <w:rPr>
          <w:color w:val="1C1C1C"/>
          <w:spacing w:val="-12"/>
        </w:rPr>
        <w:t xml:space="preserve"> </w:t>
      </w:r>
      <w:r>
        <w:rPr>
          <w:color w:val="1C1C1C"/>
        </w:rPr>
        <w:t>lot</w:t>
      </w:r>
      <w:r>
        <w:rPr>
          <w:color w:val="1C1C1C"/>
          <w:spacing w:val="-10"/>
        </w:rPr>
        <w:t xml:space="preserve"> </w:t>
      </w:r>
      <w:r>
        <w:rPr>
          <w:color w:val="1C1C1C"/>
        </w:rPr>
        <w:t>has</w:t>
      </w:r>
      <w:r>
        <w:rPr>
          <w:color w:val="1C1C1C"/>
          <w:spacing w:val="-10"/>
        </w:rPr>
        <w:t xml:space="preserve"> </w:t>
      </w:r>
      <w:r>
        <w:rPr>
          <w:color w:val="1C1C1C"/>
        </w:rPr>
        <w:t>a</w:t>
      </w:r>
      <w:r>
        <w:rPr>
          <w:color w:val="1C1C1C"/>
          <w:spacing w:val="-13"/>
        </w:rPr>
        <w:t xml:space="preserve"> </w:t>
      </w:r>
      <w:r>
        <w:rPr>
          <w:color w:val="1C1C1C"/>
        </w:rPr>
        <w:t>points</w:t>
      </w:r>
      <w:r>
        <w:rPr>
          <w:color w:val="1C1C1C"/>
          <w:spacing w:val="-10"/>
        </w:rPr>
        <w:t xml:space="preserve"> </w:t>
      </w:r>
      <w:r>
        <w:rPr>
          <w:color w:val="1C1C1C"/>
        </w:rPr>
        <w:t>rating</w:t>
      </w:r>
      <w:r>
        <w:rPr>
          <w:color w:val="1C1C1C"/>
          <w:spacing w:val="-11"/>
        </w:rPr>
        <w:t xml:space="preserve"> </w:t>
      </w:r>
      <w:r>
        <w:rPr>
          <w:color w:val="1C1C1C"/>
        </w:rPr>
        <w:t>4</w:t>
      </w:r>
      <w:r>
        <w:rPr>
          <w:color w:val="1C1C1C"/>
          <w:spacing w:val="-13"/>
        </w:rPr>
        <w:t xml:space="preserve"> </w:t>
      </w:r>
      <w:r>
        <w:rPr>
          <w:color w:val="1C1C1C"/>
        </w:rPr>
        <w:t>times</w:t>
      </w:r>
      <w:r>
        <w:rPr>
          <w:color w:val="1C1C1C"/>
          <w:spacing w:val="-10"/>
        </w:rPr>
        <w:t xml:space="preserve"> </w:t>
      </w:r>
      <w:r>
        <w:rPr>
          <w:color w:val="1C1C1C"/>
        </w:rPr>
        <w:t>higher</w:t>
      </w:r>
      <w:r>
        <w:rPr>
          <w:color w:val="1C1C1C"/>
          <w:spacing w:val="-12"/>
        </w:rPr>
        <w:t xml:space="preserve"> </w:t>
      </w:r>
      <w:r>
        <w:rPr>
          <w:color w:val="1C1C1C"/>
        </w:rPr>
        <w:t>than</w:t>
      </w:r>
      <w:r>
        <w:rPr>
          <w:color w:val="1C1C1C"/>
          <w:spacing w:val="-11"/>
        </w:rPr>
        <w:t xml:space="preserve"> </w:t>
      </w:r>
      <w:r>
        <w:rPr>
          <w:color w:val="1C1C1C"/>
        </w:rPr>
        <w:t>the</w:t>
      </w:r>
      <w:r>
        <w:rPr>
          <w:color w:val="1C1C1C"/>
          <w:spacing w:val="-13"/>
        </w:rPr>
        <w:t xml:space="preserve"> </w:t>
      </w:r>
      <w:r>
        <w:rPr>
          <w:color w:val="1C1C1C"/>
        </w:rPr>
        <w:t>regional 850</w:t>
      </w:r>
      <w:r>
        <w:rPr>
          <w:color w:val="1C1C1C"/>
          <w:spacing w:val="-9"/>
        </w:rPr>
        <w:t xml:space="preserve"> </w:t>
      </w:r>
      <w:r>
        <w:rPr>
          <w:color w:val="1C1C1C"/>
        </w:rPr>
        <w:t>MHz</w:t>
      </w:r>
      <w:r>
        <w:rPr>
          <w:color w:val="1C1C1C"/>
          <w:spacing w:val="-6"/>
        </w:rPr>
        <w:t xml:space="preserve"> </w:t>
      </w:r>
      <w:r>
        <w:rPr>
          <w:color w:val="1C1C1C"/>
        </w:rPr>
        <w:t>lot,</w:t>
      </w:r>
      <w:r>
        <w:rPr>
          <w:color w:val="1C1C1C"/>
          <w:spacing w:val="-8"/>
        </w:rPr>
        <w:t xml:space="preserve"> </w:t>
      </w:r>
      <w:r>
        <w:rPr>
          <w:color w:val="1C1C1C"/>
        </w:rPr>
        <w:t>while</w:t>
      </w:r>
      <w:r>
        <w:rPr>
          <w:color w:val="1C1C1C"/>
          <w:spacing w:val="-7"/>
        </w:rPr>
        <w:t xml:space="preserve"> </w:t>
      </w:r>
      <w:r>
        <w:rPr>
          <w:color w:val="1C1C1C"/>
        </w:rPr>
        <w:t>the</w:t>
      </w:r>
      <w:r>
        <w:rPr>
          <w:color w:val="1C1C1C"/>
          <w:spacing w:val="-8"/>
        </w:rPr>
        <w:t xml:space="preserve"> </w:t>
      </w:r>
      <w:r>
        <w:rPr>
          <w:color w:val="1C1C1C"/>
        </w:rPr>
        <w:t>900</w:t>
      </w:r>
      <w:r>
        <w:rPr>
          <w:color w:val="1C1C1C"/>
          <w:spacing w:val="-4"/>
        </w:rPr>
        <w:t xml:space="preserve"> </w:t>
      </w:r>
      <w:r>
        <w:rPr>
          <w:color w:val="1C1C1C"/>
        </w:rPr>
        <w:t>MHz</w:t>
      </w:r>
      <w:r>
        <w:rPr>
          <w:color w:val="1C1C1C"/>
          <w:spacing w:val="-5"/>
        </w:rPr>
        <w:t xml:space="preserve"> </w:t>
      </w:r>
      <w:r>
        <w:rPr>
          <w:color w:val="1C1C1C"/>
        </w:rPr>
        <w:t>lot,</w:t>
      </w:r>
      <w:r>
        <w:rPr>
          <w:color w:val="1C1C1C"/>
          <w:spacing w:val="-6"/>
        </w:rPr>
        <w:t xml:space="preserve"> </w:t>
      </w:r>
      <w:r>
        <w:rPr>
          <w:color w:val="1C1C1C"/>
        </w:rPr>
        <w:t>being</w:t>
      </w:r>
      <w:r>
        <w:rPr>
          <w:color w:val="1C1C1C"/>
          <w:spacing w:val="-7"/>
        </w:rPr>
        <w:t xml:space="preserve"> </w:t>
      </w:r>
      <w:r>
        <w:rPr>
          <w:color w:val="1C1C1C"/>
        </w:rPr>
        <w:t>national,</w:t>
      </w:r>
      <w:r>
        <w:rPr>
          <w:color w:val="1C1C1C"/>
          <w:spacing w:val="-6"/>
        </w:rPr>
        <w:t xml:space="preserve"> </w:t>
      </w:r>
      <w:r>
        <w:rPr>
          <w:color w:val="1C1C1C"/>
        </w:rPr>
        <w:t>must</w:t>
      </w:r>
      <w:r>
        <w:rPr>
          <w:color w:val="1C1C1C"/>
          <w:spacing w:val="-9"/>
        </w:rPr>
        <w:t xml:space="preserve"> </w:t>
      </w:r>
      <w:r>
        <w:rPr>
          <w:color w:val="1C1C1C"/>
        </w:rPr>
        <w:t>be</w:t>
      </w:r>
      <w:r>
        <w:rPr>
          <w:color w:val="1C1C1C"/>
          <w:spacing w:val="-9"/>
        </w:rPr>
        <w:t xml:space="preserve"> </w:t>
      </w:r>
      <w:r>
        <w:rPr>
          <w:color w:val="1C1C1C"/>
        </w:rPr>
        <w:t>the</w:t>
      </w:r>
      <w:r>
        <w:rPr>
          <w:color w:val="1C1C1C"/>
          <w:spacing w:val="-9"/>
        </w:rPr>
        <w:t xml:space="preserve"> </w:t>
      </w:r>
      <w:r>
        <w:rPr>
          <w:color w:val="1C1C1C"/>
        </w:rPr>
        <w:t>sum</w:t>
      </w:r>
      <w:r>
        <w:rPr>
          <w:color w:val="1C1C1C"/>
          <w:spacing w:val="-7"/>
        </w:rPr>
        <w:t xml:space="preserve"> </w:t>
      </w:r>
      <w:r>
        <w:rPr>
          <w:color w:val="1C1C1C"/>
        </w:rPr>
        <w:t>of</w:t>
      </w:r>
      <w:r>
        <w:rPr>
          <w:color w:val="1C1C1C"/>
          <w:spacing w:val="-9"/>
        </w:rPr>
        <w:t xml:space="preserve"> </w:t>
      </w:r>
      <w:r>
        <w:rPr>
          <w:color w:val="1C1C1C"/>
        </w:rPr>
        <w:t>the</w:t>
      </w:r>
      <w:r>
        <w:rPr>
          <w:color w:val="1C1C1C"/>
          <w:spacing w:val="-7"/>
        </w:rPr>
        <w:t xml:space="preserve"> </w:t>
      </w:r>
      <w:r>
        <w:rPr>
          <w:color w:val="1C1C1C"/>
        </w:rPr>
        <w:t>two</w:t>
      </w:r>
      <w:r>
        <w:rPr>
          <w:color w:val="1C1C1C"/>
          <w:spacing w:val="-5"/>
        </w:rPr>
        <w:t xml:space="preserve"> </w:t>
      </w:r>
      <w:r>
        <w:rPr>
          <w:color w:val="1C1C1C"/>
        </w:rPr>
        <w:t>–</w:t>
      </w:r>
      <w:r>
        <w:rPr>
          <w:color w:val="1C1C1C"/>
          <w:spacing w:val="-9"/>
        </w:rPr>
        <w:t xml:space="preserve"> </w:t>
      </w:r>
      <w:r>
        <w:rPr>
          <w:color w:val="1C1C1C"/>
        </w:rPr>
        <w:t>5</w:t>
      </w:r>
      <w:r>
        <w:rPr>
          <w:color w:val="1C1C1C"/>
          <w:spacing w:val="-4"/>
        </w:rPr>
        <w:t xml:space="preserve"> </w:t>
      </w:r>
      <w:r>
        <w:rPr>
          <w:color w:val="1C1C1C"/>
        </w:rPr>
        <w:t>points)</w:t>
      </w:r>
    </w:p>
    <w:p w:rsidR="001914A1" w:rsidRDefault="001914A1">
      <w:pPr>
        <w:pStyle w:val="BodyText"/>
        <w:spacing w:before="11"/>
        <w:rPr>
          <w:sz w:val="22"/>
        </w:rPr>
      </w:pPr>
    </w:p>
    <w:p w:rsidR="001914A1" w:rsidRDefault="0061118D">
      <w:pPr>
        <w:pStyle w:val="BodyText"/>
        <w:spacing w:line="276" w:lineRule="auto"/>
        <w:ind w:left="138" w:right="100"/>
      </w:pPr>
      <w:r>
        <w:rPr>
          <w:color w:val="1C1C1C"/>
        </w:rPr>
        <w:t>When</w:t>
      </w:r>
      <w:r>
        <w:rPr>
          <w:color w:val="1C1C1C"/>
          <w:spacing w:val="-11"/>
        </w:rPr>
        <w:t xml:space="preserve"> </w:t>
      </w:r>
      <w:r>
        <w:rPr>
          <w:color w:val="1C1C1C"/>
        </w:rPr>
        <w:t>switching</w:t>
      </w:r>
      <w:r>
        <w:rPr>
          <w:color w:val="1C1C1C"/>
          <w:spacing w:val="-10"/>
        </w:rPr>
        <w:t xml:space="preserve"> </w:t>
      </w:r>
      <w:r>
        <w:rPr>
          <w:color w:val="1C1C1C"/>
        </w:rPr>
        <w:t>from</w:t>
      </w:r>
      <w:r>
        <w:rPr>
          <w:color w:val="1C1C1C"/>
          <w:spacing w:val="-13"/>
        </w:rPr>
        <w:t xml:space="preserve"> </w:t>
      </w:r>
      <w:r>
        <w:rPr>
          <w:color w:val="1C1C1C"/>
        </w:rPr>
        <w:t>900</w:t>
      </w:r>
      <w:r>
        <w:rPr>
          <w:color w:val="1C1C1C"/>
          <w:spacing w:val="-9"/>
        </w:rPr>
        <w:t xml:space="preserve"> </w:t>
      </w:r>
      <w:r>
        <w:rPr>
          <w:color w:val="1C1C1C"/>
        </w:rPr>
        <w:t>MHz</w:t>
      </w:r>
      <w:r>
        <w:rPr>
          <w:color w:val="1C1C1C"/>
          <w:spacing w:val="-11"/>
        </w:rPr>
        <w:t xml:space="preserve"> </w:t>
      </w:r>
      <w:r>
        <w:rPr>
          <w:color w:val="1C1C1C"/>
        </w:rPr>
        <w:t>to</w:t>
      </w:r>
      <w:r>
        <w:rPr>
          <w:color w:val="1C1C1C"/>
          <w:spacing w:val="-10"/>
        </w:rPr>
        <w:t xml:space="preserve"> </w:t>
      </w:r>
      <w:r>
        <w:rPr>
          <w:color w:val="1C1C1C"/>
        </w:rPr>
        <w:t>850</w:t>
      </w:r>
      <w:r>
        <w:rPr>
          <w:color w:val="1C1C1C"/>
          <w:spacing w:val="-10"/>
        </w:rPr>
        <w:t xml:space="preserve"> </w:t>
      </w:r>
      <w:r>
        <w:rPr>
          <w:color w:val="1C1C1C"/>
        </w:rPr>
        <w:t>MHz,</w:t>
      </w:r>
      <w:r>
        <w:rPr>
          <w:color w:val="1C1C1C"/>
          <w:spacing w:val="-12"/>
        </w:rPr>
        <w:t xml:space="preserve"> </w:t>
      </w:r>
      <w:r>
        <w:rPr>
          <w:color w:val="1C1C1C"/>
        </w:rPr>
        <w:t>a</w:t>
      </w:r>
      <w:r>
        <w:rPr>
          <w:color w:val="1C1C1C"/>
          <w:spacing w:val="-10"/>
        </w:rPr>
        <w:t xml:space="preserve"> </w:t>
      </w:r>
      <w:r>
        <w:rPr>
          <w:color w:val="1C1C1C"/>
        </w:rPr>
        <w:t>reduction</w:t>
      </w:r>
      <w:r>
        <w:rPr>
          <w:color w:val="1C1C1C"/>
          <w:spacing w:val="-10"/>
        </w:rPr>
        <w:t xml:space="preserve"> </w:t>
      </w:r>
      <w:r>
        <w:rPr>
          <w:color w:val="1C1C1C"/>
        </w:rPr>
        <w:t>in</w:t>
      </w:r>
      <w:r>
        <w:rPr>
          <w:color w:val="1C1C1C"/>
          <w:spacing w:val="-11"/>
        </w:rPr>
        <w:t xml:space="preserve"> </w:t>
      </w:r>
      <w:r>
        <w:rPr>
          <w:color w:val="1C1C1C"/>
        </w:rPr>
        <w:t>900</w:t>
      </w:r>
      <w:r>
        <w:rPr>
          <w:color w:val="1C1C1C"/>
          <w:spacing w:val="-9"/>
        </w:rPr>
        <w:t xml:space="preserve"> </w:t>
      </w:r>
      <w:r>
        <w:rPr>
          <w:color w:val="1C1C1C"/>
        </w:rPr>
        <w:t>MHz</w:t>
      </w:r>
      <w:r>
        <w:rPr>
          <w:color w:val="1C1C1C"/>
          <w:spacing w:val="-9"/>
        </w:rPr>
        <w:t xml:space="preserve"> </w:t>
      </w:r>
      <w:r>
        <w:rPr>
          <w:color w:val="1C1C1C"/>
        </w:rPr>
        <w:t>frees</w:t>
      </w:r>
      <w:r>
        <w:rPr>
          <w:color w:val="1C1C1C"/>
          <w:spacing w:val="-10"/>
        </w:rPr>
        <w:t xml:space="preserve"> </w:t>
      </w:r>
      <w:r>
        <w:rPr>
          <w:color w:val="1C1C1C"/>
        </w:rPr>
        <w:t>up</w:t>
      </w:r>
      <w:r>
        <w:rPr>
          <w:color w:val="1C1C1C"/>
          <w:spacing w:val="-11"/>
        </w:rPr>
        <w:t xml:space="preserve"> </w:t>
      </w:r>
      <w:r>
        <w:rPr>
          <w:color w:val="1C1C1C"/>
        </w:rPr>
        <w:t>5</w:t>
      </w:r>
      <w:r>
        <w:rPr>
          <w:color w:val="1C1C1C"/>
          <w:spacing w:val="-10"/>
        </w:rPr>
        <w:t xml:space="preserve"> </w:t>
      </w:r>
      <w:r>
        <w:rPr>
          <w:color w:val="1C1C1C"/>
        </w:rPr>
        <w:t>points</w:t>
      </w:r>
      <w:r>
        <w:rPr>
          <w:color w:val="1C1C1C"/>
          <w:spacing w:val="-12"/>
        </w:rPr>
        <w:t xml:space="preserve"> </w:t>
      </w:r>
      <w:r>
        <w:rPr>
          <w:color w:val="1C1C1C"/>
        </w:rPr>
        <w:t>that</w:t>
      </w:r>
      <w:r>
        <w:rPr>
          <w:color w:val="1C1C1C"/>
          <w:spacing w:val="-12"/>
        </w:rPr>
        <w:t xml:space="preserve"> </w:t>
      </w:r>
      <w:r>
        <w:rPr>
          <w:color w:val="1C1C1C"/>
        </w:rPr>
        <w:t>could</w:t>
      </w:r>
      <w:r>
        <w:rPr>
          <w:color w:val="1C1C1C"/>
          <w:spacing w:val="-10"/>
        </w:rPr>
        <w:t xml:space="preserve"> </w:t>
      </w:r>
      <w:r>
        <w:rPr>
          <w:color w:val="1C1C1C"/>
        </w:rPr>
        <w:t>then</w:t>
      </w:r>
      <w:r>
        <w:rPr>
          <w:color w:val="1C1C1C"/>
          <w:spacing w:val="-11"/>
        </w:rPr>
        <w:t xml:space="preserve"> </w:t>
      </w:r>
      <w:r>
        <w:rPr>
          <w:color w:val="1C1C1C"/>
        </w:rPr>
        <w:t>be used</w:t>
      </w:r>
      <w:r>
        <w:rPr>
          <w:color w:val="1C1C1C"/>
          <w:spacing w:val="-11"/>
        </w:rPr>
        <w:t xml:space="preserve"> </w:t>
      </w:r>
      <w:r>
        <w:rPr>
          <w:color w:val="1C1C1C"/>
        </w:rPr>
        <w:t>to</w:t>
      </w:r>
      <w:r>
        <w:rPr>
          <w:color w:val="1C1C1C"/>
          <w:spacing w:val="-13"/>
        </w:rPr>
        <w:t xml:space="preserve"> </w:t>
      </w:r>
      <w:r>
        <w:rPr>
          <w:color w:val="1C1C1C"/>
        </w:rPr>
        <w:t>fund</w:t>
      </w:r>
      <w:r>
        <w:rPr>
          <w:color w:val="1C1C1C"/>
          <w:spacing w:val="-12"/>
        </w:rPr>
        <w:t xml:space="preserve"> </w:t>
      </w:r>
      <w:r>
        <w:rPr>
          <w:color w:val="1C1C1C"/>
        </w:rPr>
        <w:t>corresponding</w:t>
      </w:r>
      <w:r>
        <w:rPr>
          <w:color w:val="1C1C1C"/>
          <w:spacing w:val="-8"/>
        </w:rPr>
        <w:t xml:space="preserve"> </w:t>
      </w:r>
      <w:r>
        <w:rPr>
          <w:color w:val="1C1C1C"/>
          <w:spacing w:val="-3"/>
        </w:rPr>
        <w:t>increases</w:t>
      </w:r>
      <w:r>
        <w:rPr>
          <w:color w:val="1C1C1C"/>
          <w:spacing w:val="-9"/>
        </w:rPr>
        <w:t xml:space="preserve"> </w:t>
      </w:r>
      <w:r>
        <w:rPr>
          <w:color w:val="1C1C1C"/>
        </w:rPr>
        <w:t>in</w:t>
      </w:r>
      <w:r>
        <w:rPr>
          <w:color w:val="1C1C1C"/>
          <w:spacing w:val="-10"/>
        </w:rPr>
        <w:t xml:space="preserve"> </w:t>
      </w:r>
      <w:r>
        <w:rPr>
          <w:color w:val="1C1C1C"/>
        </w:rPr>
        <w:t>850</w:t>
      </w:r>
      <w:r>
        <w:rPr>
          <w:color w:val="1C1C1C"/>
          <w:spacing w:val="-11"/>
        </w:rPr>
        <w:t xml:space="preserve"> </w:t>
      </w:r>
      <w:proofErr w:type="spellStart"/>
      <w:r>
        <w:rPr>
          <w:color w:val="1C1C1C"/>
        </w:rPr>
        <w:t>MHz.</w:t>
      </w:r>
      <w:proofErr w:type="spellEnd"/>
      <w:r>
        <w:rPr>
          <w:color w:val="1C1C1C"/>
          <w:spacing w:val="-10"/>
        </w:rPr>
        <w:t xml:space="preserve"> </w:t>
      </w:r>
      <w:r>
        <w:rPr>
          <w:color w:val="1C1C1C"/>
        </w:rPr>
        <w:t>Suppose</w:t>
      </w:r>
      <w:r>
        <w:rPr>
          <w:color w:val="1C1C1C"/>
          <w:spacing w:val="-10"/>
        </w:rPr>
        <w:t xml:space="preserve"> </w:t>
      </w:r>
      <w:r>
        <w:rPr>
          <w:color w:val="1C1C1C"/>
        </w:rPr>
        <w:t>a</w:t>
      </w:r>
      <w:r>
        <w:rPr>
          <w:color w:val="1C1C1C"/>
          <w:spacing w:val="-11"/>
        </w:rPr>
        <w:t xml:space="preserve"> </w:t>
      </w:r>
      <w:r>
        <w:rPr>
          <w:color w:val="1C1C1C"/>
        </w:rPr>
        <w:t>bidder</w:t>
      </w:r>
      <w:r>
        <w:rPr>
          <w:color w:val="1C1C1C"/>
          <w:spacing w:val="-11"/>
        </w:rPr>
        <w:t xml:space="preserve"> </w:t>
      </w:r>
      <w:r>
        <w:rPr>
          <w:color w:val="1C1C1C"/>
        </w:rPr>
        <w:t>wants</w:t>
      </w:r>
      <w:r>
        <w:rPr>
          <w:color w:val="1C1C1C"/>
          <w:spacing w:val="-11"/>
        </w:rPr>
        <w:t xml:space="preserve"> </w:t>
      </w:r>
      <w:r>
        <w:rPr>
          <w:color w:val="1C1C1C"/>
        </w:rPr>
        <w:t>to</w:t>
      </w:r>
      <w:r>
        <w:rPr>
          <w:color w:val="1C1C1C"/>
          <w:spacing w:val="-12"/>
        </w:rPr>
        <w:t xml:space="preserve"> </w:t>
      </w:r>
      <w:r>
        <w:rPr>
          <w:color w:val="1C1C1C"/>
        </w:rPr>
        <w:t>switch</w:t>
      </w:r>
      <w:r>
        <w:rPr>
          <w:color w:val="1C1C1C"/>
          <w:spacing w:val="-13"/>
        </w:rPr>
        <w:t xml:space="preserve"> </w:t>
      </w:r>
      <w:r>
        <w:rPr>
          <w:color w:val="1C1C1C"/>
        </w:rPr>
        <w:t>1</w:t>
      </w:r>
      <w:r>
        <w:rPr>
          <w:color w:val="1C1C1C"/>
          <w:spacing w:val="-10"/>
        </w:rPr>
        <w:t xml:space="preserve"> </w:t>
      </w:r>
      <w:r>
        <w:rPr>
          <w:color w:val="1C1C1C"/>
        </w:rPr>
        <w:t>lot</w:t>
      </w:r>
      <w:r>
        <w:rPr>
          <w:color w:val="1C1C1C"/>
          <w:spacing w:val="-10"/>
        </w:rPr>
        <w:t xml:space="preserve"> </w:t>
      </w:r>
      <w:r>
        <w:rPr>
          <w:color w:val="1C1C1C"/>
        </w:rPr>
        <w:t>from</w:t>
      </w:r>
      <w:r>
        <w:rPr>
          <w:color w:val="1C1C1C"/>
          <w:spacing w:val="-11"/>
        </w:rPr>
        <w:t xml:space="preserve"> </w:t>
      </w:r>
      <w:r>
        <w:rPr>
          <w:color w:val="1C1C1C"/>
        </w:rPr>
        <w:t>900</w:t>
      </w:r>
      <w:r>
        <w:rPr>
          <w:color w:val="1C1C1C"/>
          <w:spacing w:val="-9"/>
        </w:rPr>
        <w:t xml:space="preserve"> </w:t>
      </w:r>
      <w:r>
        <w:rPr>
          <w:color w:val="1C1C1C"/>
        </w:rPr>
        <w:t>MHz to</w:t>
      </w:r>
      <w:r>
        <w:rPr>
          <w:color w:val="1C1C1C"/>
          <w:spacing w:val="-10"/>
        </w:rPr>
        <w:t xml:space="preserve"> </w:t>
      </w:r>
      <w:r>
        <w:rPr>
          <w:color w:val="1C1C1C"/>
        </w:rPr>
        <w:t>850</w:t>
      </w:r>
      <w:r>
        <w:rPr>
          <w:color w:val="1C1C1C"/>
          <w:spacing w:val="-10"/>
        </w:rPr>
        <w:t xml:space="preserve"> </w:t>
      </w:r>
      <w:proofErr w:type="spellStart"/>
      <w:r>
        <w:rPr>
          <w:color w:val="1C1C1C"/>
        </w:rPr>
        <w:t>MHz.</w:t>
      </w:r>
      <w:proofErr w:type="spellEnd"/>
      <w:r>
        <w:rPr>
          <w:color w:val="1C1C1C"/>
          <w:spacing w:val="-9"/>
        </w:rPr>
        <w:t xml:space="preserve"> </w:t>
      </w:r>
      <w:r>
        <w:rPr>
          <w:color w:val="1C1C1C"/>
        </w:rPr>
        <w:t>If</w:t>
      </w:r>
      <w:r>
        <w:rPr>
          <w:color w:val="1C1C1C"/>
          <w:spacing w:val="-9"/>
        </w:rPr>
        <w:t xml:space="preserve"> </w:t>
      </w:r>
      <w:r>
        <w:rPr>
          <w:color w:val="1C1C1C"/>
        </w:rPr>
        <w:t>the</w:t>
      </w:r>
      <w:r>
        <w:rPr>
          <w:color w:val="1C1C1C"/>
          <w:spacing w:val="-12"/>
        </w:rPr>
        <w:t xml:space="preserve"> </w:t>
      </w:r>
      <w:r>
        <w:rPr>
          <w:color w:val="1C1C1C"/>
        </w:rPr>
        <w:t>reduction</w:t>
      </w:r>
      <w:r>
        <w:rPr>
          <w:color w:val="1C1C1C"/>
          <w:spacing w:val="-8"/>
        </w:rPr>
        <w:t xml:space="preserve"> </w:t>
      </w:r>
      <w:r>
        <w:rPr>
          <w:color w:val="1C1C1C"/>
        </w:rPr>
        <w:t>in</w:t>
      </w:r>
      <w:r>
        <w:rPr>
          <w:color w:val="1C1C1C"/>
          <w:spacing w:val="-10"/>
        </w:rPr>
        <w:t xml:space="preserve"> </w:t>
      </w:r>
      <w:r>
        <w:rPr>
          <w:color w:val="1C1C1C"/>
        </w:rPr>
        <w:t>900</w:t>
      </w:r>
      <w:r>
        <w:rPr>
          <w:color w:val="1C1C1C"/>
          <w:spacing w:val="-8"/>
        </w:rPr>
        <w:t xml:space="preserve"> </w:t>
      </w:r>
      <w:r>
        <w:rPr>
          <w:color w:val="1C1C1C"/>
        </w:rPr>
        <w:t>MHz</w:t>
      </w:r>
      <w:r>
        <w:rPr>
          <w:color w:val="1C1C1C"/>
          <w:spacing w:val="-9"/>
        </w:rPr>
        <w:t xml:space="preserve"> </w:t>
      </w:r>
      <w:r>
        <w:rPr>
          <w:color w:val="1C1C1C"/>
        </w:rPr>
        <w:t>is</w:t>
      </w:r>
      <w:r>
        <w:rPr>
          <w:color w:val="1C1C1C"/>
          <w:spacing w:val="-8"/>
        </w:rPr>
        <w:t xml:space="preserve"> </w:t>
      </w:r>
      <w:r>
        <w:rPr>
          <w:color w:val="1C1C1C"/>
        </w:rPr>
        <w:t>applied,</w:t>
      </w:r>
      <w:r>
        <w:rPr>
          <w:color w:val="1C1C1C"/>
          <w:spacing w:val="-12"/>
        </w:rPr>
        <w:t xml:space="preserve"> </w:t>
      </w:r>
      <w:r>
        <w:rPr>
          <w:color w:val="1C1C1C"/>
        </w:rPr>
        <w:t>5</w:t>
      </w:r>
      <w:r>
        <w:rPr>
          <w:color w:val="1C1C1C"/>
          <w:spacing w:val="-10"/>
        </w:rPr>
        <w:t xml:space="preserve"> </w:t>
      </w:r>
      <w:r>
        <w:rPr>
          <w:color w:val="1C1C1C"/>
        </w:rPr>
        <w:t>points</w:t>
      </w:r>
      <w:r>
        <w:rPr>
          <w:color w:val="1C1C1C"/>
          <w:spacing w:val="-9"/>
        </w:rPr>
        <w:t xml:space="preserve"> </w:t>
      </w:r>
      <w:r>
        <w:rPr>
          <w:color w:val="1C1C1C"/>
        </w:rPr>
        <w:t>are</w:t>
      </w:r>
      <w:r>
        <w:rPr>
          <w:color w:val="1C1C1C"/>
          <w:spacing w:val="-9"/>
        </w:rPr>
        <w:t xml:space="preserve"> </w:t>
      </w:r>
      <w:r>
        <w:rPr>
          <w:color w:val="1C1C1C"/>
        </w:rPr>
        <w:t>freed</w:t>
      </w:r>
      <w:r>
        <w:rPr>
          <w:color w:val="1C1C1C"/>
          <w:spacing w:val="-9"/>
        </w:rPr>
        <w:t xml:space="preserve"> </w:t>
      </w:r>
      <w:r>
        <w:rPr>
          <w:color w:val="1C1C1C"/>
        </w:rPr>
        <w:t>up</w:t>
      </w:r>
      <w:r>
        <w:rPr>
          <w:color w:val="1C1C1C"/>
          <w:spacing w:val="-10"/>
        </w:rPr>
        <w:t xml:space="preserve"> </w:t>
      </w:r>
      <w:r>
        <w:rPr>
          <w:color w:val="1C1C1C"/>
        </w:rPr>
        <w:t>which</w:t>
      </w:r>
      <w:r>
        <w:rPr>
          <w:color w:val="1C1C1C"/>
          <w:spacing w:val="-12"/>
        </w:rPr>
        <w:t xml:space="preserve"> </w:t>
      </w:r>
      <w:r>
        <w:rPr>
          <w:color w:val="1C1C1C"/>
        </w:rPr>
        <w:t>can</w:t>
      </w:r>
      <w:r>
        <w:rPr>
          <w:color w:val="1C1C1C"/>
          <w:spacing w:val="-12"/>
        </w:rPr>
        <w:t xml:space="preserve"> </w:t>
      </w:r>
      <w:r>
        <w:rPr>
          <w:color w:val="1C1C1C"/>
        </w:rPr>
        <w:t>then</w:t>
      </w:r>
      <w:r>
        <w:rPr>
          <w:color w:val="1C1C1C"/>
          <w:spacing w:val="-12"/>
        </w:rPr>
        <w:t xml:space="preserve"> </w:t>
      </w:r>
      <w:r>
        <w:rPr>
          <w:color w:val="1C1C1C"/>
        </w:rPr>
        <w:t>be</w:t>
      </w:r>
      <w:r>
        <w:rPr>
          <w:color w:val="1C1C1C"/>
          <w:spacing w:val="-10"/>
        </w:rPr>
        <w:t xml:space="preserve"> </w:t>
      </w:r>
      <w:r>
        <w:rPr>
          <w:color w:val="1C1C1C"/>
        </w:rPr>
        <w:t>used</w:t>
      </w:r>
      <w:r>
        <w:rPr>
          <w:color w:val="1C1C1C"/>
          <w:spacing w:val="-12"/>
        </w:rPr>
        <w:t xml:space="preserve"> </w:t>
      </w:r>
      <w:r>
        <w:rPr>
          <w:color w:val="1C1C1C"/>
        </w:rPr>
        <w:t>to</w:t>
      </w:r>
      <w:r>
        <w:rPr>
          <w:color w:val="1C1C1C"/>
          <w:spacing w:val="-12"/>
        </w:rPr>
        <w:t xml:space="preserve"> </w:t>
      </w:r>
      <w:r>
        <w:rPr>
          <w:color w:val="1C1C1C"/>
        </w:rPr>
        <w:t>fund the</w:t>
      </w:r>
      <w:r>
        <w:rPr>
          <w:color w:val="1C1C1C"/>
          <w:spacing w:val="-12"/>
        </w:rPr>
        <w:t xml:space="preserve"> </w:t>
      </w:r>
      <w:r>
        <w:rPr>
          <w:color w:val="1C1C1C"/>
        </w:rPr>
        <w:t>1</w:t>
      </w:r>
      <w:r>
        <w:rPr>
          <w:color w:val="1C1C1C"/>
          <w:spacing w:val="-12"/>
        </w:rPr>
        <w:t xml:space="preserve"> </w:t>
      </w:r>
      <w:r>
        <w:rPr>
          <w:color w:val="1C1C1C"/>
        </w:rPr>
        <w:t>lot</w:t>
      </w:r>
      <w:r>
        <w:rPr>
          <w:color w:val="1C1C1C"/>
          <w:spacing w:val="-10"/>
        </w:rPr>
        <w:t xml:space="preserve"> </w:t>
      </w:r>
      <w:r>
        <w:rPr>
          <w:color w:val="1C1C1C"/>
        </w:rPr>
        <w:t>increase</w:t>
      </w:r>
      <w:r>
        <w:rPr>
          <w:color w:val="1C1C1C"/>
          <w:spacing w:val="-11"/>
        </w:rPr>
        <w:t xml:space="preserve"> </w:t>
      </w:r>
      <w:r>
        <w:rPr>
          <w:color w:val="1C1C1C"/>
        </w:rPr>
        <w:t>in</w:t>
      </w:r>
      <w:r>
        <w:rPr>
          <w:color w:val="1C1C1C"/>
          <w:spacing w:val="-11"/>
        </w:rPr>
        <w:t xml:space="preserve"> </w:t>
      </w:r>
      <w:r>
        <w:rPr>
          <w:color w:val="1C1C1C"/>
        </w:rPr>
        <w:t>850</w:t>
      </w:r>
      <w:r>
        <w:rPr>
          <w:color w:val="1C1C1C"/>
          <w:spacing w:val="-11"/>
        </w:rPr>
        <w:t xml:space="preserve"> </w:t>
      </w:r>
      <w:r>
        <w:rPr>
          <w:color w:val="1C1C1C"/>
        </w:rPr>
        <w:t>MHz</w:t>
      </w:r>
      <w:r>
        <w:rPr>
          <w:color w:val="1C1C1C"/>
          <w:spacing w:val="-12"/>
        </w:rPr>
        <w:t xml:space="preserve"> </w:t>
      </w:r>
      <w:r>
        <w:rPr>
          <w:color w:val="1C1C1C"/>
        </w:rPr>
        <w:t>metro</w:t>
      </w:r>
      <w:r>
        <w:rPr>
          <w:color w:val="1C1C1C"/>
          <w:spacing w:val="-13"/>
        </w:rPr>
        <w:t xml:space="preserve"> </w:t>
      </w:r>
      <w:r>
        <w:rPr>
          <w:color w:val="1C1C1C"/>
        </w:rPr>
        <w:t>(4</w:t>
      </w:r>
      <w:r>
        <w:rPr>
          <w:color w:val="1C1C1C"/>
          <w:spacing w:val="-11"/>
        </w:rPr>
        <w:t xml:space="preserve"> </w:t>
      </w:r>
      <w:r>
        <w:rPr>
          <w:color w:val="1C1C1C"/>
        </w:rPr>
        <w:t>points)</w:t>
      </w:r>
      <w:r>
        <w:rPr>
          <w:color w:val="1C1C1C"/>
          <w:spacing w:val="-12"/>
        </w:rPr>
        <w:t xml:space="preserve"> </w:t>
      </w:r>
      <w:r>
        <w:rPr>
          <w:color w:val="1C1C1C"/>
        </w:rPr>
        <w:t>and</w:t>
      </w:r>
      <w:r>
        <w:rPr>
          <w:color w:val="1C1C1C"/>
          <w:spacing w:val="-12"/>
        </w:rPr>
        <w:t xml:space="preserve"> </w:t>
      </w:r>
      <w:r>
        <w:rPr>
          <w:color w:val="1C1C1C"/>
        </w:rPr>
        <w:t>850</w:t>
      </w:r>
      <w:r>
        <w:rPr>
          <w:color w:val="1C1C1C"/>
          <w:spacing w:val="-9"/>
        </w:rPr>
        <w:t xml:space="preserve"> </w:t>
      </w:r>
      <w:r>
        <w:rPr>
          <w:color w:val="1C1C1C"/>
        </w:rPr>
        <w:t>MHz</w:t>
      </w:r>
      <w:r>
        <w:rPr>
          <w:color w:val="1C1C1C"/>
          <w:spacing w:val="-12"/>
        </w:rPr>
        <w:t xml:space="preserve"> </w:t>
      </w:r>
      <w:r>
        <w:rPr>
          <w:color w:val="1C1C1C"/>
        </w:rPr>
        <w:t>regional</w:t>
      </w:r>
      <w:r>
        <w:rPr>
          <w:color w:val="1C1C1C"/>
          <w:spacing w:val="-14"/>
        </w:rPr>
        <w:t xml:space="preserve"> </w:t>
      </w:r>
      <w:r>
        <w:rPr>
          <w:color w:val="1C1C1C"/>
        </w:rPr>
        <w:t>(1</w:t>
      </w:r>
      <w:r>
        <w:rPr>
          <w:color w:val="1C1C1C"/>
          <w:spacing w:val="-11"/>
        </w:rPr>
        <w:t xml:space="preserve"> </w:t>
      </w:r>
      <w:r>
        <w:rPr>
          <w:color w:val="1C1C1C"/>
        </w:rPr>
        <w:t>point).</w:t>
      </w:r>
      <w:r>
        <w:rPr>
          <w:color w:val="1C1C1C"/>
          <w:spacing w:val="-12"/>
        </w:rPr>
        <w:t xml:space="preserve"> </w:t>
      </w:r>
      <w:r>
        <w:rPr>
          <w:color w:val="1C1C1C"/>
        </w:rPr>
        <w:t>In</w:t>
      </w:r>
      <w:r>
        <w:rPr>
          <w:color w:val="1C1C1C"/>
          <w:spacing w:val="-12"/>
        </w:rPr>
        <w:t xml:space="preserve"> </w:t>
      </w:r>
      <w:r>
        <w:rPr>
          <w:color w:val="1C1C1C"/>
        </w:rPr>
        <w:t>most</w:t>
      </w:r>
      <w:r>
        <w:rPr>
          <w:color w:val="1C1C1C"/>
          <w:spacing w:val="-13"/>
        </w:rPr>
        <w:t xml:space="preserve"> </w:t>
      </w:r>
      <w:r>
        <w:rPr>
          <w:color w:val="1C1C1C"/>
        </w:rPr>
        <w:t>cases,</w:t>
      </w:r>
      <w:r>
        <w:rPr>
          <w:color w:val="1C1C1C"/>
          <w:spacing w:val="-13"/>
        </w:rPr>
        <w:t xml:space="preserve"> </w:t>
      </w:r>
      <w:r>
        <w:rPr>
          <w:color w:val="1C1C1C"/>
        </w:rPr>
        <w:t>this</w:t>
      </w:r>
      <w:r>
        <w:rPr>
          <w:color w:val="1C1C1C"/>
          <w:spacing w:val="-12"/>
        </w:rPr>
        <w:t xml:space="preserve"> </w:t>
      </w:r>
      <w:r>
        <w:rPr>
          <w:color w:val="1C1C1C"/>
        </w:rPr>
        <w:t xml:space="preserve">should be a relatively risk-free switch, because the reduction in </w:t>
      </w:r>
      <w:r>
        <w:rPr>
          <w:color w:val="1C1C1C"/>
          <w:spacing w:val="-2"/>
        </w:rPr>
        <w:t xml:space="preserve">demand </w:t>
      </w:r>
      <w:r>
        <w:rPr>
          <w:color w:val="1C1C1C"/>
        </w:rPr>
        <w:t>in the 900 MHz band will either be entirely successful, or entirely</w:t>
      </w:r>
      <w:r>
        <w:rPr>
          <w:color w:val="1C1C1C"/>
          <w:spacing w:val="-17"/>
        </w:rPr>
        <w:t xml:space="preserve"> </w:t>
      </w:r>
      <w:r>
        <w:rPr>
          <w:color w:val="1C1C1C"/>
        </w:rPr>
        <w:t>unsuccessful.</w:t>
      </w:r>
    </w:p>
    <w:p w:rsidR="001914A1" w:rsidRDefault="001914A1">
      <w:pPr>
        <w:pStyle w:val="BodyText"/>
        <w:spacing w:before="1"/>
        <w:rPr>
          <w:sz w:val="23"/>
        </w:rPr>
      </w:pPr>
    </w:p>
    <w:p w:rsidR="001914A1" w:rsidRDefault="0061118D">
      <w:pPr>
        <w:pStyle w:val="BodyText"/>
        <w:spacing w:line="276" w:lineRule="auto"/>
        <w:ind w:left="138"/>
      </w:pPr>
      <w:r>
        <w:rPr>
          <w:color w:val="1C1C1C"/>
        </w:rPr>
        <w:t>In</w:t>
      </w:r>
      <w:r>
        <w:rPr>
          <w:color w:val="1C1C1C"/>
          <w:spacing w:val="-14"/>
        </w:rPr>
        <w:t xml:space="preserve"> </w:t>
      </w:r>
      <w:r>
        <w:rPr>
          <w:color w:val="1C1C1C"/>
        </w:rPr>
        <w:t>contrast,</w:t>
      </w:r>
      <w:r>
        <w:rPr>
          <w:color w:val="1C1C1C"/>
          <w:spacing w:val="-11"/>
        </w:rPr>
        <w:t xml:space="preserve"> </w:t>
      </w:r>
      <w:r>
        <w:rPr>
          <w:color w:val="1C1C1C"/>
        </w:rPr>
        <w:t>a</w:t>
      </w:r>
      <w:r>
        <w:rPr>
          <w:color w:val="1C1C1C"/>
          <w:spacing w:val="-14"/>
        </w:rPr>
        <w:t xml:space="preserve"> </w:t>
      </w:r>
      <w:r>
        <w:rPr>
          <w:color w:val="1C1C1C"/>
        </w:rPr>
        <w:t>switch</w:t>
      </w:r>
      <w:r>
        <w:rPr>
          <w:color w:val="1C1C1C"/>
          <w:spacing w:val="-11"/>
        </w:rPr>
        <w:t xml:space="preserve"> </w:t>
      </w:r>
      <w:r>
        <w:rPr>
          <w:color w:val="1C1C1C"/>
        </w:rPr>
        <w:t>from</w:t>
      </w:r>
      <w:r>
        <w:rPr>
          <w:color w:val="1C1C1C"/>
          <w:spacing w:val="-14"/>
        </w:rPr>
        <w:t xml:space="preserve"> </w:t>
      </w:r>
      <w:r>
        <w:rPr>
          <w:color w:val="1C1C1C"/>
        </w:rPr>
        <w:t>850</w:t>
      </w:r>
      <w:r>
        <w:rPr>
          <w:color w:val="1C1C1C"/>
          <w:spacing w:val="-11"/>
        </w:rPr>
        <w:t xml:space="preserve"> </w:t>
      </w:r>
      <w:r>
        <w:rPr>
          <w:color w:val="1C1C1C"/>
        </w:rPr>
        <w:t>MHz</w:t>
      </w:r>
      <w:r>
        <w:rPr>
          <w:color w:val="1C1C1C"/>
          <w:spacing w:val="-12"/>
        </w:rPr>
        <w:t xml:space="preserve"> </w:t>
      </w:r>
      <w:r>
        <w:rPr>
          <w:color w:val="1C1C1C"/>
        </w:rPr>
        <w:t>to</w:t>
      </w:r>
      <w:r>
        <w:rPr>
          <w:color w:val="1C1C1C"/>
          <w:spacing w:val="-12"/>
        </w:rPr>
        <w:t xml:space="preserve"> </w:t>
      </w:r>
      <w:r>
        <w:rPr>
          <w:color w:val="1C1C1C"/>
        </w:rPr>
        <w:t>900</w:t>
      </w:r>
      <w:r>
        <w:rPr>
          <w:color w:val="1C1C1C"/>
          <w:spacing w:val="-12"/>
        </w:rPr>
        <w:t xml:space="preserve"> </w:t>
      </w:r>
      <w:r>
        <w:rPr>
          <w:color w:val="1C1C1C"/>
        </w:rPr>
        <w:t>MHz</w:t>
      </w:r>
      <w:r>
        <w:rPr>
          <w:color w:val="1C1C1C"/>
          <w:spacing w:val="-10"/>
        </w:rPr>
        <w:t xml:space="preserve"> </w:t>
      </w:r>
      <w:r>
        <w:rPr>
          <w:color w:val="1C1C1C"/>
        </w:rPr>
        <w:t>is</w:t>
      </w:r>
      <w:r>
        <w:rPr>
          <w:color w:val="1C1C1C"/>
          <w:spacing w:val="-12"/>
        </w:rPr>
        <w:t xml:space="preserve"> </w:t>
      </w:r>
      <w:r>
        <w:rPr>
          <w:color w:val="1C1C1C"/>
        </w:rPr>
        <w:t>extremely</w:t>
      </w:r>
      <w:r>
        <w:rPr>
          <w:color w:val="1C1C1C"/>
          <w:spacing w:val="-12"/>
        </w:rPr>
        <w:t xml:space="preserve"> </w:t>
      </w:r>
      <w:r>
        <w:rPr>
          <w:color w:val="1C1C1C"/>
        </w:rPr>
        <w:t>risky.</w:t>
      </w:r>
      <w:r>
        <w:rPr>
          <w:color w:val="1C1C1C"/>
          <w:spacing w:val="-14"/>
        </w:rPr>
        <w:t xml:space="preserve"> </w:t>
      </w:r>
      <w:r>
        <w:rPr>
          <w:color w:val="1C1C1C"/>
        </w:rPr>
        <w:t>Suppose</w:t>
      </w:r>
      <w:r>
        <w:rPr>
          <w:color w:val="1C1C1C"/>
          <w:spacing w:val="-11"/>
        </w:rPr>
        <w:t xml:space="preserve"> </w:t>
      </w:r>
      <w:r>
        <w:rPr>
          <w:color w:val="1C1C1C"/>
        </w:rPr>
        <w:t>a</w:t>
      </w:r>
      <w:r>
        <w:rPr>
          <w:color w:val="1C1C1C"/>
          <w:spacing w:val="-12"/>
        </w:rPr>
        <w:t xml:space="preserve"> </w:t>
      </w:r>
      <w:r>
        <w:rPr>
          <w:color w:val="1C1C1C"/>
        </w:rPr>
        <w:t>bidder</w:t>
      </w:r>
      <w:r>
        <w:rPr>
          <w:color w:val="1C1C1C"/>
          <w:spacing w:val="-11"/>
        </w:rPr>
        <w:t xml:space="preserve"> </w:t>
      </w:r>
      <w:r>
        <w:rPr>
          <w:color w:val="1C1C1C"/>
        </w:rPr>
        <w:t>attempts</w:t>
      </w:r>
      <w:r>
        <w:rPr>
          <w:color w:val="1C1C1C"/>
          <w:spacing w:val="-10"/>
        </w:rPr>
        <w:t xml:space="preserve"> </w:t>
      </w:r>
      <w:r>
        <w:rPr>
          <w:color w:val="1C1C1C"/>
        </w:rPr>
        <w:t>to</w:t>
      </w:r>
      <w:r>
        <w:rPr>
          <w:color w:val="1C1C1C"/>
          <w:spacing w:val="-11"/>
        </w:rPr>
        <w:t xml:space="preserve"> </w:t>
      </w:r>
      <w:r>
        <w:rPr>
          <w:color w:val="1C1C1C"/>
        </w:rPr>
        <w:t>switch</w:t>
      </w:r>
      <w:r>
        <w:rPr>
          <w:color w:val="1C1C1C"/>
          <w:spacing w:val="-12"/>
        </w:rPr>
        <w:t xml:space="preserve"> </w:t>
      </w:r>
      <w:r>
        <w:rPr>
          <w:color w:val="1C1C1C"/>
        </w:rPr>
        <w:t>1 lot</w:t>
      </w:r>
      <w:r>
        <w:rPr>
          <w:color w:val="1C1C1C"/>
          <w:spacing w:val="-7"/>
        </w:rPr>
        <w:t xml:space="preserve"> </w:t>
      </w:r>
      <w:r>
        <w:rPr>
          <w:color w:val="1C1C1C"/>
        </w:rPr>
        <w:t>from</w:t>
      </w:r>
      <w:r>
        <w:rPr>
          <w:color w:val="1C1C1C"/>
          <w:spacing w:val="-5"/>
        </w:rPr>
        <w:t xml:space="preserve"> </w:t>
      </w:r>
      <w:r>
        <w:rPr>
          <w:color w:val="1C1C1C"/>
        </w:rPr>
        <w:t>850</w:t>
      </w:r>
      <w:r>
        <w:rPr>
          <w:color w:val="1C1C1C"/>
          <w:spacing w:val="-4"/>
        </w:rPr>
        <w:t xml:space="preserve"> </w:t>
      </w:r>
      <w:r>
        <w:rPr>
          <w:color w:val="1C1C1C"/>
        </w:rPr>
        <w:t>MHz</w:t>
      </w:r>
      <w:r>
        <w:rPr>
          <w:color w:val="1C1C1C"/>
          <w:spacing w:val="-5"/>
        </w:rPr>
        <w:t xml:space="preserve"> </w:t>
      </w:r>
      <w:r>
        <w:rPr>
          <w:color w:val="1C1C1C"/>
        </w:rPr>
        <w:t>(both</w:t>
      </w:r>
      <w:r>
        <w:rPr>
          <w:color w:val="1C1C1C"/>
          <w:spacing w:val="-5"/>
        </w:rPr>
        <w:t xml:space="preserve"> </w:t>
      </w:r>
      <w:r>
        <w:rPr>
          <w:color w:val="1C1C1C"/>
        </w:rPr>
        <w:t>regional</w:t>
      </w:r>
      <w:r>
        <w:rPr>
          <w:color w:val="1C1C1C"/>
          <w:spacing w:val="-5"/>
        </w:rPr>
        <w:t xml:space="preserve"> </w:t>
      </w:r>
      <w:r>
        <w:rPr>
          <w:color w:val="1C1C1C"/>
        </w:rPr>
        <w:t>and</w:t>
      </w:r>
      <w:r>
        <w:rPr>
          <w:color w:val="1C1C1C"/>
          <w:spacing w:val="-4"/>
        </w:rPr>
        <w:t xml:space="preserve"> </w:t>
      </w:r>
      <w:r>
        <w:rPr>
          <w:color w:val="1C1C1C"/>
        </w:rPr>
        <w:t>metro)</w:t>
      </w:r>
      <w:r>
        <w:rPr>
          <w:color w:val="1C1C1C"/>
          <w:spacing w:val="-4"/>
        </w:rPr>
        <w:t xml:space="preserve"> </w:t>
      </w:r>
      <w:r>
        <w:rPr>
          <w:color w:val="1C1C1C"/>
        </w:rPr>
        <w:t>to</w:t>
      </w:r>
      <w:r>
        <w:rPr>
          <w:color w:val="1C1C1C"/>
          <w:spacing w:val="-5"/>
        </w:rPr>
        <w:t xml:space="preserve"> </w:t>
      </w:r>
      <w:r>
        <w:rPr>
          <w:color w:val="1C1C1C"/>
        </w:rPr>
        <w:t>900</w:t>
      </w:r>
      <w:r>
        <w:rPr>
          <w:color w:val="1C1C1C"/>
          <w:spacing w:val="-3"/>
        </w:rPr>
        <w:t xml:space="preserve"> </w:t>
      </w:r>
      <w:r>
        <w:rPr>
          <w:color w:val="1C1C1C"/>
        </w:rPr>
        <w:t>MHz:</w:t>
      </w:r>
    </w:p>
    <w:p w:rsidR="001914A1" w:rsidRDefault="001914A1">
      <w:pPr>
        <w:pStyle w:val="BodyText"/>
        <w:spacing w:before="6"/>
        <w:rPr>
          <w:sz w:val="17"/>
        </w:rPr>
      </w:pPr>
    </w:p>
    <w:p w:rsidR="001914A1" w:rsidRDefault="0061118D">
      <w:pPr>
        <w:pStyle w:val="ListParagraph"/>
        <w:numPr>
          <w:ilvl w:val="0"/>
          <w:numId w:val="2"/>
        </w:numPr>
        <w:tabs>
          <w:tab w:val="left" w:pos="496"/>
          <w:tab w:val="left" w:pos="497"/>
        </w:tabs>
        <w:spacing w:before="1" w:line="273" w:lineRule="auto"/>
        <w:ind w:left="496" w:right="316" w:hanging="358"/>
        <w:rPr>
          <w:sz w:val="20"/>
        </w:rPr>
      </w:pPr>
      <w:r>
        <w:rPr>
          <w:sz w:val="20"/>
        </w:rPr>
        <w:t>If the bidder is unsuccessful in reducing its demand</w:t>
      </w:r>
      <w:r>
        <w:rPr>
          <w:position w:val="6"/>
          <w:sz w:val="13"/>
        </w:rPr>
        <w:t xml:space="preserve">14 </w:t>
      </w:r>
      <w:r>
        <w:rPr>
          <w:sz w:val="20"/>
        </w:rPr>
        <w:t>in either 850 MHz regional or metro (i.e. is ‘retained’ in one of those regions), the corresponding increase in 900 MHz will not be applied</w:t>
      </w:r>
      <w:r>
        <w:rPr>
          <w:spacing w:val="-38"/>
          <w:sz w:val="20"/>
        </w:rPr>
        <w:t xml:space="preserve"> </w:t>
      </w:r>
      <w:r>
        <w:rPr>
          <w:sz w:val="20"/>
        </w:rPr>
        <w:t>(as not enough eligibility points are freed up to fund this</w:t>
      </w:r>
      <w:r>
        <w:rPr>
          <w:spacing w:val="-4"/>
          <w:sz w:val="20"/>
        </w:rPr>
        <w:t xml:space="preserve"> </w:t>
      </w:r>
      <w:r>
        <w:rPr>
          <w:sz w:val="20"/>
        </w:rPr>
        <w:t>i</w:t>
      </w:r>
      <w:r>
        <w:rPr>
          <w:sz w:val="20"/>
        </w:rPr>
        <w:t>ncrease).</w:t>
      </w:r>
    </w:p>
    <w:p w:rsidR="001914A1" w:rsidRDefault="0061118D">
      <w:pPr>
        <w:pStyle w:val="ListParagraph"/>
        <w:numPr>
          <w:ilvl w:val="0"/>
          <w:numId w:val="2"/>
        </w:numPr>
        <w:tabs>
          <w:tab w:val="left" w:pos="496"/>
          <w:tab w:val="left" w:pos="497"/>
        </w:tabs>
        <w:spacing w:before="123"/>
        <w:ind w:left="496" w:hanging="359"/>
        <w:rPr>
          <w:sz w:val="20"/>
        </w:rPr>
      </w:pPr>
      <w:r>
        <w:rPr>
          <w:sz w:val="20"/>
        </w:rPr>
        <w:t>Moreover, the auction could end at this point if the attempted switch clears the</w:t>
      </w:r>
      <w:r>
        <w:rPr>
          <w:spacing w:val="-6"/>
          <w:sz w:val="20"/>
        </w:rPr>
        <w:t xml:space="preserve"> </w:t>
      </w:r>
      <w:r>
        <w:rPr>
          <w:sz w:val="20"/>
        </w:rPr>
        <w:t>auction.</w:t>
      </w:r>
    </w:p>
    <w:p w:rsidR="001914A1" w:rsidRDefault="0061118D">
      <w:pPr>
        <w:pStyle w:val="ListParagraph"/>
        <w:numPr>
          <w:ilvl w:val="0"/>
          <w:numId w:val="2"/>
        </w:numPr>
        <w:tabs>
          <w:tab w:val="left" w:pos="496"/>
          <w:tab w:val="left" w:pos="497"/>
        </w:tabs>
        <w:spacing w:before="153" w:line="268" w:lineRule="auto"/>
        <w:ind w:left="496" w:right="212" w:hanging="358"/>
        <w:rPr>
          <w:sz w:val="20"/>
        </w:rPr>
      </w:pPr>
      <w:r>
        <w:rPr>
          <w:sz w:val="20"/>
        </w:rPr>
        <w:t>Given the low demand scenarios outlined by the ACMA, the ACMA must also believe that this is</w:t>
      </w:r>
      <w:r>
        <w:rPr>
          <w:spacing w:val="-34"/>
          <w:sz w:val="20"/>
        </w:rPr>
        <w:t xml:space="preserve"> </w:t>
      </w:r>
      <w:r>
        <w:rPr>
          <w:sz w:val="20"/>
        </w:rPr>
        <w:t>a real</w:t>
      </w:r>
      <w:r>
        <w:rPr>
          <w:spacing w:val="-3"/>
          <w:sz w:val="20"/>
        </w:rPr>
        <w:t xml:space="preserve"> </w:t>
      </w:r>
      <w:r>
        <w:rPr>
          <w:sz w:val="20"/>
        </w:rPr>
        <w:t>concern.</w:t>
      </w:r>
    </w:p>
    <w:p w:rsidR="001914A1" w:rsidRDefault="001914A1">
      <w:pPr>
        <w:pStyle w:val="BodyText"/>
        <w:spacing w:before="10"/>
        <w:rPr>
          <w:sz w:val="25"/>
        </w:rPr>
      </w:pPr>
    </w:p>
    <w:p w:rsidR="001914A1" w:rsidRDefault="0061118D">
      <w:pPr>
        <w:pStyle w:val="BodyText"/>
        <w:spacing w:line="276" w:lineRule="auto"/>
        <w:ind w:left="138" w:right="261"/>
      </w:pPr>
      <w:r>
        <w:rPr>
          <w:color w:val="1C1C1C"/>
        </w:rPr>
        <w:t>The information policy proposed also provides no information about excess demand making it impossible</w:t>
      </w:r>
      <w:r>
        <w:rPr>
          <w:color w:val="1C1C1C"/>
          <w:spacing w:val="-15"/>
        </w:rPr>
        <w:t xml:space="preserve"> </w:t>
      </w:r>
      <w:r>
        <w:rPr>
          <w:color w:val="1C1C1C"/>
        </w:rPr>
        <w:t>to</w:t>
      </w:r>
      <w:r>
        <w:rPr>
          <w:color w:val="1C1C1C"/>
          <w:spacing w:val="-16"/>
        </w:rPr>
        <w:t xml:space="preserve"> </w:t>
      </w:r>
      <w:r>
        <w:rPr>
          <w:color w:val="1C1C1C"/>
        </w:rPr>
        <w:t>determine</w:t>
      </w:r>
      <w:r>
        <w:rPr>
          <w:color w:val="1C1C1C"/>
          <w:spacing w:val="-14"/>
        </w:rPr>
        <w:t xml:space="preserve"> </w:t>
      </w:r>
      <w:r>
        <w:rPr>
          <w:color w:val="1C1C1C"/>
        </w:rPr>
        <w:t>how</w:t>
      </w:r>
      <w:r>
        <w:rPr>
          <w:color w:val="1C1C1C"/>
          <w:spacing w:val="-16"/>
        </w:rPr>
        <w:t xml:space="preserve"> </w:t>
      </w:r>
      <w:r>
        <w:rPr>
          <w:color w:val="1C1C1C"/>
        </w:rPr>
        <w:t>likely</w:t>
      </w:r>
      <w:r>
        <w:rPr>
          <w:color w:val="1C1C1C"/>
          <w:spacing w:val="-13"/>
        </w:rPr>
        <w:t xml:space="preserve"> </w:t>
      </w:r>
      <w:r>
        <w:rPr>
          <w:color w:val="1C1C1C"/>
        </w:rPr>
        <w:t>it</w:t>
      </w:r>
      <w:r>
        <w:rPr>
          <w:color w:val="1C1C1C"/>
          <w:spacing w:val="-14"/>
        </w:rPr>
        <w:t xml:space="preserve"> </w:t>
      </w:r>
      <w:r>
        <w:rPr>
          <w:color w:val="1C1C1C"/>
        </w:rPr>
        <w:t>is</w:t>
      </w:r>
      <w:r>
        <w:rPr>
          <w:color w:val="1C1C1C"/>
          <w:spacing w:val="-12"/>
        </w:rPr>
        <w:t xml:space="preserve"> </w:t>
      </w:r>
      <w:r>
        <w:rPr>
          <w:color w:val="1C1C1C"/>
        </w:rPr>
        <w:t>that</w:t>
      </w:r>
      <w:r>
        <w:rPr>
          <w:color w:val="1C1C1C"/>
          <w:spacing w:val="-14"/>
        </w:rPr>
        <w:t xml:space="preserve"> </w:t>
      </w:r>
      <w:r>
        <w:rPr>
          <w:color w:val="1C1C1C"/>
        </w:rPr>
        <w:t>a</w:t>
      </w:r>
      <w:r>
        <w:rPr>
          <w:color w:val="1C1C1C"/>
          <w:spacing w:val="-14"/>
        </w:rPr>
        <w:t xml:space="preserve"> </w:t>
      </w:r>
      <w:r>
        <w:rPr>
          <w:color w:val="1C1C1C"/>
        </w:rPr>
        <w:t>bidder</w:t>
      </w:r>
      <w:r>
        <w:rPr>
          <w:color w:val="1C1C1C"/>
          <w:spacing w:val="-13"/>
        </w:rPr>
        <w:t xml:space="preserve"> </w:t>
      </w:r>
      <w:r>
        <w:rPr>
          <w:color w:val="1C1C1C"/>
        </w:rPr>
        <w:t>gets</w:t>
      </w:r>
      <w:r>
        <w:rPr>
          <w:color w:val="1C1C1C"/>
          <w:spacing w:val="-15"/>
        </w:rPr>
        <w:t xml:space="preserve"> </w:t>
      </w:r>
      <w:r>
        <w:rPr>
          <w:color w:val="1C1C1C"/>
        </w:rPr>
        <w:t>‘retained’</w:t>
      </w:r>
      <w:r>
        <w:rPr>
          <w:color w:val="1C1C1C"/>
          <w:spacing w:val="-14"/>
        </w:rPr>
        <w:t xml:space="preserve"> </w:t>
      </w:r>
      <w:r>
        <w:rPr>
          <w:color w:val="1C1C1C"/>
        </w:rPr>
        <w:t>in</w:t>
      </w:r>
      <w:r>
        <w:rPr>
          <w:color w:val="1C1C1C"/>
          <w:spacing w:val="-16"/>
        </w:rPr>
        <w:t xml:space="preserve"> </w:t>
      </w:r>
      <w:r>
        <w:rPr>
          <w:color w:val="1C1C1C"/>
        </w:rPr>
        <w:t>particular</w:t>
      </w:r>
      <w:r>
        <w:rPr>
          <w:color w:val="1C1C1C"/>
          <w:spacing w:val="-14"/>
        </w:rPr>
        <w:t xml:space="preserve"> </w:t>
      </w:r>
      <w:r>
        <w:rPr>
          <w:color w:val="1C1C1C"/>
        </w:rPr>
        <w:t>when</w:t>
      </w:r>
      <w:r>
        <w:rPr>
          <w:color w:val="1C1C1C"/>
          <w:spacing w:val="-16"/>
        </w:rPr>
        <w:t xml:space="preserve"> </w:t>
      </w:r>
      <w:r>
        <w:rPr>
          <w:color w:val="1C1C1C"/>
        </w:rPr>
        <w:t>switching</w:t>
      </w:r>
      <w:r>
        <w:rPr>
          <w:color w:val="1C1C1C"/>
          <w:spacing w:val="-13"/>
        </w:rPr>
        <w:t xml:space="preserve"> </w:t>
      </w:r>
      <w:r>
        <w:rPr>
          <w:color w:val="1C1C1C"/>
        </w:rPr>
        <w:t>more than 1</w:t>
      </w:r>
      <w:r>
        <w:rPr>
          <w:color w:val="1C1C1C"/>
          <w:spacing w:val="-9"/>
        </w:rPr>
        <w:t xml:space="preserve"> </w:t>
      </w:r>
      <w:r>
        <w:rPr>
          <w:color w:val="1C1C1C"/>
        </w:rPr>
        <w:t>block.</w:t>
      </w:r>
    </w:p>
    <w:p w:rsidR="001914A1" w:rsidRDefault="001914A1">
      <w:pPr>
        <w:pStyle w:val="BodyText"/>
        <w:spacing w:before="8"/>
      </w:pPr>
    </w:p>
    <w:p w:rsidR="001914A1" w:rsidRDefault="0061118D">
      <w:pPr>
        <w:pStyle w:val="BodyText"/>
        <w:spacing w:before="1" w:line="276" w:lineRule="auto"/>
        <w:ind w:left="138" w:right="427"/>
        <w:jc w:val="both"/>
      </w:pPr>
      <w:r>
        <w:rPr>
          <w:color w:val="1C1C1C"/>
        </w:rPr>
        <w:t>Note</w:t>
      </w:r>
      <w:r>
        <w:rPr>
          <w:color w:val="1C1C1C"/>
          <w:spacing w:val="-13"/>
        </w:rPr>
        <w:t xml:space="preserve"> </w:t>
      </w:r>
      <w:r>
        <w:rPr>
          <w:color w:val="1C1C1C"/>
        </w:rPr>
        <w:t>that</w:t>
      </w:r>
      <w:r>
        <w:rPr>
          <w:color w:val="1C1C1C"/>
          <w:spacing w:val="-11"/>
        </w:rPr>
        <w:t xml:space="preserve"> </w:t>
      </w:r>
      <w:r>
        <w:rPr>
          <w:color w:val="1C1C1C"/>
        </w:rPr>
        <w:t>in</w:t>
      </w:r>
      <w:r>
        <w:rPr>
          <w:color w:val="1C1C1C"/>
          <w:spacing w:val="-11"/>
        </w:rPr>
        <w:t xml:space="preserve"> </w:t>
      </w:r>
      <w:r>
        <w:rPr>
          <w:color w:val="1C1C1C"/>
        </w:rPr>
        <w:t>some</w:t>
      </w:r>
      <w:r>
        <w:rPr>
          <w:color w:val="1C1C1C"/>
          <w:spacing w:val="-12"/>
        </w:rPr>
        <w:t xml:space="preserve"> </w:t>
      </w:r>
      <w:r>
        <w:rPr>
          <w:color w:val="1C1C1C"/>
        </w:rPr>
        <w:t>circumstances</w:t>
      </w:r>
      <w:r>
        <w:rPr>
          <w:color w:val="1C1C1C"/>
          <w:spacing w:val="-9"/>
        </w:rPr>
        <w:t xml:space="preserve"> </w:t>
      </w:r>
      <w:r>
        <w:rPr>
          <w:color w:val="1C1C1C"/>
        </w:rPr>
        <w:t>even</w:t>
      </w:r>
      <w:r>
        <w:rPr>
          <w:color w:val="1C1C1C"/>
          <w:spacing w:val="-11"/>
        </w:rPr>
        <w:t xml:space="preserve"> </w:t>
      </w:r>
      <w:r>
        <w:rPr>
          <w:color w:val="1C1C1C"/>
        </w:rPr>
        <w:t>a</w:t>
      </w:r>
      <w:r>
        <w:rPr>
          <w:color w:val="1C1C1C"/>
          <w:spacing w:val="-11"/>
        </w:rPr>
        <w:t xml:space="preserve"> </w:t>
      </w:r>
      <w:r>
        <w:rPr>
          <w:color w:val="1C1C1C"/>
        </w:rPr>
        <w:t>switch</w:t>
      </w:r>
      <w:r>
        <w:rPr>
          <w:color w:val="1C1C1C"/>
          <w:spacing w:val="-10"/>
        </w:rPr>
        <w:t xml:space="preserve"> </w:t>
      </w:r>
      <w:r>
        <w:rPr>
          <w:color w:val="1C1C1C"/>
        </w:rPr>
        <w:t>from</w:t>
      </w:r>
      <w:r>
        <w:rPr>
          <w:color w:val="1C1C1C"/>
          <w:spacing w:val="-11"/>
        </w:rPr>
        <w:t xml:space="preserve"> </w:t>
      </w:r>
      <w:r>
        <w:rPr>
          <w:color w:val="1C1C1C"/>
        </w:rPr>
        <w:t>900</w:t>
      </w:r>
      <w:r>
        <w:rPr>
          <w:color w:val="1C1C1C"/>
          <w:spacing w:val="-11"/>
        </w:rPr>
        <w:t xml:space="preserve"> </w:t>
      </w:r>
      <w:r>
        <w:rPr>
          <w:color w:val="1C1C1C"/>
        </w:rPr>
        <w:t>MHz</w:t>
      </w:r>
      <w:r>
        <w:rPr>
          <w:color w:val="1C1C1C"/>
          <w:spacing w:val="-10"/>
        </w:rPr>
        <w:t xml:space="preserve"> </w:t>
      </w:r>
      <w:r>
        <w:rPr>
          <w:color w:val="1C1C1C"/>
        </w:rPr>
        <w:t>to</w:t>
      </w:r>
      <w:r>
        <w:rPr>
          <w:color w:val="1C1C1C"/>
          <w:spacing w:val="-11"/>
        </w:rPr>
        <w:t xml:space="preserve"> </w:t>
      </w:r>
      <w:r>
        <w:rPr>
          <w:color w:val="1C1C1C"/>
        </w:rPr>
        <w:t>850</w:t>
      </w:r>
      <w:r>
        <w:rPr>
          <w:color w:val="1C1C1C"/>
          <w:spacing w:val="-11"/>
        </w:rPr>
        <w:t xml:space="preserve"> </w:t>
      </w:r>
      <w:r>
        <w:rPr>
          <w:color w:val="1C1C1C"/>
        </w:rPr>
        <w:t>MHz</w:t>
      </w:r>
      <w:r>
        <w:rPr>
          <w:color w:val="1C1C1C"/>
          <w:spacing w:val="-9"/>
        </w:rPr>
        <w:t xml:space="preserve"> </w:t>
      </w:r>
      <w:r>
        <w:rPr>
          <w:color w:val="1C1C1C"/>
        </w:rPr>
        <w:t>may</w:t>
      </w:r>
      <w:r>
        <w:rPr>
          <w:color w:val="1C1C1C"/>
          <w:spacing w:val="-9"/>
        </w:rPr>
        <w:t xml:space="preserve"> </w:t>
      </w:r>
      <w:r>
        <w:rPr>
          <w:color w:val="1C1C1C"/>
        </w:rPr>
        <w:t>be</w:t>
      </w:r>
      <w:r>
        <w:rPr>
          <w:color w:val="1C1C1C"/>
          <w:spacing w:val="-8"/>
        </w:rPr>
        <w:t xml:space="preserve"> </w:t>
      </w:r>
      <w:r>
        <w:rPr>
          <w:color w:val="1C1C1C"/>
          <w:spacing w:val="-3"/>
        </w:rPr>
        <w:t>hard</w:t>
      </w:r>
      <w:r>
        <w:rPr>
          <w:color w:val="1C1C1C"/>
          <w:spacing w:val="-11"/>
        </w:rPr>
        <w:t xml:space="preserve"> </w:t>
      </w:r>
      <w:r>
        <w:rPr>
          <w:color w:val="1C1C1C"/>
        </w:rPr>
        <w:t>to</w:t>
      </w:r>
      <w:r>
        <w:rPr>
          <w:color w:val="1C1C1C"/>
          <w:spacing w:val="-11"/>
        </w:rPr>
        <w:t xml:space="preserve"> </w:t>
      </w:r>
      <w:r>
        <w:rPr>
          <w:color w:val="1C1C1C"/>
        </w:rPr>
        <w:t>manage</w:t>
      </w:r>
      <w:r>
        <w:rPr>
          <w:color w:val="1C1C1C"/>
          <w:spacing w:val="-10"/>
        </w:rPr>
        <w:t xml:space="preserve"> </w:t>
      </w:r>
      <w:r>
        <w:rPr>
          <w:color w:val="1C1C1C"/>
        </w:rPr>
        <w:t xml:space="preserve">or </w:t>
      </w:r>
      <w:r>
        <w:rPr>
          <w:color w:val="1C1C1C"/>
          <w:spacing w:val="-2"/>
        </w:rPr>
        <w:t>risky,</w:t>
      </w:r>
      <w:r>
        <w:rPr>
          <w:color w:val="1C1C1C"/>
          <w:spacing w:val="-15"/>
        </w:rPr>
        <w:t xml:space="preserve"> </w:t>
      </w:r>
      <w:r>
        <w:rPr>
          <w:color w:val="1C1C1C"/>
        </w:rPr>
        <w:t>depending</w:t>
      </w:r>
      <w:r>
        <w:rPr>
          <w:color w:val="1C1C1C"/>
          <w:spacing w:val="-15"/>
        </w:rPr>
        <w:t xml:space="preserve"> </w:t>
      </w:r>
      <w:r>
        <w:rPr>
          <w:color w:val="1C1C1C"/>
        </w:rPr>
        <w:t>on</w:t>
      </w:r>
      <w:r>
        <w:rPr>
          <w:color w:val="1C1C1C"/>
          <w:spacing w:val="-13"/>
        </w:rPr>
        <w:t xml:space="preserve"> </w:t>
      </w:r>
      <w:r>
        <w:rPr>
          <w:color w:val="1C1C1C"/>
        </w:rPr>
        <w:t>the</w:t>
      </w:r>
      <w:r>
        <w:rPr>
          <w:color w:val="1C1C1C"/>
          <w:spacing w:val="-15"/>
        </w:rPr>
        <w:t xml:space="preserve"> </w:t>
      </w:r>
      <w:r>
        <w:rPr>
          <w:color w:val="1C1C1C"/>
        </w:rPr>
        <w:t>final</w:t>
      </w:r>
      <w:r>
        <w:rPr>
          <w:color w:val="1C1C1C"/>
          <w:spacing w:val="-13"/>
        </w:rPr>
        <w:t xml:space="preserve"> </w:t>
      </w:r>
      <w:r>
        <w:rPr>
          <w:color w:val="1C1C1C"/>
        </w:rPr>
        <w:t>lot</w:t>
      </w:r>
      <w:r>
        <w:rPr>
          <w:color w:val="1C1C1C"/>
          <w:spacing w:val="-14"/>
        </w:rPr>
        <w:t xml:space="preserve"> </w:t>
      </w:r>
      <w:r>
        <w:rPr>
          <w:color w:val="1C1C1C"/>
        </w:rPr>
        <w:t>rating</w:t>
      </w:r>
      <w:r>
        <w:rPr>
          <w:color w:val="1C1C1C"/>
          <w:spacing w:val="-14"/>
        </w:rPr>
        <w:t xml:space="preserve"> </w:t>
      </w:r>
      <w:r>
        <w:rPr>
          <w:color w:val="1C1C1C"/>
        </w:rPr>
        <w:t>values,</w:t>
      </w:r>
      <w:r>
        <w:rPr>
          <w:color w:val="1C1C1C"/>
          <w:spacing w:val="-13"/>
        </w:rPr>
        <w:t xml:space="preserve"> </w:t>
      </w:r>
      <w:r>
        <w:rPr>
          <w:color w:val="1C1C1C"/>
        </w:rPr>
        <w:t>because</w:t>
      </w:r>
      <w:r>
        <w:rPr>
          <w:color w:val="1C1C1C"/>
          <w:spacing w:val="-12"/>
        </w:rPr>
        <w:t xml:space="preserve"> </w:t>
      </w:r>
      <w:r>
        <w:rPr>
          <w:color w:val="1C1C1C"/>
        </w:rPr>
        <w:t>a</w:t>
      </w:r>
      <w:r>
        <w:rPr>
          <w:color w:val="1C1C1C"/>
          <w:spacing w:val="-13"/>
        </w:rPr>
        <w:t xml:space="preserve"> </w:t>
      </w:r>
      <w:r>
        <w:rPr>
          <w:color w:val="1C1C1C"/>
        </w:rPr>
        <w:t>switch</w:t>
      </w:r>
      <w:r>
        <w:rPr>
          <w:color w:val="1C1C1C"/>
          <w:spacing w:val="-15"/>
        </w:rPr>
        <w:t xml:space="preserve"> </w:t>
      </w:r>
      <w:r>
        <w:rPr>
          <w:color w:val="1C1C1C"/>
        </w:rPr>
        <w:t>could,</w:t>
      </w:r>
      <w:r>
        <w:rPr>
          <w:color w:val="1C1C1C"/>
          <w:spacing w:val="-14"/>
        </w:rPr>
        <w:t xml:space="preserve"> </w:t>
      </w:r>
      <w:r>
        <w:rPr>
          <w:color w:val="1C1C1C"/>
        </w:rPr>
        <w:t>under</w:t>
      </w:r>
      <w:r>
        <w:rPr>
          <w:color w:val="1C1C1C"/>
          <w:spacing w:val="-14"/>
        </w:rPr>
        <w:t xml:space="preserve"> </w:t>
      </w:r>
      <w:r>
        <w:rPr>
          <w:color w:val="1C1C1C"/>
        </w:rPr>
        <w:t>some</w:t>
      </w:r>
      <w:r>
        <w:rPr>
          <w:color w:val="1C1C1C"/>
          <w:spacing w:val="-15"/>
        </w:rPr>
        <w:t xml:space="preserve"> </w:t>
      </w:r>
      <w:r>
        <w:rPr>
          <w:color w:val="1C1C1C"/>
        </w:rPr>
        <w:t>circumstances,</w:t>
      </w:r>
      <w:r>
        <w:rPr>
          <w:color w:val="1C1C1C"/>
          <w:spacing w:val="-15"/>
        </w:rPr>
        <w:t xml:space="preserve"> </w:t>
      </w:r>
      <w:r>
        <w:rPr>
          <w:color w:val="1C1C1C"/>
        </w:rPr>
        <w:t>be only</w:t>
      </w:r>
      <w:r>
        <w:rPr>
          <w:color w:val="1C1C1C"/>
          <w:spacing w:val="-6"/>
        </w:rPr>
        <w:t xml:space="preserve"> </w:t>
      </w:r>
      <w:r>
        <w:rPr>
          <w:color w:val="1C1C1C"/>
        </w:rPr>
        <w:t>partially</w:t>
      </w:r>
      <w:r>
        <w:rPr>
          <w:color w:val="1C1C1C"/>
          <w:spacing w:val="-5"/>
        </w:rPr>
        <w:t xml:space="preserve"> </w:t>
      </w:r>
      <w:r>
        <w:rPr>
          <w:color w:val="1C1C1C"/>
        </w:rPr>
        <w:t>successful,</w:t>
      </w:r>
      <w:r>
        <w:rPr>
          <w:color w:val="1C1C1C"/>
          <w:spacing w:val="-5"/>
        </w:rPr>
        <w:t xml:space="preserve"> </w:t>
      </w:r>
      <w:r>
        <w:rPr>
          <w:color w:val="1C1C1C"/>
        </w:rPr>
        <w:t>leaving</w:t>
      </w:r>
      <w:r>
        <w:rPr>
          <w:color w:val="1C1C1C"/>
          <w:spacing w:val="-7"/>
        </w:rPr>
        <w:t xml:space="preserve"> </w:t>
      </w:r>
      <w:r>
        <w:rPr>
          <w:color w:val="1C1C1C"/>
        </w:rPr>
        <w:t>a</w:t>
      </w:r>
      <w:r>
        <w:rPr>
          <w:color w:val="1C1C1C"/>
          <w:spacing w:val="-6"/>
        </w:rPr>
        <w:t xml:space="preserve"> </w:t>
      </w:r>
      <w:r>
        <w:rPr>
          <w:color w:val="1C1C1C"/>
        </w:rPr>
        <w:t>bidder</w:t>
      </w:r>
      <w:r>
        <w:rPr>
          <w:color w:val="1C1C1C"/>
          <w:spacing w:val="-4"/>
        </w:rPr>
        <w:t xml:space="preserve"> </w:t>
      </w:r>
      <w:r>
        <w:rPr>
          <w:color w:val="1C1C1C"/>
        </w:rPr>
        <w:t>with</w:t>
      </w:r>
      <w:r>
        <w:rPr>
          <w:color w:val="1C1C1C"/>
          <w:spacing w:val="-6"/>
        </w:rPr>
        <w:t xml:space="preserve"> </w:t>
      </w:r>
      <w:r>
        <w:rPr>
          <w:color w:val="1C1C1C"/>
          <w:spacing w:val="-3"/>
        </w:rPr>
        <w:t xml:space="preserve">lots </w:t>
      </w:r>
      <w:r>
        <w:rPr>
          <w:color w:val="1C1C1C"/>
        </w:rPr>
        <w:t>in</w:t>
      </w:r>
      <w:r>
        <w:rPr>
          <w:color w:val="1C1C1C"/>
          <w:spacing w:val="-5"/>
        </w:rPr>
        <w:t xml:space="preserve"> </w:t>
      </w:r>
      <w:r>
        <w:rPr>
          <w:color w:val="1C1C1C"/>
        </w:rPr>
        <w:t>both</w:t>
      </w:r>
      <w:r>
        <w:rPr>
          <w:color w:val="1C1C1C"/>
          <w:spacing w:val="-7"/>
        </w:rPr>
        <w:t xml:space="preserve"> </w:t>
      </w:r>
      <w:r>
        <w:rPr>
          <w:color w:val="1C1C1C"/>
        </w:rPr>
        <w:t>bands.</w:t>
      </w:r>
    </w:p>
    <w:p w:rsidR="001914A1" w:rsidRDefault="001914A1">
      <w:pPr>
        <w:pStyle w:val="BodyText"/>
        <w:rPr>
          <w:sz w:val="21"/>
        </w:rPr>
      </w:pPr>
    </w:p>
    <w:p w:rsidR="001914A1" w:rsidRDefault="0061118D">
      <w:pPr>
        <w:pStyle w:val="BodyText"/>
        <w:spacing w:line="276" w:lineRule="auto"/>
        <w:ind w:left="138"/>
      </w:pPr>
      <w:r>
        <w:rPr>
          <w:color w:val="1C1C1C"/>
        </w:rPr>
        <w:t>Consider</w:t>
      </w:r>
      <w:r>
        <w:rPr>
          <w:color w:val="1C1C1C"/>
          <w:spacing w:val="-11"/>
        </w:rPr>
        <w:t xml:space="preserve"> </w:t>
      </w:r>
      <w:r>
        <w:rPr>
          <w:color w:val="1C1C1C"/>
        </w:rPr>
        <w:t>a</w:t>
      </w:r>
      <w:r>
        <w:rPr>
          <w:color w:val="1C1C1C"/>
          <w:spacing w:val="-13"/>
        </w:rPr>
        <w:t xml:space="preserve"> </w:t>
      </w:r>
      <w:r>
        <w:rPr>
          <w:color w:val="1C1C1C"/>
        </w:rPr>
        <w:t>scenario</w:t>
      </w:r>
      <w:r>
        <w:rPr>
          <w:color w:val="1C1C1C"/>
          <w:spacing w:val="-12"/>
        </w:rPr>
        <w:t xml:space="preserve"> </w:t>
      </w:r>
      <w:r>
        <w:rPr>
          <w:color w:val="1C1C1C"/>
        </w:rPr>
        <w:t>where</w:t>
      </w:r>
      <w:r>
        <w:rPr>
          <w:color w:val="1C1C1C"/>
          <w:spacing w:val="-10"/>
        </w:rPr>
        <w:t xml:space="preserve"> </w:t>
      </w:r>
      <w:r>
        <w:rPr>
          <w:color w:val="1C1C1C"/>
        </w:rPr>
        <w:t>a</w:t>
      </w:r>
      <w:r>
        <w:rPr>
          <w:color w:val="1C1C1C"/>
          <w:spacing w:val="-14"/>
        </w:rPr>
        <w:t xml:space="preserve"> </w:t>
      </w:r>
      <w:r>
        <w:rPr>
          <w:color w:val="1C1C1C"/>
        </w:rPr>
        <w:t>bidder</w:t>
      </w:r>
      <w:r>
        <w:rPr>
          <w:color w:val="1C1C1C"/>
          <w:spacing w:val="-13"/>
        </w:rPr>
        <w:t xml:space="preserve"> </w:t>
      </w:r>
      <w:r>
        <w:rPr>
          <w:color w:val="1C1C1C"/>
        </w:rPr>
        <w:t>attempts</w:t>
      </w:r>
      <w:r>
        <w:rPr>
          <w:color w:val="1C1C1C"/>
          <w:spacing w:val="-12"/>
        </w:rPr>
        <w:t xml:space="preserve"> </w:t>
      </w:r>
      <w:r>
        <w:rPr>
          <w:color w:val="1C1C1C"/>
        </w:rPr>
        <w:t>to</w:t>
      </w:r>
      <w:r>
        <w:rPr>
          <w:color w:val="1C1C1C"/>
          <w:spacing w:val="-13"/>
        </w:rPr>
        <w:t xml:space="preserve"> </w:t>
      </w:r>
      <w:r>
        <w:rPr>
          <w:color w:val="1C1C1C"/>
        </w:rPr>
        <w:t>switch</w:t>
      </w:r>
      <w:r>
        <w:rPr>
          <w:color w:val="1C1C1C"/>
          <w:spacing w:val="-11"/>
        </w:rPr>
        <w:t xml:space="preserve"> </w:t>
      </w:r>
      <w:r>
        <w:rPr>
          <w:color w:val="1C1C1C"/>
        </w:rPr>
        <w:t>2</w:t>
      </w:r>
      <w:r>
        <w:rPr>
          <w:color w:val="1C1C1C"/>
          <w:spacing w:val="-12"/>
        </w:rPr>
        <w:t xml:space="preserve"> </w:t>
      </w:r>
      <w:r>
        <w:rPr>
          <w:color w:val="1C1C1C"/>
          <w:spacing w:val="-3"/>
        </w:rPr>
        <w:t>lots</w:t>
      </w:r>
      <w:r>
        <w:rPr>
          <w:color w:val="1C1C1C"/>
          <w:spacing w:val="-10"/>
        </w:rPr>
        <w:t xml:space="preserve"> </w:t>
      </w:r>
      <w:r>
        <w:rPr>
          <w:color w:val="1C1C1C"/>
        </w:rPr>
        <w:t>from</w:t>
      </w:r>
      <w:r>
        <w:rPr>
          <w:color w:val="1C1C1C"/>
          <w:spacing w:val="-12"/>
        </w:rPr>
        <w:t xml:space="preserve"> </w:t>
      </w:r>
      <w:r>
        <w:rPr>
          <w:color w:val="1C1C1C"/>
        </w:rPr>
        <w:t>900MHz</w:t>
      </w:r>
      <w:r>
        <w:rPr>
          <w:color w:val="1C1C1C"/>
          <w:spacing w:val="-12"/>
        </w:rPr>
        <w:t xml:space="preserve"> </w:t>
      </w:r>
      <w:r>
        <w:rPr>
          <w:color w:val="1C1C1C"/>
        </w:rPr>
        <w:t>to</w:t>
      </w:r>
      <w:r>
        <w:rPr>
          <w:color w:val="1C1C1C"/>
          <w:spacing w:val="-14"/>
        </w:rPr>
        <w:t xml:space="preserve"> </w:t>
      </w:r>
      <w:r>
        <w:rPr>
          <w:color w:val="1C1C1C"/>
        </w:rPr>
        <w:t>850MHz,</w:t>
      </w:r>
      <w:r>
        <w:rPr>
          <w:color w:val="1C1C1C"/>
          <w:spacing w:val="-11"/>
        </w:rPr>
        <w:t xml:space="preserve"> </w:t>
      </w:r>
      <w:r>
        <w:rPr>
          <w:color w:val="1C1C1C"/>
        </w:rPr>
        <w:t>but</w:t>
      </w:r>
      <w:r>
        <w:rPr>
          <w:color w:val="1C1C1C"/>
          <w:spacing w:val="-12"/>
        </w:rPr>
        <w:t xml:space="preserve"> </w:t>
      </w:r>
      <w:r>
        <w:rPr>
          <w:color w:val="1C1C1C"/>
          <w:spacing w:val="-3"/>
        </w:rPr>
        <w:t>gets</w:t>
      </w:r>
      <w:r>
        <w:rPr>
          <w:color w:val="1C1C1C"/>
          <w:spacing w:val="-10"/>
        </w:rPr>
        <w:t xml:space="preserve"> </w:t>
      </w:r>
      <w:r>
        <w:rPr>
          <w:color w:val="1C1C1C"/>
        </w:rPr>
        <w:t>retained on 1 lot in</w:t>
      </w:r>
      <w:r>
        <w:rPr>
          <w:color w:val="1C1C1C"/>
          <w:spacing w:val="-16"/>
        </w:rPr>
        <w:t xml:space="preserve"> </w:t>
      </w:r>
      <w:r>
        <w:rPr>
          <w:color w:val="1C1C1C"/>
        </w:rPr>
        <w:t>900MHz:</w:t>
      </w:r>
    </w:p>
    <w:p w:rsidR="001914A1" w:rsidRDefault="001914A1">
      <w:pPr>
        <w:pStyle w:val="BodyText"/>
        <w:spacing w:before="9"/>
      </w:pPr>
    </w:p>
    <w:p w:rsidR="001914A1" w:rsidRDefault="0061118D">
      <w:pPr>
        <w:pStyle w:val="ListParagraph"/>
        <w:numPr>
          <w:ilvl w:val="0"/>
          <w:numId w:val="1"/>
        </w:numPr>
        <w:tabs>
          <w:tab w:val="left" w:pos="499"/>
        </w:tabs>
        <w:spacing w:line="276" w:lineRule="auto"/>
        <w:ind w:right="492"/>
        <w:rPr>
          <w:sz w:val="20"/>
        </w:rPr>
      </w:pPr>
      <w:r>
        <w:rPr>
          <w:color w:val="1C1C1C"/>
          <w:sz w:val="20"/>
        </w:rPr>
        <w:t>If</w:t>
      </w:r>
      <w:r>
        <w:rPr>
          <w:color w:val="1C1C1C"/>
          <w:spacing w:val="-14"/>
          <w:sz w:val="20"/>
        </w:rPr>
        <w:t xml:space="preserve"> </w:t>
      </w:r>
      <w:r>
        <w:rPr>
          <w:color w:val="1C1C1C"/>
          <w:sz w:val="20"/>
        </w:rPr>
        <w:t>metro</w:t>
      </w:r>
      <w:r>
        <w:rPr>
          <w:color w:val="1C1C1C"/>
          <w:spacing w:val="-14"/>
          <w:sz w:val="20"/>
        </w:rPr>
        <w:t xml:space="preserve"> </w:t>
      </w:r>
      <w:r>
        <w:rPr>
          <w:color w:val="1C1C1C"/>
          <w:sz w:val="20"/>
        </w:rPr>
        <w:t>and</w:t>
      </w:r>
      <w:r>
        <w:rPr>
          <w:color w:val="1C1C1C"/>
          <w:spacing w:val="-16"/>
          <w:sz w:val="20"/>
        </w:rPr>
        <w:t xml:space="preserve"> </w:t>
      </w:r>
      <w:r>
        <w:rPr>
          <w:color w:val="1C1C1C"/>
          <w:sz w:val="20"/>
        </w:rPr>
        <w:t>regional</w:t>
      </w:r>
      <w:r>
        <w:rPr>
          <w:color w:val="1C1C1C"/>
          <w:spacing w:val="-15"/>
          <w:sz w:val="20"/>
        </w:rPr>
        <w:t xml:space="preserve"> </w:t>
      </w:r>
      <w:r>
        <w:rPr>
          <w:color w:val="1C1C1C"/>
          <w:sz w:val="20"/>
        </w:rPr>
        <w:t>have</w:t>
      </w:r>
      <w:r>
        <w:rPr>
          <w:color w:val="1C1C1C"/>
          <w:spacing w:val="-16"/>
          <w:sz w:val="20"/>
        </w:rPr>
        <w:t xml:space="preserve"> </w:t>
      </w:r>
      <w:r>
        <w:rPr>
          <w:color w:val="1C1C1C"/>
          <w:sz w:val="20"/>
        </w:rPr>
        <w:t>an</w:t>
      </w:r>
      <w:r>
        <w:rPr>
          <w:color w:val="1C1C1C"/>
          <w:spacing w:val="-17"/>
          <w:sz w:val="20"/>
        </w:rPr>
        <w:t xml:space="preserve"> </w:t>
      </w:r>
      <w:r>
        <w:rPr>
          <w:color w:val="1C1C1C"/>
          <w:sz w:val="20"/>
        </w:rPr>
        <w:t>asymmetric</w:t>
      </w:r>
      <w:r>
        <w:rPr>
          <w:color w:val="1C1C1C"/>
          <w:spacing w:val="-14"/>
          <w:sz w:val="20"/>
        </w:rPr>
        <w:t xml:space="preserve"> </w:t>
      </w:r>
      <w:r>
        <w:rPr>
          <w:color w:val="1C1C1C"/>
          <w:sz w:val="20"/>
        </w:rPr>
        <w:t>eligibility</w:t>
      </w:r>
      <w:r>
        <w:rPr>
          <w:color w:val="1C1C1C"/>
          <w:spacing w:val="-15"/>
          <w:sz w:val="20"/>
        </w:rPr>
        <w:t xml:space="preserve"> </w:t>
      </w:r>
      <w:r>
        <w:rPr>
          <w:color w:val="1C1C1C"/>
          <w:sz w:val="20"/>
        </w:rPr>
        <w:t>points</w:t>
      </w:r>
      <w:r>
        <w:rPr>
          <w:color w:val="1C1C1C"/>
          <w:spacing w:val="-15"/>
          <w:sz w:val="20"/>
        </w:rPr>
        <w:t xml:space="preserve"> </w:t>
      </w:r>
      <w:r>
        <w:rPr>
          <w:color w:val="1C1C1C"/>
          <w:sz w:val="20"/>
        </w:rPr>
        <w:t>split</w:t>
      </w:r>
      <w:r>
        <w:rPr>
          <w:color w:val="1C1C1C"/>
          <w:spacing w:val="-14"/>
          <w:sz w:val="20"/>
        </w:rPr>
        <w:t xml:space="preserve"> </w:t>
      </w:r>
      <w:r>
        <w:rPr>
          <w:color w:val="1C1C1C"/>
          <w:sz w:val="20"/>
        </w:rPr>
        <w:t>as</w:t>
      </w:r>
      <w:r>
        <w:rPr>
          <w:color w:val="1C1C1C"/>
          <w:spacing w:val="-13"/>
          <w:sz w:val="20"/>
        </w:rPr>
        <w:t xml:space="preserve"> </w:t>
      </w:r>
      <w:r>
        <w:rPr>
          <w:color w:val="1C1C1C"/>
          <w:sz w:val="20"/>
        </w:rPr>
        <w:t>proposed</w:t>
      </w:r>
      <w:r>
        <w:rPr>
          <w:color w:val="1C1C1C"/>
          <w:spacing w:val="-14"/>
          <w:sz w:val="20"/>
        </w:rPr>
        <w:t xml:space="preserve"> </w:t>
      </w:r>
      <w:r>
        <w:rPr>
          <w:color w:val="1C1C1C"/>
          <w:sz w:val="20"/>
        </w:rPr>
        <w:t>above</w:t>
      </w:r>
      <w:r>
        <w:rPr>
          <w:color w:val="1C1C1C"/>
          <w:spacing w:val="-15"/>
          <w:sz w:val="20"/>
        </w:rPr>
        <w:t xml:space="preserve"> </w:t>
      </w:r>
      <w:r>
        <w:rPr>
          <w:color w:val="1C1C1C"/>
          <w:sz w:val="20"/>
        </w:rPr>
        <w:t>(4:1),</w:t>
      </w:r>
      <w:r>
        <w:rPr>
          <w:color w:val="1C1C1C"/>
          <w:spacing w:val="-14"/>
          <w:sz w:val="20"/>
        </w:rPr>
        <w:t xml:space="preserve"> </w:t>
      </w:r>
      <w:r>
        <w:rPr>
          <w:color w:val="1C1C1C"/>
          <w:sz w:val="20"/>
        </w:rPr>
        <w:t>then</w:t>
      </w:r>
      <w:r>
        <w:rPr>
          <w:color w:val="1C1C1C"/>
          <w:spacing w:val="-14"/>
          <w:sz w:val="20"/>
        </w:rPr>
        <w:t xml:space="preserve"> </w:t>
      </w:r>
      <w:r>
        <w:rPr>
          <w:color w:val="1C1C1C"/>
          <w:sz w:val="20"/>
        </w:rPr>
        <w:t>the bid-processing</w:t>
      </w:r>
      <w:r>
        <w:rPr>
          <w:color w:val="1C1C1C"/>
          <w:spacing w:val="-11"/>
          <w:sz w:val="20"/>
        </w:rPr>
        <w:t xml:space="preserve"> </w:t>
      </w:r>
      <w:r>
        <w:rPr>
          <w:color w:val="1C1C1C"/>
          <w:sz w:val="20"/>
        </w:rPr>
        <w:t>rules</w:t>
      </w:r>
      <w:r>
        <w:rPr>
          <w:color w:val="1C1C1C"/>
          <w:spacing w:val="-8"/>
          <w:sz w:val="20"/>
        </w:rPr>
        <w:t xml:space="preserve"> </w:t>
      </w:r>
      <w:r>
        <w:rPr>
          <w:color w:val="1C1C1C"/>
          <w:sz w:val="20"/>
        </w:rPr>
        <w:t>will</w:t>
      </w:r>
      <w:r>
        <w:rPr>
          <w:color w:val="1C1C1C"/>
          <w:spacing w:val="-11"/>
          <w:sz w:val="20"/>
        </w:rPr>
        <w:t xml:space="preserve"> </w:t>
      </w:r>
      <w:r>
        <w:rPr>
          <w:color w:val="1C1C1C"/>
          <w:sz w:val="20"/>
        </w:rPr>
        <w:t>ensure</w:t>
      </w:r>
      <w:r>
        <w:rPr>
          <w:color w:val="1C1C1C"/>
          <w:spacing w:val="-9"/>
          <w:sz w:val="20"/>
        </w:rPr>
        <w:t xml:space="preserve"> </w:t>
      </w:r>
      <w:r>
        <w:rPr>
          <w:color w:val="1C1C1C"/>
          <w:sz w:val="20"/>
        </w:rPr>
        <w:t>that</w:t>
      </w:r>
      <w:r>
        <w:rPr>
          <w:color w:val="1C1C1C"/>
          <w:spacing w:val="-10"/>
          <w:sz w:val="20"/>
        </w:rPr>
        <w:t xml:space="preserve"> </w:t>
      </w:r>
      <w:r>
        <w:rPr>
          <w:color w:val="1C1C1C"/>
          <w:sz w:val="20"/>
        </w:rPr>
        <w:t>the</w:t>
      </w:r>
      <w:r>
        <w:rPr>
          <w:color w:val="1C1C1C"/>
          <w:spacing w:val="-12"/>
          <w:sz w:val="20"/>
        </w:rPr>
        <w:t xml:space="preserve"> </w:t>
      </w:r>
      <w:r>
        <w:rPr>
          <w:color w:val="1C1C1C"/>
          <w:sz w:val="20"/>
        </w:rPr>
        <w:t>bidder</w:t>
      </w:r>
      <w:r>
        <w:rPr>
          <w:color w:val="1C1C1C"/>
          <w:spacing w:val="-11"/>
          <w:sz w:val="20"/>
        </w:rPr>
        <w:t xml:space="preserve"> </w:t>
      </w:r>
      <w:r>
        <w:rPr>
          <w:color w:val="1C1C1C"/>
          <w:sz w:val="20"/>
        </w:rPr>
        <w:t>ends</w:t>
      </w:r>
      <w:r>
        <w:rPr>
          <w:color w:val="1C1C1C"/>
          <w:spacing w:val="-8"/>
          <w:sz w:val="20"/>
        </w:rPr>
        <w:t xml:space="preserve"> </w:t>
      </w:r>
      <w:r>
        <w:rPr>
          <w:color w:val="1C1C1C"/>
          <w:sz w:val="20"/>
        </w:rPr>
        <w:t>up</w:t>
      </w:r>
      <w:r>
        <w:rPr>
          <w:color w:val="1C1C1C"/>
          <w:spacing w:val="-11"/>
          <w:sz w:val="20"/>
        </w:rPr>
        <w:t xml:space="preserve"> </w:t>
      </w:r>
      <w:r>
        <w:rPr>
          <w:color w:val="1C1C1C"/>
          <w:sz w:val="20"/>
        </w:rPr>
        <w:t>on</w:t>
      </w:r>
      <w:r>
        <w:rPr>
          <w:color w:val="1C1C1C"/>
          <w:spacing w:val="-9"/>
          <w:sz w:val="20"/>
        </w:rPr>
        <w:t xml:space="preserve"> </w:t>
      </w:r>
      <w:r>
        <w:rPr>
          <w:color w:val="1C1C1C"/>
          <w:sz w:val="20"/>
        </w:rPr>
        <w:t>1</w:t>
      </w:r>
      <w:r>
        <w:rPr>
          <w:color w:val="1C1C1C"/>
          <w:spacing w:val="-11"/>
          <w:sz w:val="20"/>
        </w:rPr>
        <w:t xml:space="preserve"> </w:t>
      </w:r>
      <w:r>
        <w:rPr>
          <w:color w:val="1C1C1C"/>
          <w:sz w:val="20"/>
        </w:rPr>
        <w:t>lot</w:t>
      </w:r>
      <w:r>
        <w:rPr>
          <w:color w:val="1C1C1C"/>
          <w:spacing w:val="-10"/>
          <w:sz w:val="20"/>
        </w:rPr>
        <w:t xml:space="preserve"> </w:t>
      </w:r>
      <w:r>
        <w:rPr>
          <w:color w:val="1C1C1C"/>
          <w:sz w:val="20"/>
        </w:rPr>
        <w:t>in</w:t>
      </w:r>
      <w:r>
        <w:rPr>
          <w:color w:val="1C1C1C"/>
          <w:spacing w:val="-10"/>
          <w:sz w:val="20"/>
        </w:rPr>
        <w:t xml:space="preserve"> </w:t>
      </w:r>
      <w:r>
        <w:rPr>
          <w:color w:val="1C1C1C"/>
          <w:sz w:val="20"/>
        </w:rPr>
        <w:t>regional</w:t>
      </w:r>
      <w:r>
        <w:rPr>
          <w:color w:val="1C1C1C"/>
          <w:spacing w:val="-11"/>
          <w:sz w:val="20"/>
        </w:rPr>
        <w:t xml:space="preserve"> </w:t>
      </w:r>
      <w:r>
        <w:rPr>
          <w:color w:val="1C1C1C"/>
          <w:sz w:val="20"/>
        </w:rPr>
        <w:t>and</w:t>
      </w:r>
      <w:r>
        <w:rPr>
          <w:color w:val="1C1C1C"/>
          <w:spacing w:val="-10"/>
          <w:sz w:val="20"/>
        </w:rPr>
        <w:t xml:space="preserve"> </w:t>
      </w:r>
      <w:r>
        <w:rPr>
          <w:color w:val="1C1C1C"/>
          <w:sz w:val="20"/>
        </w:rPr>
        <w:t>1</w:t>
      </w:r>
      <w:r>
        <w:rPr>
          <w:color w:val="1C1C1C"/>
          <w:spacing w:val="-9"/>
          <w:sz w:val="20"/>
        </w:rPr>
        <w:t xml:space="preserve"> </w:t>
      </w:r>
      <w:r>
        <w:rPr>
          <w:color w:val="1C1C1C"/>
          <w:sz w:val="20"/>
        </w:rPr>
        <w:t>lot</w:t>
      </w:r>
      <w:r>
        <w:rPr>
          <w:color w:val="1C1C1C"/>
          <w:spacing w:val="-10"/>
          <w:sz w:val="20"/>
        </w:rPr>
        <w:t xml:space="preserve"> </w:t>
      </w:r>
      <w:r>
        <w:rPr>
          <w:color w:val="1C1C1C"/>
          <w:sz w:val="20"/>
        </w:rPr>
        <w:t>in</w:t>
      </w:r>
      <w:r>
        <w:rPr>
          <w:color w:val="1C1C1C"/>
          <w:spacing w:val="-10"/>
          <w:sz w:val="20"/>
        </w:rPr>
        <w:t xml:space="preserve"> </w:t>
      </w:r>
      <w:r>
        <w:rPr>
          <w:color w:val="1C1C1C"/>
          <w:sz w:val="20"/>
        </w:rPr>
        <w:t>metro.</w:t>
      </w:r>
    </w:p>
    <w:p w:rsidR="001914A1" w:rsidRDefault="00583AE1">
      <w:pPr>
        <w:pStyle w:val="BodyText"/>
        <w:spacing w:before="9"/>
        <w:rPr>
          <w:sz w:val="27"/>
        </w:rPr>
      </w:pPr>
      <w:r>
        <w:rPr>
          <w:noProof/>
          <w:lang w:bidi="ar-SA"/>
        </w:rPr>
        <mc:AlternateContent>
          <mc:Choice Requires="wps">
            <w:drawing>
              <wp:anchor distT="0" distB="0" distL="0" distR="0" simplePos="0" relativeHeight="251681792" behindDoc="1" locked="0" layoutInCell="1" allowOverlap="1">
                <wp:simplePos x="0" y="0"/>
                <wp:positionH relativeFrom="page">
                  <wp:posOffset>901065</wp:posOffset>
                </wp:positionH>
                <wp:positionV relativeFrom="paragraph">
                  <wp:posOffset>231140</wp:posOffset>
                </wp:positionV>
                <wp:extent cx="1829435" cy="1270"/>
                <wp:effectExtent l="0" t="0" r="0" b="0"/>
                <wp:wrapTopAndBottom/>
                <wp:docPr id="2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6">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3E1D" id="Freeform 4" o:spid="_x0000_s1026" style="position:absolute;margin-left:70.95pt;margin-top:18.2pt;width:144.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" path="m,l2880,e" filled="f" strokecolor="#1c1c1c" strokeweight=".48pt">
                <v:path arrowok="t" o:connecttype="custom" o:connectlocs="0,0;1828800,0" o:connectangles="0,0"/>
                <w10:wrap type="topAndBottom" anchorx="page"/>
              </v:shape>
            </w:pict>
          </mc:Fallback>
        </mc:AlternateContent>
      </w:r>
    </w:p>
    <w:p w:rsidR="001914A1" w:rsidRDefault="001914A1">
      <w:pPr>
        <w:pStyle w:val="BodyText"/>
        <w:spacing w:before="10"/>
        <w:rPr>
          <w:sz w:val="15"/>
        </w:rPr>
      </w:pPr>
    </w:p>
    <w:p w:rsidR="001914A1" w:rsidRDefault="0061118D">
      <w:pPr>
        <w:spacing w:before="97"/>
        <w:ind w:left="422" w:right="261" w:hanging="284"/>
        <w:rPr>
          <w:sz w:val="16"/>
        </w:rPr>
      </w:pPr>
      <w:r>
        <w:rPr>
          <w:color w:val="1C1C1C"/>
          <w:position w:val="6"/>
          <w:sz w:val="10"/>
        </w:rPr>
        <w:t xml:space="preserve">14 </w:t>
      </w:r>
      <w:r>
        <w:rPr>
          <w:color w:val="1C1C1C"/>
          <w:sz w:val="16"/>
        </w:rPr>
        <w:t xml:space="preserve">In </w:t>
      </w:r>
      <w:r>
        <w:rPr>
          <w:color w:val="1C1C1C"/>
          <w:spacing w:val="-2"/>
          <w:sz w:val="16"/>
        </w:rPr>
        <w:t xml:space="preserve">the </w:t>
      </w:r>
      <w:r>
        <w:rPr>
          <w:color w:val="1C1C1C"/>
          <w:spacing w:val="-4"/>
          <w:sz w:val="16"/>
        </w:rPr>
        <w:t xml:space="preserve">proposed </w:t>
      </w:r>
      <w:r>
        <w:rPr>
          <w:color w:val="1C1C1C"/>
          <w:sz w:val="16"/>
        </w:rPr>
        <w:t xml:space="preserve">ESMRA </w:t>
      </w:r>
      <w:r>
        <w:rPr>
          <w:color w:val="1C1C1C"/>
          <w:spacing w:val="-3"/>
          <w:sz w:val="16"/>
        </w:rPr>
        <w:t xml:space="preserve">auction format, </w:t>
      </w:r>
      <w:r>
        <w:rPr>
          <w:color w:val="1C1C1C"/>
          <w:sz w:val="16"/>
        </w:rPr>
        <w:t xml:space="preserve">a </w:t>
      </w:r>
      <w:r>
        <w:rPr>
          <w:color w:val="1C1C1C"/>
          <w:spacing w:val="-4"/>
          <w:sz w:val="16"/>
        </w:rPr>
        <w:t xml:space="preserve">bidder </w:t>
      </w:r>
      <w:r>
        <w:rPr>
          <w:color w:val="1C1C1C"/>
          <w:spacing w:val="-2"/>
          <w:sz w:val="16"/>
        </w:rPr>
        <w:t xml:space="preserve">can </w:t>
      </w:r>
      <w:r>
        <w:rPr>
          <w:color w:val="1C1C1C"/>
          <w:sz w:val="16"/>
        </w:rPr>
        <w:t xml:space="preserve">be </w:t>
      </w:r>
      <w:r>
        <w:rPr>
          <w:color w:val="1C1C1C"/>
          <w:spacing w:val="-3"/>
          <w:sz w:val="16"/>
        </w:rPr>
        <w:t xml:space="preserve">unsuccessful in </w:t>
      </w:r>
      <w:r>
        <w:rPr>
          <w:color w:val="1C1C1C"/>
          <w:spacing w:val="-4"/>
          <w:sz w:val="16"/>
        </w:rPr>
        <w:t xml:space="preserve">reducing </w:t>
      </w:r>
      <w:r>
        <w:rPr>
          <w:color w:val="1C1C1C"/>
          <w:spacing w:val="-3"/>
          <w:sz w:val="16"/>
        </w:rPr>
        <w:t xml:space="preserve">their demand </w:t>
      </w:r>
      <w:r>
        <w:rPr>
          <w:color w:val="1C1C1C"/>
          <w:sz w:val="16"/>
        </w:rPr>
        <w:t xml:space="preserve">in a </w:t>
      </w:r>
      <w:r>
        <w:rPr>
          <w:color w:val="1C1C1C"/>
          <w:spacing w:val="-3"/>
          <w:sz w:val="16"/>
        </w:rPr>
        <w:t xml:space="preserve">given </w:t>
      </w:r>
      <w:r>
        <w:rPr>
          <w:color w:val="1C1C1C"/>
          <w:spacing w:val="-4"/>
          <w:sz w:val="16"/>
        </w:rPr>
        <w:t xml:space="preserve">product </w:t>
      </w:r>
      <w:r>
        <w:rPr>
          <w:color w:val="1C1C1C"/>
          <w:spacing w:val="-3"/>
          <w:sz w:val="16"/>
        </w:rPr>
        <w:t xml:space="preserve">since this format </w:t>
      </w:r>
      <w:r>
        <w:rPr>
          <w:color w:val="1C1C1C"/>
          <w:sz w:val="16"/>
        </w:rPr>
        <w:t xml:space="preserve">is </w:t>
      </w:r>
      <w:r>
        <w:rPr>
          <w:color w:val="1C1C1C"/>
          <w:spacing w:val="-4"/>
          <w:sz w:val="16"/>
        </w:rPr>
        <w:t xml:space="preserve">designed </w:t>
      </w:r>
      <w:r>
        <w:rPr>
          <w:color w:val="1C1C1C"/>
          <w:sz w:val="16"/>
        </w:rPr>
        <w:t xml:space="preserve">to </w:t>
      </w:r>
      <w:r>
        <w:rPr>
          <w:color w:val="1C1C1C"/>
          <w:spacing w:val="-3"/>
          <w:sz w:val="16"/>
        </w:rPr>
        <w:t xml:space="preserve">minimise </w:t>
      </w:r>
      <w:r>
        <w:rPr>
          <w:color w:val="1C1C1C"/>
          <w:sz w:val="16"/>
        </w:rPr>
        <w:t xml:space="preserve">or </w:t>
      </w:r>
      <w:r>
        <w:rPr>
          <w:color w:val="1C1C1C"/>
          <w:spacing w:val="-4"/>
          <w:sz w:val="16"/>
        </w:rPr>
        <w:t xml:space="preserve">prevent </w:t>
      </w:r>
      <w:r>
        <w:rPr>
          <w:color w:val="1C1C1C"/>
          <w:spacing w:val="-2"/>
          <w:sz w:val="16"/>
        </w:rPr>
        <w:t xml:space="preserve">the </w:t>
      </w:r>
      <w:r>
        <w:rPr>
          <w:color w:val="1C1C1C"/>
          <w:spacing w:val="-3"/>
          <w:sz w:val="16"/>
        </w:rPr>
        <w:t xml:space="preserve">risk </w:t>
      </w:r>
      <w:r>
        <w:rPr>
          <w:color w:val="1C1C1C"/>
          <w:sz w:val="16"/>
        </w:rPr>
        <w:t xml:space="preserve">of </w:t>
      </w:r>
      <w:r>
        <w:rPr>
          <w:color w:val="1C1C1C"/>
          <w:spacing w:val="-3"/>
          <w:sz w:val="16"/>
        </w:rPr>
        <w:t xml:space="preserve">unsold lots. This is called being </w:t>
      </w:r>
      <w:r>
        <w:rPr>
          <w:color w:val="1C1C1C"/>
          <w:spacing w:val="-4"/>
          <w:sz w:val="16"/>
        </w:rPr>
        <w:t xml:space="preserve">‘retained’. Consider </w:t>
      </w:r>
      <w:r>
        <w:rPr>
          <w:color w:val="1C1C1C"/>
          <w:sz w:val="16"/>
        </w:rPr>
        <w:t xml:space="preserve">a </w:t>
      </w:r>
      <w:r>
        <w:rPr>
          <w:color w:val="1C1C1C"/>
          <w:spacing w:val="-3"/>
          <w:sz w:val="16"/>
        </w:rPr>
        <w:t xml:space="preserve">situation </w:t>
      </w:r>
      <w:r>
        <w:rPr>
          <w:color w:val="1C1C1C"/>
          <w:spacing w:val="-4"/>
          <w:sz w:val="16"/>
        </w:rPr>
        <w:t xml:space="preserve">where </w:t>
      </w:r>
      <w:r>
        <w:rPr>
          <w:color w:val="1C1C1C"/>
          <w:spacing w:val="-3"/>
          <w:sz w:val="16"/>
        </w:rPr>
        <w:t xml:space="preserve">there </w:t>
      </w:r>
      <w:r>
        <w:rPr>
          <w:color w:val="1C1C1C"/>
          <w:sz w:val="16"/>
        </w:rPr>
        <w:t xml:space="preserve">is an </w:t>
      </w:r>
      <w:r>
        <w:rPr>
          <w:color w:val="1C1C1C"/>
          <w:spacing w:val="-3"/>
          <w:sz w:val="16"/>
        </w:rPr>
        <w:t xml:space="preserve">‘excess </w:t>
      </w:r>
      <w:r>
        <w:rPr>
          <w:color w:val="1C1C1C"/>
          <w:spacing w:val="-4"/>
          <w:sz w:val="16"/>
        </w:rPr>
        <w:t xml:space="preserve">demand’ </w:t>
      </w:r>
      <w:r>
        <w:rPr>
          <w:color w:val="1C1C1C"/>
          <w:sz w:val="16"/>
        </w:rPr>
        <w:t xml:space="preserve">of 1 </w:t>
      </w:r>
      <w:r>
        <w:rPr>
          <w:color w:val="1C1C1C"/>
          <w:spacing w:val="-3"/>
          <w:sz w:val="16"/>
        </w:rPr>
        <w:t xml:space="preserve">lot </w:t>
      </w:r>
      <w:r>
        <w:rPr>
          <w:color w:val="1C1C1C"/>
          <w:sz w:val="16"/>
        </w:rPr>
        <w:t xml:space="preserve">in a </w:t>
      </w:r>
      <w:r>
        <w:rPr>
          <w:color w:val="1C1C1C"/>
          <w:spacing w:val="-3"/>
          <w:sz w:val="16"/>
        </w:rPr>
        <w:t xml:space="preserve">given </w:t>
      </w:r>
      <w:r>
        <w:rPr>
          <w:color w:val="1C1C1C"/>
          <w:spacing w:val="-4"/>
          <w:sz w:val="16"/>
        </w:rPr>
        <w:t xml:space="preserve">region. </w:t>
      </w:r>
      <w:r>
        <w:rPr>
          <w:color w:val="1C1C1C"/>
          <w:sz w:val="16"/>
        </w:rPr>
        <w:t xml:space="preserve">If </w:t>
      </w:r>
      <w:r>
        <w:rPr>
          <w:color w:val="1C1C1C"/>
          <w:spacing w:val="-2"/>
          <w:sz w:val="16"/>
        </w:rPr>
        <w:t xml:space="preserve">two </w:t>
      </w:r>
      <w:r>
        <w:rPr>
          <w:color w:val="1C1C1C"/>
          <w:spacing w:val="-4"/>
          <w:sz w:val="16"/>
        </w:rPr>
        <w:t xml:space="preserve">bidders </w:t>
      </w:r>
      <w:r>
        <w:rPr>
          <w:color w:val="1C1C1C"/>
          <w:sz w:val="16"/>
        </w:rPr>
        <w:t xml:space="preserve">in </w:t>
      </w:r>
      <w:r>
        <w:rPr>
          <w:color w:val="1C1C1C"/>
          <w:spacing w:val="-2"/>
          <w:sz w:val="16"/>
        </w:rPr>
        <w:t xml:space="preserve">the </w:t>
      </w:r>
      <w:r>
        <w:rPr>
          <w:color w:val="1C1C1C"/>
          <w:spacing w:val="-3"/>
          <w:sz w:val="16"/>
        </w:rPr>
        <w:t xml:space="preserve">same auction </w:t>
      </w:r>
      <w:r>
        <w:rPr>
          <w:color w:val="1C1C1C"/>
          <w:spacing w:val="-4"/>
          <w:sz w:val="16"/>
        </w:rPr>
        <w:t xml:space="preserve">round </w:t>
      </w:r>
      <w:r>
        <w:rPr>
          <w:color w:val="1C1C1C"/>
          <w:spacing w:val="-3"/>
          <w:sz w:val="16"/>
        </w:rPr>
        <w:t xml:space="preserve">attempt </w:t>
      </w:r>
      <w:r>
        <w:rPr>
          <w:color w:val="1C1C1C"/>
          <w:sz w:val="16"/>
        </w:rPr>
        <w:t xml:space="preserve">to </w:t>
      </w:r>
      <w:r>
        <w:rPr>
          <w:color w:val="1C1C1C"/>
          <w:spacing w:val="-3"/>
          <w:sz w:val="16"/>
        </w:rPr>
        <w:t xml:space="preserve">reduce their demand </w:t>
      </w:r>
      <w:r>
        <w:rPr>
          <w:color w:val="1C1C1C"/>
          <w:sz w:val="16"/>
        </w:rPr>
        <w:t xml:space="preserve">by 1  </w:t>
      </w:r>
      <w:r>
        <w:rPr>
          <w:color w:val="1C1C1C"/>
          <w:spacing w:val="-3"/>
          <w:sz w:val="16"/>
        </w:rPr>
        <w:t xml:space="preserve">lot each, only one </w:t>
      </w:r>
      <w:r>
        <w:rPr>
          <w:color w:val="1C1C1C"/>
          <w:sz w:val="16"/>
        </w:rPr>
        <w:t xml:space="preserve">of </w:t>
      </w:r>
      <w:r>
        <w:rPr>
          <w:color w:val="1C1C1C"/>
          <w:spacing w:val="-3"/>
          <w:sz w:val="16"/>
        </w:rPr>
        <w:t xml:space="preserve">those </w:t>
      </w:r>
      <w:r>
        <w:rPr>
          <w:color w:val="1C1C1C"/>
          <w:spacing w:val="-4"/>
          <w:sz w:val="16"/>
        </w:rPr>
        <w:t xml:space="preserve">bidders </w:t>
      </w:r>
      <w:r>
        <w:rPr>
          <w:color w:val="1C1C1C"/>
          <w:spacing w:val="-3"/>
          <w:sz w:val="16"/>
        </w:rPr>
        <w:t xml:space="preserve">will </w:t>
      </w:r>
      <w:r>
        <w:rPr>
          <w:color w:val="1C1C1C"/>
          <w:sz w:val="16"/>
        </w:rPr>
        <w:t xml:space="preserve">be </w:t>
      </w:r>
      <w:r>
        <w:rPr>
          <w:color w:val="1C1C1C"/>
          <w:spacing w:val="-3"/>
          <w:sz w:val="16"/>
        </w:rPr>
        <w:t xml:space="preserve">successful </w:t>
      </w:r>
      <w:r>
        <w:rPr>
          <w:color w:val="1C1C1C"/>
          <w:sz w:val="16"/>
        </w:rPr>
        <w:t xml:space="preserve">in </w:t>
      </w:r>
      <w:r>
        <w:rPr>
          <w:color w:val="1C1C1C"/>
          <w:spacing w:val="-3"/>
          <w:sz w:val="16"/>
        </w:rPr>
        <w:t xml:space="preserve">doing </w:t>
      </w:r>
      <w:r>
        <w:rPr>
          <w:color w:val="1C1C1C"/>
          <w:sz w:val="16"/>
        </w:rPr>
        <w:t xml:space="preserve">so, </w:t>
      </w:r>
      <w:r>
        <w:rPr>
          <w:color w:val="1C1C1C"/>
          <w:spacing w:val="-3"/>
          <w:sz w:val="16"/>
        </w:rPr>
        <w:t xml:space="preserve">and </w:t>
      </w:r>
      <w:r>
        <w:rPr>
          <w:color w:val="1C1C1C"/>
          <w:spacing w:val="-2"/>
          <w:sz w:val="16"/>
        </w:rPr>
        <w:t xml:space="preserve">the </w:t>
      </w:r>
      <w:r>
        <w:rPr>
          <w:color w:val="1C1C1C"/>
          <w:spacing w:val="-3"/>
          <w:sz w:val="16"/>
        </w:rPr>
        <w:t>other b</w:t>
      </w:r>
      <w:r>
        <w:rPr>
          <w:color w:val="1C1C1C"/>
          <w:spacing w:val="-3"/>
          <w:sz w:val="16"/>
        </w:rPr>
        <w:t xml:space="preserve">idder will </w:t>
      </w:r>
      <w:r>
        <w:rPr>
          <w:color w:val="1C1C1C"/>
          <w:sz w:val="16"/>
        </w:rPr>
        <w:t xml:space="preserve">be </w:t>
      </w:r>
      <w:r>
        <w:rPr>
          <w:color w:val="1C1C1C"/>
          <w:spacing w:val="-3"/>
          <w:sz w:val="16"/>
        </w:rPr>
        <w:t xml:space="preserve">‘retained’ </w:t>
      </w:r>
      <w:r>
        <w:rPr>
          <w:color w:val="1C1C1C"/>
          <w:sz w:val="16"/>
        </w:rPr>
        <w:t xml:space="preserve">and </w:t>
      </w:r>
      <w:r>
        <w:rPr>
          <w:color w:val="1C1C1C"/>
          <w:spacing w:val="-3"/>
          <w:sz w:val="16"/>
        </w:rPr>
        <w:t xml:space="preserve">keep that lot </w:t>
      </w:r>
      <w:r>
        <w:rPr>
          <w:color w:val="1C1C1C"/>
          <w:sz w:val="16"/>
        </w:rPr>
        <w:t xml:space="preserve">in </w:t>
      </w:r>
      <w:r>
        <w:rPr>
          <w:color w:val="1C1C1C"/>
          <w:spacing w:val="-3"/>
          <w:sz w:val="16"/>
        </w:rPr>
        <w:t xml:space="preserve">that </w:t>
      </w:r>
      <w:r>
        <w:rPr>
          <w:color w:val="1C1C1C"/>
          <w:spacing w:val="-4"/>
          <w:sz w:val="16"/>
        </w:rPr>
        <w:t xml:space="preserve">region. </w:t>
      </w:r>
      <w:r>
        <w:rPr>
          <w:color w:val="1C1C1C"/>
          <w:spacing w:val="-3"/>
          <w:sz w:val="16"/>
        </w:rPr>
        <w:t xml:space="preserve">Otherwise, </w:t>
      </w:r>
      <w:r>
        <w:rPr>
          <w:color w:val="1C1C1C"/>
          <w:sz w:val="16"/>
        </w:rPr>
        <w:t xml:space="preserve">if </w:t>
      </w:r>
      <w:r>
        <w:rPr>
          <w:color w:val="1C1C1C"/>
          <w:spacing w:val="-3"/>
          <w:sz w:val="16"/>
        </w:rPr>
        <w:t xml:space="preserve">both </w:t>
      </w:r>
      <w:r>
        <w:rPr>
          <w:color w:val="1C1C1C"/>
          <w:spacing w:val="-4"/>
          <w:sz w:val="16"/>
        </w:rPr>
        <w:t xml:space="preserve">bidders </w:t>
      </w:r>
      <w:r>
        <w:rPr>
          <w:color w:val="1C1C1C"/>
          <w:spacing w:val="-3"/>
          <w:sz w:val="16"/>
        </w:rPr>
        <w:t xml:space="preserve">were successful, </w:t>
      </w:r>
      <w:r>
        <w:rPr>
          <w:color w:val="1C1C1C"/>
          <w:sz w:val="16"/>
        </w:rPr>
        <w:t xml:space="preserve">1 </w:t>
      </w:r>
      <w:r>
        <w:rPr>
          <w:color w:val="1C1C1C"/>
          <w:spacing w:val="-3"/>
          <w:sz w:val="16"/>
        </w:rPr>
        <w:t>lot would become</w:t>
      </w:r>
      <w:r>
        <w:rPr>
          <w:color w:val="1C1C1C"/>
          <w:spacing w:val="-15"/>
          <w:sz w:val="16"/>
        </w:rPr>
        <w:t xml:space="preserve"> </w:t>
      </w:r>
      <w:r>
        <w:rPr>
          <w:color w:val="1C1C1C"/>
          <w:spacing w:val="-3"/>
          <w:sz w:val="16"/>
        </w:rPr>
        <w:t>‘unsold’.</w:t>
      </w:r>
    </w:p>
    <w:p w:rsidR="001914A1" w:rsidRDefault="001914A1">
      <w:pPr>
        <w:rPr>
          <w:sz w:val="16"/>
        </w:rPr>
        <w:sectPr w:rsidR="001914A1">
          <w:pgSz w:w="11900" w:h="16850"/>
          <w:pgMar w:top="1660" w:right="1280" w:bottom="1180" w:left="1280" w:header="624" w:footer="1000" w:gutter="0"/>
          <w:cols w:space="720"/>
        </w:sectPr>
      </w:pPr>
    </w:p>
    <w:p w:rsidR="001914A1" w:rsidRDefault="001914A1">
      <w:pPr>
        <w:pStyle w:val="BodyText"/>
      </w:pPr>
    </w:p>
    <w:p w:rsidR="001914A1" w:rsidRDefault="001914A1">
      <w:pPr>
        <w:pStyle w:val="BodyText"/>
        <w:spacing w:before="5"/>
        <w:rPr>
          <w:sz w:val="22"/>
        </w:rPr>
      </w:pPr>
    </w:p>
    <w:p w:rsidR="001914A1" w:rsidRDefault="001914A1">
      <w:pPr>
        <w:pStyle w:val="BodyText"/>
        <w:spacing w:line="20" w:lineRule="exact"/>
        <w:ind w:left="105"/>
        <w:rPr>
          <w:sz w:val="2"/>
        </w:rPr>
      </w:pPr>
    </w:p>
    <w:p w:rsidR="001914A1" w:rsidRDefault="0061118D">
      <w:pPr>
        <w:pStyle w:val="ListParagraph"/>
        <w:numPr>
          <w:ilvl w:val="0"/>
          <w:numId w:val="1"/>
        </w:numPr>
        <w:tabs>
          <w:tab w:val="left" w:pos="499"/>
        </w:tabs>
        <w:spacing w:line="278" w:lineRule="auto"/>
        <w:ind w:right="675"/>
        <w:rPr>
          <w:sz w:val="20"/>
        </w:rPr>
      </w:pPr>
      <w:r>
        <w:rPr>
          <w:color w:val="1C1C1C"/>
          <w:sz w:val="20"/>
        </w:rPr>
        <w:t>If,</w:t>
      </w:r>
      <w:r>
        <w:rPr>
          <w:color w:val="1C1C1C"/>
          <w:spacing w:val="-14"/>
          <w:sz w:val="20"/>
        </w:rPr>
        <w:t xml:space="preserve"> </w:t>
      </w:r>
      <w:r>
        <w:rPr>
          <w:color w:val="1C1C1C"/>
          <w:sz w:val="20"/>
        </w:rPr>
        <w:t>however,</w:t>
      </w:r>
      <w:r>
        <w:rPr>
          <w:color w:val="1C1C1C"/>
          <w:spacing w:val="-13"/>
          <w:sz w:val="20"/>
        </w:rPr>
        <w:t xml:space="preserve"> </w:t>
      </w:r>
      <w:r>
        <w:rPr>
          <w:color w:val="1C1C1C"/>
          <w:sz w:val="20"/>
        </w:rPr>
        <w:t>metro</w:t>
      </w:r>
      <w:r>
        <w:rPr>
          <w:color w:val="1C1C1C"/>
          <w:spacing w:val="-14"/>
          <w:sz w:val="20"/>
        </w:rPr>
        <w:t xml:space="preserve"> </w:t>
      </w:r>
      <w:r>
        <w:rPr>
          <w:color w:val="1C1C1C"/>
          <w:sz w:val="20"/>
        </w:rPr>
        <w:t>and</w:t>
      </w:r>
      <w:r>
        <w:rPr>
          <w:color w:val="1C1C1C"/>
          <w:spacing w:val="-15"/>
          <w:sz w:val="20"/>
        </w:rPr>
        <w:t xml:space="preserve"> </w:t>
      </w:r>
      <w:r>
        <w:rPr>
          <w:color w:val="1C1C1C"/>
          <w:sz w:val="20"/>
        </w:rPr>
        <w:t>regional</w:t>
      </w:r>
      <w:r>
        <w:rPr>
          <w:color w:val="1C1C1C"/>
          <w:spacing w:val="-15"/>
          <w:sz w:val="20"/>
        </w:rPr>
        <w:t xml:space="preserve"> </w:t>
      </w:r>
      <w:r>
        <w:rPr>
          <w:color w:val="1C1C1C"/>
          <w:sz w:val="20"/>
        </w:rPr>
        <w:t>have</w:t>
      </w:r>
      <w:r>
        <w:rPr>
          <w:color w:val="1C1C1C"/>
          <w:spacing w:val="-14"/>
          <w:sz w:val="20"/>
        </w:rPr>
        <w:t xml:space="preserve"> </w:t>
      </w:r>
      <w:r>
        <w:rPr>
          <w:color w:val="1C1C1C"/>
          <w:sz w:val="20"/>
        </w:rPr>
        <w:t>the</w:t>
      </w:r>
      <w:r>
        <w:rPr>
          <w:color w:val="1C1C1C"/>
          <w:spacing w:val="-15"/>
          <w:sz w:val="20"/>
        </w:rPr>
        <w:t xml:space="preserve"> </w:t>
      </w:r>
      <w:r>
        <w:rPr>
          <w:color w:val="1C1C1C"/>
          <w:sz w:val="20"/>
        </w:rPr>
        <w:t>same</w:t>
      </w:r>
      <w:r>
        <w:rPr>
          <w:color w:val="1C1C1C"/>
          <w:spacing w:val="-15"/>
          <w:sz w:val="20"/>
        </w:rPr>
        <w:t xml:space="preserve"> </w:t>
      </w:r>
      <w:r>
        <w:rPr>
          <w:color w:val="1C1C1C"/>
          <w:sz w:val="20"/>
        </w:rPr>
        <w:t>eligibility</w:t>
      </w:r>
      <w:r>
        <w:rPr>
          <w:color w:val="1C1C1C"/>
          <w:spacing w:val="-12"/>
          <w:sz w:val="20"/>
        </w:rPr>
        <w:t xml:space="preserve"> </w:t>
      </w:r>
      <w:r>
        <w:rPr>
          <w:color w:val="1C1C1C"/>
          <w:sz w:val="20"/>
        </w:rPr>
        <w:t>points</w:t>
      </w:r>
      <w:r>
        <w:rPr>
          <w:color w:val="1C1C1C"/>
          <w:spacing w:val="-14"/>
          <w:sz w:val="20"/>
        </w:rPr>
        <w:t xml:space="preserve"> </w:t>
      </w:r>
      <w:r>
        <w:rPr>
          <w:color w:val="1C1C1C"/>
          <w:sz w:val="20"/>
        </w:rPr>
        <w:t>(e.g.</w:t>
      </w:r>
      <w:r>
        <w:rPr>
          <w:color w:val="1C1C1C"/>
          <w:spacing w:val="-14"/>
          <w:sz w:val="20"/>
        </w:rPr>
        <w:t xml:space="preserve"> </w:t>
      </w:r>
      <w:r>
        <w:rPr>
          <w:color w:val="1C1C1C"/>
          <w:sz w:val="20"/>
        </w:rPr>
        <w:t>suppose</w:t>
      </w:r>
      <w:r>
        <w:rPr>
          <w:color w:val="1C1C1C"/>
          <w:spacing w:val="-13"/>
          <w:sz w:val="20"/>
        </w:rPr>
        <w:t xml:space="preserve"> </w:t>
      </w:r>
      <w:r>
        <w:rPr>
          <w:color w:val="1C1C1C"/>
          <w:sz w:val="20"/>
        </w:rPr>
        <w:t>a</w:t>
      </w:r>
      <w:r>
        <w:rPr>
          <w:color w:val="1C1C1C"/>
          <w:spacing w:val="-14"/>
          <w:sz w:val="20"/>
        </w:rPr>
        <w:t xml:space="preserve"> </w:t>
      </w:r>
      <w:r>
        <w:rPr>
          <w:color w:val="1C1C1C"/>
          <w:sz w:val="20"/>
        </w:rPr>
        <w:t>1:1:2</w:t>
      </w:r>
      <w:r>
        <w:rPr>
          <w:color w:val="1C1C1C"/>
          <w:spacing w:val="-14"/>
          <w:sz w:val="20"/>
        </w:rPr>
        <w:t xml:space="preserve"> </w:t>
      </w:r>
      <w:r>
        <w:rPr>
          <w:color w:val="1C1C1C"/>
          <w:sz w:val="20"/>
        </w:rPr>
        <w:t>ratio),</w:t>
      </w:r>
      <w:r>
        <w:rPr>
          <w:color w:val="1C1C1C"/>
          <w:spacing w:val="-16"/>
          <w:sz w:val="20"/>
        </w:rPr>
        <w:t xml:space="preserve"> </w:t>
      </w:r>
      <w:r>
        <w:rPr>
          <w:color w:val="1C1C1C"/>
          <w:sz w:val="20"/>
        </w:rPr>
        <w:t>the freed-up points can be used to fund</w:t>
      </w:r>
      <w:r>
        <w:rPr>
          <w:color w:val="1C1C1C"/>
          <w:spacing w:val="-34"/>
          <w:sz w:val="20"/>
        </w:rPr>
        <w:t xml:space="preserve"> </w:t>
      </w:r>
      <w:r>
        <w:rPr>
          <w:color w:val="1C1C1C"/>
          <w:sz w:val="20"/>
        </w:rPr>
        <w:t>either:</w:t>
      </w:r>
    </w:p>
    <w:p w:rsidR="001914A1" w:rsidRDefault="0061118D">
      <w:pPr>
        <w:pStyle w:val="ListParagraph"/>
        <w:numPr>
          <w:ilvl w:val="1"/>
          <w:numId w:val="1"/>
        </w:numPr>
        <w:tabs>
          <w:tab w:val="left" w:pos="1218"/>
          <w:tab w:val="left" w:pos="1219"/>
        </w:tabs>
        <w:spacing w:line="227" w:lineRule="exact"/>
        <w:ind w:hanging="457"/>
        <w:jc w:val="left"/>
        <w:rPr>
          <w:sz w:val="20"/>
        </w:rPr>
      </w:pPr>
      <w:r>
        <w:rPr>
          <w:color w:val="1C1C1C"/>
          <w:sz w:val="20"/>
        </w:rPr>
        <w:t xml:space="preserve">2 </w:t>
      </w:r>
      <w:r>
        <w:rPr>
          <w:color w:val="1C1C1C"/>
          <w:spacing w:val="-3"/>
          <w:sz w:val="20"/>
        </w:rPr>
        <w:t xml:space="preserve">lots </w:t>
      </w:r>
      <w:r>
        <w:rPr>
          <w:color w:val="1C1C1C"/>
          <w:sz w:val="20"/>
        </w:rPr>
        <w:t>increase in 850MHz</w:t>
      </w:r>
      <w:r>
        <w:rPr>
          <w:color w:val="1C1C1C"/>
          <w:spacing w:val="-14"/>
          <w:sz w:val="20"/>
        </w:rPr>
        <w:t xml:space="preserve"> </w:t>
      </w:r>
      <w:r>
        <w:rPr>
          <w:color w:val="1C1C1C"/>
          <w:sz w:val="20"/>
        </w:rPr>
        <w:t>metro</w:t>
      </w:r>
    </w:p>
    <w:p w:rsidR="001914A1" w:rsidRDefault="0061118D">
      <w:pPr>
        <w:pStyle w:val="ListParagraph"/>
        <w:numPr>
          <w:ilvl w:val="1"/>
          <w:numId w:val="1"/>
        </w:numPr>
        <w:tabs>
          <w:tab w:val="left" w:pos="1218"/>
          <w:tab w:val="left" w:pos="1219"/>
        </w:tabs>
        <w:spacing w:before="23"/>
        <w:ind w:hanging="500"/>
        <w:jc w:val="left"/>
        <w:rPr>
          <w:sz w:val="20"/>
        </w:rPr>
      </w:pPr>
      <w:r>
        <w:rPr>
          <w:color w:val="1C1C1C"/>
          <w:sz w:val="20"/>
        </w:rPr>
        <w:t xml:space="preserve">2 </w:t>
      </w:r>
      <w:r>
        <w:rPr>
          <w:color w:val="1C1C1C"/>
          <w:spacing w:val="-3"/>
          <w:sz w:val="20"/>
        </w:rPr>
        <w:t xml:space="preserve">lots </w:t>
      </w:r>
      <w:r>
        <w:rPr>
          <w:color w:val="1C1C1C"/>
          <w:sz w:val="20"/>
        </w:rPr>
        <w:t>increase in 850MHz</w:t>
      </w:r>
      <w:r>
        <w:rPr>
          <w:color w:val="1C1C1C"/>
          <w:spacing w:val="-16"/>
          <w:sz w:val="20"/>
        </w:rPr>
        <w:t xml:space="preserve"> </w:t>
      </w:r>
      <w:r>
        <w:rPr>
          <w:color w:val="1C1C1C"/>
          <w:sz w:val="20"/>
        </w:rPr>
        <w:t>regional</w:t>
      </w:r>
    </w:p>
    <w:p w:rsidR="001914A1" w:rsidRDefault="0061118D">
      <w:pPr>
        <w:pStyle w:val="ListParagraph"/>
        <w:numPr>
          <w:ilvl w:val="1"/>
          <w:numId w:val="1"/>
        </w:numPr>
        <w:tabs>
          <w:tab w:val="left" w:pos="1218"/>
          <w:tab w:val="left" w:pos="1219"/>
        </w:tabs>
        <w:spacing w:before="34"/>
        <w:ind w:hanging="541"/>
        <w:jc w:val="left"/>
        <w:rPr>
          <w:sz w:val="20"/>
        </w:rPr>
      </w:pPr>
      <w:r>
        <w:rPr>
          <w:color w:val="1C1C1C"/>
          <w:sz w:val="20"/>
        </w:rPr>
        <w:t xml:space="preserve">1 </w:t>
      </w:r>
      <w:r>
        <w:rPr>
          <w:color w:val="1C1C1C"/>
          <w:spacing w:val="-3"/>
          <w:sz w:val="20"/>
        </w:rPr>
        <w:t xml:space="preserve">lot </w:t>
      </w:r>
      <w:r>
        <w:rPr>
          <w:color w:val="1C1C1C"/>
          <w:sz w:val="20"/>
        </w:rPr>
        <w:t>incr</w:t>
      </w:r>
      <w:r>
        <w:rPr>
          <w:color w:val="1C1C1C"/>
          <w:sz w:val="20"/>
        </w:rPr>
        <w:t>ease each in 850MHz metro and 850MHz</w:t>
      </w:r>
      <w:r>
        <w:rPr>
          <w:color w:val="1C1C1C"/>
          <w:spacing w:val="-41"/>
          <w:sz w:val="20"/>
        </w:rPr>
        <w:t xml:space="preserve"> </w:t>
      </w:r>
      <w:r>
        <w:rPr>
          <w:color w:val="1C1C1C"/>
          <w:sz w:val="20"/>
        </w:rPr>
        <w:t>regional</w:t>
      </w:r>
    </w:p>
    <w:p w:rsidR="001914A1" w:rsidRDefault="001914A1">
      <w:pPr>
        <w:pStyle w:val="BodyText"/>
        <w:spacing w:before="1"/>
        <w:rPr>
          <w:sz w:val="26"/>
        </w:rPr>
      </w:pPr>
    </w:p>
    <w:p w:rsidR="001914A1" w:rsidRDefault="0061118D">
      <w:pPr>
        <w:pStyle w:val="ListParagraph"/>
        <w:numPr>
          <w:ilvl w:val="0"/>
          <w:numId w:val="1"/>
        </w:numPr>
        <w:tabs>
          <w:tab w:val="left" w:pos="499"/>
        </w:tabs>
        <w:spacing w:before="1" w:line="276" w:lineRule="auto"/>
        <w:ind w:right="580"/>
        <w:rPr>
          <w:sz w:val="20"/>
        </w:rPr>
      </w:pPr>
      <w:r>
        <w:rPr>
          <w:color w:val="1C1C1C"/>
          <w:sz w:val="20"/>
        </w:rPr>
        <w:t>Which</w:t>
      </w:r>
      <w:r>
        <w:rPr>
          <w:color w:val="1C1C1C"/>
          <w:spacing w:val="-14"/>
          <w:sz w:val="20"/>
        </w:rPr>
        <w:t xml:space="preserve"> </w:t>
      </w:r>
      <w:r>
        <w:rPr>
          <w:color w:val="1C1C1C"/>
          <w:sz w:val="20"/>
        </w:rPr>
        <w:t>of</w:t>
      </w:r>
      <w:r>
        <w:rPr>
          <w:color w:val="1C1C1C"/>
          <w:spacing w:val="-15"/>
          <w:sz w:val="20"/>
        </w:rPr>
        <w:t xml:space="preserve"> </w:t>
      </w:r>
      <w:r>
        <w:rPr>
          <w:color w:val="1C1C1C"/>
          <w:sz w:val="20"/>
        </w:rPr>
        <w:t>these</w:t>
      </w:r>
      <w:r>
        <w:rPr>
          <w:color w:val="1C1C1C"/>
          <w:spacing w:val="-15"/>
          <w:sz w:val="20"/>
        </w:rPr>
        <w:t xml:space="preserve"> </w:t>
      </w:r>
      <w:r>
        <w:rPr>
          <w:color w:val="1C1C1C"/>
          <w:sz w:val="20"/>
        </w:rPr>
        <w:t>options</w:t>
      </w:r>
      <w:r>
        <w:rPr>
          <w:color w:val="1C1C1C"/>
          <w:spacing w:val="-12"/>
          <w:sz w:val="20"/>
        </w:rPr>
        <w:t xml:space="preserve"> </w:t>
      </w:r>
      <w:r>
        <w:rPr>
          <w:color w:val="1C1C1C"/>
          <w:sz w:val="20"/>
        </w:rPr>
        <w:t>is</w:t>
      </w:r>
      <w:r>
        <w:rPr>
          <w:color w:val="1C1C1C"/>
          <w:spacing w:val="-13"/>
          <w:sz w:val="20"/>
        </w:rPr>
        <w:t xml:space="preserve"> </w:t>
      </w:r>
      <w:r>
        <w:rPr>
          <w:color w:val="1C1C1C"/>
          <w:sz w:val="20"/>
        </w:rPr>
        <w:t>picked</w:t>
      </w:r>
      <w:r>
        <w:rPr>
          <w:color w:val="1C1C1C"/>
          <w:spacing w:val="-13"/>
          <w:sz w:val="20"/>
        </w:rPr>
        <w:t xml:space="preserve"> </w:t>
      </w:r>
      <w:r>
        <w:rPr>
          <w:color w:val="1C1C1C"/>
          <w:sz w:val="20"/>
        </w:rPr>
        <w:t>during</w:t>
      </w:r>
      <w:r>
        <w:rPr>
          <w:color w:val="1C1C1C"/>
          <w:spacing w:val="-13"/>
          <w:sz w:val="20"/>
        </w:rPr>
        <w:t xml:space="preserve"> </w:t>
      </w:r>
      <w:r>
        <w:rPr>
          <w:color w:val="1C1C1C"/>
          <w:sz w:val="20"/>
        </w:rPr>
        <w:t>bid</w:t>
      </w:r>
      <w:r>
        <w:rPr>
          <w:color w:val="1C1C1C"/>
          <w:spacing w:val="-12"/>
          <w:sz w:val="20"/>
        </w:rPr>
        <w:t xml:space="preserve"> </w:t>
      </w:r>
      <w:r>
        <w:rPr>
          <w:color w:val="1C1C1C"/>
          <w:sz w:val="20"/>
        </w:rPr>
        <w:t>processing</w:t>
      </w:r>
      <w:r>
        <w:rPr>
          <w:color w:val="1C1C1C"/>
          <w:spacing w:val="-13"/>
          <w:sz w:val="20"/>
        </w:rPr>
        <w:t xml:space="preserve"> </w:t>
      </w:r>
      <w:r>
        <w:rPr>
          <w:color w:val="1C1C1C"/>
          <w:sz w:val="20"/>
        </w:rPr>
        <w:t>depends</w:t>
      </w:r>
      <w:r>
        <w:rPr>
          <w:color w:val="1C1C1C"/>
          <w:spacing w:val="-12"/>
          <w:sz w:val="20"/>
        </w:rPr>
        <w:t xml:space="preserve"> </w:t>
      </w:r>
      <w:r>
        <w:rPr>
          <w:color w:val="1C1C1C"/>
          <w:sz w:val="20"/>
        </w:rPr>
        <w:t>on</w:t>
      </w:r>
      <w:r>
        <w:rPr>
          <w:color w:val="1C1C1C"/>
          <w:spacing w:val="-14"/>
          <w:sz w:val="20"/>
        </w:rPr>
        <w:t xml:space="preserve"> </w:t>
      </w:r>
      <w:r>
        <w:rPr>
          <w:color w:val="1C1C1C"/>
          <w:sz w:val="20"/>
        </w:rPr>
        <w:t>the</w:t>
      </w:r>
      <w:r>
        <w:rPr>
          <w:color w:val="1C1C1C"/>
          <w:spacing w:val="-13"/>
          <w:sz w:val="20"/>
        </w:rPr>
        <w:t xml:space="preserve"> </w:t>
      </w:r>
      <w:r>
        <w:rPr>
          <w:color w:val="1C1C1C"/>
          <w:sz w:val="20"/>
        </w:rPr>
        <w:t>price</w:t>
      </w:r>
      <w:r>
        <w:rPr>
          <w:color w:val="1C1C1C"/>
          <w:spacing w:val="-13"/>
          <w:sz w:val="20"/>
        </w:rPr>
        <w:t xml:space="preserve"> </w:t>
      </w:r>
      <w:r>
        <w:rPr>
          <w:color w:val="1C1C1C"/>
          <w:sz w:val="20"/>
        </w:rPr>
        <w:t>points</w:t>
      </w:r>
      <w:r>
        <w:rPr>
          <w:color w:val="1C1C1C"/>
          <w:spacing w:val="-13"/>
          <w:sz w:val="20"/>
        </w:rPr>
        <w:t xml:space="preserve"> </w:t>
      </w:r>
      <w:r>
        <w:rPr>
          <w:color w:val="1C1C1C"/>
          <w:sz w:val="20"/>
        </w:rPr>
        <w:t>at</w:t>
      </w:r>
      <w:r>
        <w:rPr>
          <w:color w:val="1C1C1C"/>
          <w:spacing w:val="-13"/>
          <w:sz w:val="20"/>
        </w:rPr>
        <w:t xml:space="preserve"> </w:t>
      </w:r>
      <w:r>
        <w:rPr>
          <w:color w:val="1C1C1C"/>
          <w:sz w:val="20"/>
        </w:rPr>
        <w:t>which</w:t>
      </w:r>
      <w:r>
        <w:rPr>
          <w:color w:val="1C1C1C"/>
          <w:spacing w:val="-13"/>
          <w:sz w:val="20"/>
        </w:rPr>
        <w:t xml:space="preserve"> </w:t>
      </w:r>
      <w:r>
        <w:rPr>
          <w:color w:val="1C1C1C"/>
          <w:sz w:val="20"/>
        </w:rPr>
        <w:t xml:space="preserve">the </w:t>
      </w:r>
      <w:r>
        <w:rPr>
          <w:color w:val="1C1C1C"/>
          <w:spacing w:val="-3"/>
          <w:sz w:val="20"/>
        </w:rPr>
        <w:t xml:space="preserve">increases </w:t>
      </w:r>
      <w:r>
        <w:rPr>
          <w:color w:val="1C1C1C"/>
          <w:sz w:val="20"/>
        </w:rPr>
        <w:t>were</w:t>
      </w:r>
      <w:r>
        <w:rPr>
          <w:color w:val="1C1C1C"/>
          <w:spacing w:val="-6"/>
          <w:sz w:val="20"/>
        </w:rPr>
        <w:t xml:space="preserve"> </w:t>
      </w:r>
      <w:r>
        <w:rPr>
          <w:color w:val="1C1C1C"/>
          <w:sz w:val="20"/>
        </w:rPr>
        <w:t>submitted:</w:t>
      </w:r>
    </w:p>
    <w:p w:rsidR="001914A1" w:rsidRDefault="0061118D">
      <w:pPr>
        <w:pStyle w:val="ListParagraph"/>
        <w:numPr>
          <w:ilvl w:val="1"/>
          <w:numId w:val="1"/>
        </w:numPr>
        <w:tabs>
          <w:tab w:val="left" w:pos="1218"/>
          <w:tab w:val="left" w:pos="1219"/>
        </w:tabs>
        <w:spacing w:line="276" w:lineRule="auto"/>
        <w:ind w:right="550"/>
        <w:jc w:val="left"/>
        <w:rPr>
          <w:sz w:val="20"/>
        </w:rPr>
      </w:pPr>
      <w:r>
        <w:rPr>
          <w:color w:val="1C1C1C"/>
          <w:sz w:val="20"/>
        </w:rPr>
        <w:t>If the increase in 850MHz metro was submitted at a higher price point than 850MHz regional,</w:t>
      </w:r>
      <w:r>
        <w:rPr>
          <w:color w:val="1C1C1C"/>
          <w:spacing w:val="-10"/>
          <w:sz w:val="20"/>
        </w:rPr>
        <w:t xml:space="preserve"> </w:t>
      </w:r>
      <w:r>
        <w:rPr>
          <w:color w:val="1C1C1C"/>
          <w:sz w:val="20"/>
        </w:rPr>
        <w:t>the</w:t>
      </w:r>
      <w:r>
        <w:rPr>
          <w:color w:val="1C1C1C"/>
          <w:spacing w:val="-11"/>
          <w:sz w:val="20"/>
        </w:rPr>
        <w:t xml:space="preserve"> </w:t>
      </w:r>
      <w:r>
        <w:rPr>
          <w:color w:val="1C1C1C"/>
          <w:sz w:val="20"/>
        </w:rPr>
        <w:t>points</w:t>
      </w:r>
      <w:r>
        <w:rPr>
          <w:color w:val="1C1C1C"/>
          <w:spacing w:val="-10"/>
          <w:sz w:val="20"/>
        </w:rPr>
        <w:t xml:space="preserve"> </w:t>
      </w:r>
      <w:r>
        <w:rPr>
          <w:color w:val="1C1C1C"/>
          <w:sz w:val="20"/>
        </w:rPr>
        <w:t>will</w:t>
      </w:r>
      <w:r>
        <w:rPr>
          <w:color w:val="1C1C1C"/>
          <w:spacing w:val="-11"/>
          <w:sz w:val="20"/>
        </w:rPr>
        <w:t xml:space="preserve"> </w:t>
      </w:r>
      <w:r>
        <w:rPr>
          <w:color w:val="1C1C1C"/>
          <w:sz w:val="20"/>
        </w:rPr>
        <w:t>be</w:t>
      </w:r>
      <w:r>
        <w:rPr>
          <w:color w:val="1C1C1C"/>
          <w:spacing w:val="-12"/>
          <w:sz w:val="20"/>
        </w:rPr>
        <w:t xml:space="preserve"> </w:t>
      </w:r>
      <w:r>
        <w:rPr>
          <w:color w:val="1C1C1C"/>
          <w:sz w:val="20"/>
        </w:rPr>
        <w:t>used</w:t>
      </w:r>
      <w:r>
        <w:rPr>
          <w:color w:val="1C1C1C"/>
          <w:spacing w:val="-10"/>
          <w:sz w:val="20"/>
        </w:rPr>
        <w:t xml:space="preserve"> </w:t>
      </w:r>
      <w:r>
        <w:rPr>
          <w:color w:val="1C1C1C"/>
          <w:sz w:val="20"/>
        </w:rPr>
        <w:t>to</w:t>
      </w:r>
      <w:r>
        <w:rPr>
          <w:color w:val="1C1C1C"/>
          <w:spacing w:val="-10"/>
          <w:sz w:val="20"/>
        </w:rPr>
        <w:t xml:space="preserve"> </w:t>
      </w:r>
      <w:r>
        <w:rPr>
          <w:color w:val="1C1C1C"/>
          <w:sz w:val="20"/>
        </w:rPr>
        <w:t>fund</w:t>
      </w:r>
      <w:r>
        <w:rPr>
          <w:color w:val="1C1C1C"/>
          <w:spacing w:val="-10"/>
          <w:sz w:val="20"/>
        </w:rPr>
        <w:t xml:space="preserve"> </w:t>
      </w:r>
      <w:r>
        <w:rPr>
          <w:color w:val="1C1C1C"/>
          <w:sz w:val="20"/>
        </w:rPr>
        <w:t>an</w:t>
      </w:r>
      <w:r>
        <w:rPr>
          <w:color w:val="1C1C1C"/>
          <w:spacing w:val="-11"/>
          <w:sz w:val="20"/>
        </w:rPr>
        <w:t xml:space="preserve"> </w:t>
      </w:r>
      <w:r>
        <w:rPr>
          <w:color w:val="1C1C1C"/>
          <w:spacing w:val="-3"/>
          <w:sz w:val="20"/>
        </w:rPr>
        <w:t>increase</w:t>
      </w:r>
      <w:r>
        <w:rPr>
          <w:color w:val="1C1C1C"/>
          <w:spacing w:val="-10"/>
          <w:sz w:val="20"/>
        </w:rPr>
        <w:t xml:space="preserve"> </w:t>
      </w:r>
      <w:r>
        <w:rPr>
          <w:color w:val="1C1C1C"/>
          <w:sz w:val="20"/>
        </w:rPr>
        <w:t>of</w:t>
      </w:r>
      <w:r>
        <w:rPr>
          <w:color w:val="1C1C1C"/>
          <w:spacing w:val="-10"/>
          <w:sz w:val="20"/>
        </w:rPr>
        <w:t xml:space="preserve"> </w:t>
      </w:r>
      <w:r>
        <w:rPr>
          <w:color w:val="1C1C1C"/>
          <w:sz w:val="20"/>
        </w:rPr>
        <w:t>2</w:t>
      </w:r>
      <w:r>
        <w:rPr>
          <w:color w:val="1C1C1C"/>
          <w:spacing w:val="-11"/>
          <w:sz w:val="20"/>
        </w:rPr>
        <w:t xml:space="preserve"> </w:t>
      </w:r>
      <w:r>
        <w:rPr>
          <w:color w:val="1C1C1C"/>
          <w:sz w:val="20"/>
        </w:rPr>
        <w:t>lots</w:t>
      </w:r>
      <w:r>
        <w:rPr>
          <w:color w:val="1C1C1C"/>
          <w:spacing w:val="-8"/>
          <w:sz w:val="20"/>
        </w:rPr>
        <w:t xml:space="preserve"> </w:t>
      </w:r>
      <w:r>
        <w:rPr>
          <w:color w:val="1C1C1C"/>
          <w:sz w:val="20"/>
        </w:rPr>
        <w:t>in</w:t>
      </w:r>
      <w:r>
        <w:rPr>
          <w:color w:val="1C1C1C"/>
          <w:spacing w:val="-11"/>
          <w:sz w:val="20"/>
        </w:rPr>
        <w:t xml:space="preserve"> </w:t>
      </w:r>
      <w:r>
        <w:rPr>
          <w:color w:val="1C1C1C"/>
          <w:sz w:val="20"/>
        </w:rPr>
        <w:t>850MHz</w:t>
      </w:r>
      <w:r>
        <w:rPr>
          <w:color w:val="1C1C1C"/>
          <w:spacing w:val="-9"/>
          <w:sz w:val="20"/>
        </w:rPr>
        <w:t xml:space="preserve"> </w:t>
      </w:r>
      <w:r>
        <w:rPr>
          <w:color w:val="1C1C1C"/>
          <w:sz w:val="20"/>
        </w:rPr>
        <w:t>metro</w:t>
      </w:r>
      <w:r>
        <w:rPr>
          <w:color w:val="1C1C1C"/>
          <w:spacing w:val="-12"/>
          <w:sz w:val="20"/>
        </w:rPr>
        <w:t xml:space="preserve"> </w:t>
      </w:r>
      <w:r>
        <w:rPr>
          <w:color w:val="1C1C1C"/>
          <w:sz w:val="20"/>
        </w:rPr>
        <w:t>(and</w:t>
      </w:r>
      <w:r>
        <w:rPr>
          <w:color w:val="1C1C1C"/>
          <w:spacing w:val="-11"/>
          <w:sz w:val="20"/>
        </w:rPr>
        <w:t xml:space="preserve"> </w:t>
      </w:r>
      <w:r>
        <w:rPr>
          <w:color w:val="1C1C1C"/>
          <w:sz w:val="20"/>
        </w:rPr>
        <w:t>vice versa for</w:t>
      </w:r>
      <w:r>
        <w:rPr>
          <w:color w:val="1C1C1C"/>
          <w:spacing w:val="-12"/>
          <w:sz w:val="20"/>
        </w:rPr>
        <w:t xml:space="preserve"> </w:t>
      </w:r>
      <w:r>
        <w:rPr>
          <w:color w:val="1C1C1C"/>
          <w:sz w:val="20"/>
        </w:rPr>
        <w:t>regional)</w:t>
      </w:r>
    </w:p>
    <w:p w:rsidR="001914A1" w:rsidRDefault="0061118D">
      <w:pPr>
        <w:pStyle w:val="ListParagraph"/>
        <w:numPr>
          <w:ilvl w:val="1"/>
          <w:numId w:val="1"/>
        </w:numPr>
        <w:tabs>
          <w:tab w:val="left" w:pos="1218"/>
          <w:tab w:val="left" w:pos="1219"/>
        </w:tabs>
        <w:spacing w:line="276" w:lineRule="auto"/>
        <w:ind w:right="233" w:hanging="500"/>
        <w:jc w:val="left"/>
        <w:rPr>
          <w:sz w:val="20"/>
        </w:rPr>
      </w:pPr>
      <w:r>
        <w:rPr>
          <w:color w:val="1C1C1C"/>
          <w:sz w:val="20"/>
        </w:rPr>
        <w:t>If</w:t>
      </w:r>
      <w:r>
        <w:rPr>
          <w:color w:val="1C1C1C"/>
          <w:spacing w:val="-15"/>
          <w:sz w:val="20"/>
        </w:rPr>
        <w:t xml:space="preserve"> </w:t>
      </w:r>
      <w:r>
        <w:rPr>
          <w:color w:val="1C1C1C"/>
          <w:sz w:val="20"/>
        </w:rPr>
        <w:t>the</w:t>
      </w:r>
      <w:r>
        <w:rPr>
          <w:color w:val="1C1C1C"/>
          <w:spacing w:val="-13"/>
          <w:sz w:val="20"/>
        </w:rPr>
        <w:t xml:space="preserve"> </w:t>
      </w:r>
      <w:r>
        <w:rPr>
          <w:color w:val="1C1C1C"/>
          <w:sz w:val="20"/>
        </w:rPr>
        <w:t>increases</w:t>
      </w:r>
      <w:r>
        <w:rPr>
          <w:color w:val="1C1C1C"/>
          <w:spacing w:val="-12"/>
          <w:sz w:val="20"/>
        </w:rPr>
        <w:t xml:space="preserve"> </w:t>
      </w:r>
      <w:r>
        <w:rPr>
          <w:color w:val="1C1C1C"/>
          <w:sz w:val="20"/>
        </w:rPr>
        <w:t>in</w:t>
      </w:r>
      <w:r>
        <w:rPr>
          <w:color w:val="1C1C1C"/>
          <w:spacing w:val="-13"/>
          <w:sz w:val="20"/>
        </w:rPr>
        <w:t xml:space="preserve"> </w:t>
      </w:r>
      <w:r>
        <w:rPr>
          <w:color w:val="1C1C1C"/>
          <w:sz w:val="20"/>
        </w:rPr>
        <w:t>metro</w:t>
      </w:r>
      <w:r>
        <w:rPr>
          <w:color w:val="1C1C1C"/>
          <w:spacing w:val="-13"/>
          <w:sz w:val="20"/>
        </w:rPr>
        <w:t xml:space="preserve"> </w:t>
      </w:r>
      <w:r>
        <w:rPr>
          <w:color w:val="1C1C1C"/>
          <w:sz w:val="20"/>
        </w:rPr>
        <w:t>and</w:t>
      </w:r>
      <w:r>
        <w:rPr>
          <w:color w:val="1C1C1C"/>
          <w:spacing w:val="-14"/>
          <w:sz w:val="20"/>
        </w:rPr>
        <w:t xml:space="preserve"> </w:t>
      </w:r>
      <w:r>
        <w:rPr>
          <w:color w:val="1C1C1C"/>
          <w:sz w:val="20"/>
        </w:rPr>
        <w:t>regional</w:t>
      </w:r>
      <w:r>
        <w:rPr>
          <w:color w:val="1C1C1C"/>
          <w:spacing w:val="-16"/>
          <w:sz w:val="20"/>
        </w:rPr>
        <w:t xml:space="preserve"> </w:t>
      </w:r>
      <w:r>
        <w:rPr>
          <w:color w:val="1C1C1C"/>
          <w:sz w:val="20"/>
        </w:rPr>
        <w:t>were</w:t>
      </w:r>
      <w:r>
        <w:rPr>
          <w:color w:val="1C1C1C"/>
          <w:spacing w:val="-13"/>
          <w:sz w:val="20"/>
        </w:rPr>
        <w:t xml:space="preserve"> </w:t>
      </w:r>
      <w:r>
        <w:rPr>
          <w:color w:val="1C1C1C"/>
          <w:sz w:val="20"/>
        </w:rPr>
        <w:t>submitted</w:t>
      </w:r>
      <w:r>
        <w:rPr>
          <w:color w:val="1C1C1C"/>
          <w:spacing w:val="-13"/>
          <w:sz w:val="20"/>
        </w:rPr>
        <w:t xml:space="preserve"> </w:t>
      </w:r>
      <w:r>
        <w:rPr>
          <w:color w:val="1C1C1C"/>
          <w:sz w:val="20"/>
        </w:rPr>
        <w:t>at</w:t>
      </w:r>
      <w:r>
        <w:rPr>
          <w:color w:val="1C1C1C"/>
          <w:spacing w:val="-14"/>
          <w:sz w:val="20"/>
        </w:rPr>
        <w:t xml:space="preserve"> </w:t>
      </w:r>
      <w:r>
        <w:rPr>
          <w:color w:val="1C1C1C"/>
          <w:sz w:val="20"/>
        </w:rPr>
        <w:t>the</w:t>
      </w:r>
      <w:r>
        <w:rPr>
          <w:color w:val="1C1C1C"/>
          <w:spacing w:val="-15"/>
          <w:sz w:val="20"/>
        </w:rPr>
        <w:t xml:space="preserve"> </w:t>
      </w:r>
      <w:r>
        <w:rPr>
          <w:color w:val="1C1C1C"/>
          <w:sz w:val="20"/>
        </w:rPr>
        <w:t>same</w:t>
      </w:r>
      <w:r>
        <w:rPr>
          <w:color w:val="1C1C1C"/>
          <w:spacing w:val="-13"/>
          <w:sz w:val="20"/>
        </w:rPr>
        <w:t xml:space="preserve"> </w:t>
      </w:r>
      <w:r>
        <w:rPr>
          <w:color w:val="1C1C1C"/>
          <w:sz w:val="20"/>
        </w:rPr>
        <w:t>price</w:t>
      </w:r>
      <w:r>
        <w:rPr>
          <w:color w:val="1C1C1C"/>
          <w:spacing w:val="-15"/>
          <w:sz w:val="20"/>
        </w:rPr>
        <w:t xml:space="preserve"> </w:t>
      </w:r>
      <w:r>
        <w:rPr>
          <w:color w:val="1C1C1C"/>
          <w:sz w:val="20"/>
        </w:rPr>
        <w:t>point,</w:t>
      </w:r>
      <w:r>
        <w:rPr>
          <w:color w:val="1C1C1C"/>
          <w:spacing w:val="-15"/>
          <w:sz w:val="20"/>
        </w:rPr>
        <w:t xml:space="preserve"> </w:t>
      </w:r>
      <w:r>
        <w:rPr>
          <w:color w:val="1C1C1C"/>
          <w:sz w:val="20"/>
        </w:rPr>
        <w:t>the</w:t>
      </w:r>
      <w:r>
        <w:rPr>
          <w:color w:val="1C1C1C"/>
          <w:spacing w:val="-13"/>
          <w:sz w:val="20"/>
        </w:rPr>
        <w:t xml:space="preserve"> </w:t>
      </w:r>
      <w:r>
        <w:rPr>
          <w:color w:val="1C1C1C"/>
          <w:sz w:val="20"/>
        </w:rPr>
        <w:t>allocation would</w:t>
      </w:r>
      <w:r>
        <w:rPr>
          <w:color w:val="1C1C1C"/>
          <w:spacing w:val="-8"/>
          <w:sz w:val="20"/>
        </w:rPr>
        <w:t xml:space="preserve"> </w:t>
      </w:r>
      <w:r>
        <w:rPr>
          <w:color w:val="1C1C1C"/>
          <w:sz w:val="20"/>
        </w:rPr>
        <w:t>be</w:t>
      </w:r>
      <w:r>
        <w:rPr>
          <w:color w:val="1C1C1C"/>
          <w:spacing w:val="-8"/>
          <w:sz w:val="20"/>
        </w:rPr>
        <w:t xml:space="preserve"> </w:t>
      </w:r>
      <w:r>
        <w:rPr>
          <w:color w:val="1C1C1C"/>
          <w:sz w:val="20"/>
        </w:rPr>
        <w:t>random</w:t>
      </w:r>
      <w:r>
        <w:rPr>
          <w:color w:val="1C1C1C"/>
          <w:spacing w:val="-8"/>
          <w:sz w:val="20"/>
        </w:rPr>
        <w:t xml:space="preserve"> </w:t>
      </w:r>
      <w:r>
        <w:rPr>
          <w:color w:val="1C1C1C"/>
          <w:sz w:val="20"/>
        </w:rPr>
        <w:t>(i.e.</w:t>
      </w:r>
      <w:r>
        <w:rPr>
          <w:color w:val="1C1C1C"/>
          <w:spacing w:val="-6"/>
          <w:sz w:val="20"/>
        </w:rPr>
        <w:t xml:space="preserve"> </w:t>
      </w:r>
      <w:r>
        <w:rPr>
          <w:color w:val="1C1C1C"/>
          <w:sz w:val="20"/>
        </w:rPr>
        <w:t>either</w:t>
      </w:r>
      <w:r>
        <w:rPr>
          <w:color w:val="1C1C1C"/>
          <w:spacing w:val="-5"/>
          <w:sz w:val="20"/>
        </w:rPr>
        <w:t xml:space="preserve"> </w:t>
      </w:r>
      <w:r>
        <w:rPr>
          <w:color w:val="1C1C1C"/>
          <w:sz w:val="20"/>
        </w:rPr>
        <w:t>2</w:t>
      </w:r>
      <w:r>
        <w:rPr>
          <w:color w:val="1C1C1C"/>
          <w:spacing w:val="-5"/>
          <w:sz w:val="20"/>
        </w:rPr>
        <w:t xml:space="preserve"> </w:t>
      </w:r>
      <w:r>
        <w:rPr>
          <w:color w:val="1C1C1C"/>
          <w:sz w:val="20"/>
        </w:rPr>
        <w:t>lots</w:t>
      </w:r>
      <w:r>
        <w:rPr>
          <w:color w:val="1C1C1C"/>
          <w:spacing w:val="-6"/>
          <w:sz w:val="20"/>
        </w:rPr>
        <w:t xml:space="preserve"> </w:t>
      </w:r>
      <w:r>
        <w:rPr>
          <w:color w:val="1C1C1C"/>
          <w:sz w:val="20"/>
        </w:rPr>
        <w:t>metro,</w:t>
      </w:r>
      <w:r>
        <w:rPr>
          <w:color w:val="1C1C1C"/>
          <w:spacing w:val="-5"/>
          <w:sz w:val="20"/>
        </w:rPr>
        <w:t xml:space="preserve"> </w:t>
      </w:r>
      <w:r>
        <w:rPr>
          <w:color w:val="1C1C1C"/>
          <w:sz w:val="20"/>
        </w:rPr>
        <w:t>2</w:t>
      </w:r>
      <w:r>
        <w:rPr>
          <w:color w:val="1C1C1C"/>
          <w:spacing w:val="-6"/>
          <w:sz w:val="20"/>
        </w:rPr>
        <w:t xml:space="preserve"> </w:t>
      </w:r>
      <w:r>
        <w:rPr>
          <w:color w:val="1C1C1C"/>
          <w:sz w:val="20"/>
        </w:rPr>
        <w:t>lots</w:t>
      </w:r>
      <w:r>
        <w:rPr>
          <w:color w:val="1C1C1C"/>
          <w:spacing w:val="-6"/>
          <w:sz w:val="20"/>
        </w:rPr>
        <w:t xml:space="preserve"> </w:t>
      </w:r>
      <w:r>
        <w:rPr>
          <w:color w:val="1C1C1C"/>
          <w:sz w:val="20"/>
        </w:rPr>
        <w:t>regional</w:t>
      </w:r>
      <w:r>
        <w:rPr>
          <w:color w:val="1C1C1C"/>
          <w:spacing w:val="-6"/>
          <w:sz w:val="20"/>
        </w:rPr>
        <w:t xml:space="preserve"> </w:t>
      </w:r>
      <w:r>
        <w:rPr>
          <w:color w:val="1C1C1C"/>
          <w:sz w:val="20"/>
        </w:rPr>
        <w:t>or</w:t>
      </w:r>
      <w:r>
        <w:rPr>
          <w:color w:val="1C1C1C"/>
          <w:spacing w:val="-7"/>
          <w:sz w:val="20"/>
        </w:rPr>
        <w:t xml:space="preserve"> </w:t>
      </w:r>
      <w:r>
        <w:rPr>
          <w:color w:val="1C1C1C"/>
          <w:sz w:val="20"/>
        </w:rPr>
        <w:t>1</w:t>
      </w:r>
      <w:r>
        <w:rPr>
          <w:color w:val="1C1C1C"/>
          <w:spacing w:val="-6"/>
          <w:sz w:val="20"/>
        </w:rPr>
        <w:t xml:space="preserve"> </w:t>
      </w:r>
      <w:r>
        <w:rPr>
          <w:color w:val="1C1C1C"/>
          <w:sz w:val="20"/>
        </w:rPr>
        <w:t>lot</w:t>
      </w:r>
      <w:r>
        <w:rPr>
          <w:color w:val="1C1C1C"/>
          <w:spacing w:val="-6"/>
          <w:sz w:val="20"/>
        </w:rPr>
        <w:t xml:space="preserve"> </w:t>
      </w:r>
      <w:r>
        <w:rPr>
          <w:color w:val="1C1C1C"/>
          <w:sz w:val="20"/>
        </w:rPr>
        <w:t>each)</w:t>
      </w:r>
    </w:p>
    <w:p w:rsidR="001914A1" w:rsidRDefault="001914A1">
      <w:pPr>
        <w:pStyle w:val="BodyText"/>
        <w:spacing w:before="10"/>
        <w:rPr>
          <w:sz w:val="22"/>
        </w:rPr>
      </w:pPr>
    </w:p>
    <w:p w:rsidR="001914A1" w:rsidRDefault="0061118D">
      <w:pPr>
        <w:pStyle w:val="BodyText"/>
        <w:spacing w:line="276" w:lineRule="auto"/>
        <w:ind w:left="138" w:right="176"/>
      </w:pPr>
      <w:r>
        <w:rPr>
          <w:color w:val="1C1C1C"/>
        </w:rPr>
        <w:t>The</w:t>
      </w:r>
      <w:r>
        <w:rPr>
          <w:color w:val="1C1C1C"/>
          <w:spacing w:val="-12"/>
        </w:rPr>
        <w:t xml:space="preserve"> </w:t>
      </w:r>
      <w:r>
        <w:rPr>
          <w:color w:val="1C1C1C"/>
        </w:rPr>
        <w:t>effect</w:t>
      </w:r>
      <w:r>
        <w:rPr>
          <w:color w:val="1C1C1C"/>
          <w:spacing w:val="-11"/>
        </w:rPr>
        <w:t xml:space="preserve"> </w:t>
      </w:r>
      <w:r>
        <w:rPr>
          <w:color w:val="1C1C1C"/>
        </w:rPr>
        <w:t>of</w:t>
      </w:r>
      <w:r>
        <w:rPr>
          <w:color w:val="1C1C1C"/>
          <w:spacing w:val="-11"/>
        </w:rPr>
        <w:t xml:space="preserve"> </w:t>
      </w:r>
      <w:r>
        <w:rPr>
          <w:color w:val="1C1C1C"/>
        </w:rPr>
        <w:t>these</w:t>
      </w:r>
      <w:r>
        <w:rPr>
          <w:color w:val="1C1C1C"/>
          <w:spacing w:val="-12"/>
        </w:rPr>
        <w:t xml:space="preserve"> </w:t>
      </w:r>
      <w:r>
        <w:rPr>
          <w:color w:val="1C1C1C"/>
        </w:rPr>
        <w:t>risks</w:t>
      </w:r>
      <w:r>
        <w:rPr>
          <w:color w:val="1C1C1C"/>
          <w:spacing w:val="-10"/>
        </w:rPr>
        <w:t xml:space="preserve"> </w:t>
      </w:r>
      <w:r>
        <w:rPr>
          <w:color w:val="1C1C1C"/>
        </w:rPr>
        <w:t>is</w:t>
      </w:r>
      <w:r>
        <w:rPr>
          <w:color w:val="1C1C1C"/>
          <w:spacing w:val="-12"/>
        </w:rPr>
        <w:t xml:space="preserve"> </w:t>
      </w:r>
      <w:r>
        <w:rPr>
          <w:color w:val="1C1C1C"/>
        </w:rPr>
        <w:t>that</w:t>
      </w:r>
      <w:r>
        <w:rPr>
          <w:color w:val="1C1C1C"/>
          <w:spacing w:val="-11"/>
        </w:rPr>
        <w:t xml:space="preserve"> </w:t>
      </w:r>
      <w:r>
        <w:rPr>
          <w:color w:val="1C1C1C"/>
        </w:rPr>
        <w:t>it</w:t>
      </w:r>
      <w:r>
        <w:rPr>
          <w:color w:val="1C1C1C"/>
          <w:spacing w:val="-11"/>
        </w:rPr>
        <w:t xml:space="preserve"> </w:t>
      </w:r>
      <w:r>
        <w:rPr>
          <w:color w:val="1C1C1C"/>
        </w:rPr>
        <w:t>is</w:t>
      </w:r>
      <w:r>
        <w:rPr>
          <w:color w:val="1C1C1C"/>
          <w:spacing w:val="-10"/>
        </w:rPr>
        <w:t xml:space="preserve"> </w:t>
      </w:r>
      <w:r>
        <w:rPr>
          <w:color w:val="1C1C1C"/>
          <w:spacing w:val="-3"/>
        </w:rPr>
        <w:t>likely</w:t>
      </w:r>
      <w:r>
        <w:rPr>
          <w:color w:val="1C1C1C"/>
          <w:spacing w:val="-10"/>
        </w:rPr>
        <w:t xml:space="preserve"> </w:t>
      </w:r>
      <w:r>
        <w:rPr>
          <w:color w:val="1C1C1C"/>
        </w:rPr>
        <w:t>that</w:t>
      </w:r>
      <w:r>
        <w:rPr>
          <w:color w:val="1C1C1C"/>
          <w:spacing w:val="-11"/>
        </w:rPr>
        <w:t xml:space="preserve"> </w:t>
      </w:r>
      <w:r>
        <w:rPr>
          <w:color w:val="1C1C1C"/>
        </w:rPr>
        <w:t>bidders</w:t>
      </w:r>
      <w:r>
        <w:rPr>
          <w:color w:val="1C1C1C"/>
          <w:spacing w:val="-11"/>
        </w:rPr>
        <w:t xml:space="preserve"> </w:t>
      </w:r>
      <w:r>
        <w:rPr>
          <w:color w:val="1C1C1C"/>
        </w:rPr>
        <w:t>will</w:t>
      </w:r>
      <w:r>
        <w:rPr>
          <w:color w:val="1C1C1C"/>
          <w:spacing w:val="-12"/>
        </w:rPr>
        <w:t xml:space="preserve"> </w:t>
      </w:r>
      <w:r>
        <w:rPr>
          <w:color w:val="1C1C1C"/>
        </w:rPr>
        <w:t>have</w:t>
      </w:r>
      <w:r>
        <w:rPr>
          <w:color w:val="1C1C1C"/>
          <w:spacing w:val="-11"/>
        </w:rPr>
        <w:t xml:space="preserve"> </w:t>
      </w:r>
      <w:r>
        <w:rPr>
          <w:color w:val="1C1C1C"/>
        </w:rPr>
        <w:t>to</w:t>
      </w:r>
      <w:r>
        <w:rPr>
          <w:color w:val="1C1C1C"/>
          <w:spacing w:val="-11"/>
        </w:rPr>
        <w:t xml:space="preserve"> </w:t>
      </w:r>
      <w:r>
        <w:rPr>
          <w:color w:val="1C1C1C"/>
        </w:rPr>
        <w:t>decide</w:t>
      </w:r>
      <w:r>
        <w:rPr>
          <w:color w:val="1C1C1C"/>
          <w:spacing w:val="-11"/>
        </w:rPr>
        <w:t xml:space="preserve"> </w:t>
      </w:r>
      <w:r>
        <w:rPr>
          <w:color w:val="1C1C1C"/>
        </w:rPr>
        <w:t>before</w:t>
      </w:r>
      <w:r>
        <w:rPr>
          <w:color w:val="1C1C1C"/>
          <w:spacing w:val="-13"/>
        </w:rPr>
        <w:t xml:space="preserve"> </w:t>
      </w:r>
      <w:r>
        <w:rPr>
          <w:color w:val="1C1C1C"/>
        </w:rPr>
        <w:t>the</w:t>
      </w:r>
      <w:r>
        <w:rPr>
          <w:color w:val="1C1C1C"/>
          <w:spacing w:val="-10"/>
        </w:rPr>
        <w:t xml:space="preserve"> </w:t>
      </w:r>
      <w:r>
        <w:rPr>
          <w:color w:val="1C1C1C"/>
        </w:rPr>
        <w:t>auction</w:t>
      </w:r>
      <w:r>
        <w:rPr>
          <w:color w:val="1C1C1C"/>
          <w:spacing w:val="-12"/>
        </w:rPr>
        <w:t xml:space="preserve"> </w:t>
      </w:r>
      <w:r>
        <w:rPr>
          <w:color w:val="1C1C1C"/>
        </w:rPr>
        <w:t>which</w:t>
      </w:r>
      <w:r>
        <w:rPr>
          <w:color w:val="1C1C1C"/>
          <w:spacing w:val="-11"/>
        </w:rPr>
        <w:t xml:space="preserve"> </w:t>
      </w:r>
      <w:r>
        <w:rPr>
          <w:color w:val="1C1C1C"/>
        </w:rPr>
        <w:t xml:space="preserve">band </w:t>
      </w:r>
      <w:r>
        <w:rPr>
          <w:color w:val="1C1C1C"/>
          <w:spacing w:val="-3"/>
        </w:rPr>
        <w:t>they</w:t>
      </w:r>
      <w:r>
        <w:rPr>
          <w:color w:val="1C1C1C"/>
          <w:spacing w:val="-7"/>
        </w:rPr>
        <w:t xml:space="preserve"> </w:t>
      </w:r>
      <w:r>
        <w:rPr>
          <w:color w:val="1C1C1C"/>
        </w:rPr>
        <w:t>are</w:t>
      </w:r>
      <w:r>
        <w:rPr>
          <w:color w:val="1C1C1C"/>
          <w:spacing w:val="-8"/>
        </w:rPr>
        <w:t xml:space="preserve"> </w:t>
      </w:r>
      <w:r>
        <w:rPr>
          <w:color w:val="1C1C1C"/>
        </w:rPr>
        <w:t>going</w:t>
      </w:r>
      <w:r>
        <w:rPr>
          <w:color w:val="1C1C1C"/>
          <w:spacing w:val="-10"/>
        </w:rPr>
        <w:t xml:space="preserve"> </w:t>
      </w:r>
      <w:r>
        <w:rPr>
          <w:color w:val="1C1C1C"/>
        </w:rPr>
        <w:t>to</w:t>
      </w:r>
      <w:r>
        <w:rPr>
          <w:color w:val="1C1C1C"/>
          <w:spacing w:val="-8"/>
        </w:rPr>
        <w:t xml:space="preserve"> </w:t>
      </w:r>
      <w:r>
        <w:rPr>
          <w:color w:val="1C1C1C"/>
        </w:rPr>
        <w:t>bid</w:t>
      </w:r>
      <w:r>
        <w:rPr>
          <w:color w:val="1C1C1C"/>
          <w:spacing w:val="-10"/>
        </w:rPr>
        <w:t xml:space="preserve"> </w:t>
      </w:r>
      <w:r>
        <w:rPr>
          <w:color w:val="1C1C1C"/>
        </w:rPr>
        <w:t>for</w:t>
      </w:r>
      <w:r>
        <w:rPr>
          <w:color w:val="1C1C1C"/>
          <w:spacing w:val="-6"/>
        </w:rPr>
        <w:t xml:space="preserve"> </w:t>
      </w:r>
      <w:r>
        <w:rPr>
          <w:color w:val="1C1C1C"/>
        </w:rPr>
        <w:t>and</w:t>
      </w:r>
      <w:r>
        <w:rPr>
          <w:color w:val="1C1C1C"/>
          <w:spacing w:val="-8"/>
        </w:rPr>
        <w:t xml:space="preserve"> </w:t>
      </w:r>
      <w:r>
        <w:rPr>
          <w:color w:val="1C1C1C"/>
        </w:rPr>
        <w:t>then</w:t>
      </w:r>
      <w:r>
        <w:rPr>
          <w:color w:val="1C1C1C"/>
          <w:spacing w:val="-8"/>
        </w:rPr>
        <w:t xml:space="preserve"> </w:t>
      </w:r>
      <w:r>
        <w:rPr>
          <w:color w:val="1C1C1C"/>
          <w:spacing w:val="-3"/>
        </w:rPr>
        <w:t>stick</w:t>
      </w:r>
      <w:r>
        <w:rPr>
          <w:color w:val="1C1C1C"/>
          <w:spacing w:val="-7"/>
        </w:rPr>
        <w:t xml:space="preserve"> </w:t>
      </w:r>
      <w:r>
        <w:rPr>
          <w:color w:val="1C1C1C"/>
        </w:rPr>
        <w:t>with</w:t>
      </w:r>
      <w:r>
        <w:rPr>
          <w:color w:val="1C1C1C"/>
          <w:spacing w:val="-8"/>
        </w:rPr>
        <w:t xml:space="preserve"> </w:t>
      </w:r>
      <w:r>
        <w:rPr>
          <w:color w:val="1C1C1C"/>
        </w:rPr>
        <w:t>it</w:t>
      </w:r>
      <w:r>
        <w:rPr>
          <w:color w:val="1C1C1C"/>
          <w:spacing w:val="-10"/>
        </w:rPr>
        <w:t xml:space="preserve"> </w:t>
      </w:r>
      <w:r>
        <w:rPr>
          <w:color w:val="1C1C1C"/>
        </w:rPr>
        <w:t>throughout</w:t>
      </w:r>
      <w:r>
        <w:rPr>
          <w:color w:val="1C1C1C"/>
          <w:spacing w:val="-7"/>
        </w:rPr>
        <w:t xml:space="preserve"> </w:t>
      </w:r>
      <w:r>
        <w:rPr>
          <w:color w:val="1C1C1C"/>
        </w:rPr>
        <w:t>the</w:t>
      </w:r>
      <w:r>
        <w:rPr>
          <w:color w:val="1C1C1C"/>
          <w:spacing w:val="-9"/>
        </w:rPr>
        <w:t xml:space="preserve"> </w:t>
      </w:r>
      <w:r>
        <w:rPr>
          <w:color w:val="1C1C1C"/>
        </w:rPr>
        <w:t>auction.</w:t>
      </w:r>
      <w:r>
        <w:rPr>
          <w:color w:val="1C1C1C"/>
          <w:spacing w:val="-7"/>
        </w:rPr>
        <w:t xml:space="preserve"> </w:t>
      </w:r>
      <w:r>
        <w:rPr>
          <w:color w:val="1C1C1C"/>
        </w:rPr>
        <w:t>This</w:t>
      </w:r>
      <w:r>
        <w:rPr>
          <w:color w:val="1C1C1C"/>
          <w:spacing w:val="-8"/>
        </w:rPr>
        <w:t xml:space="preserve"> </w:t>
      </w:r>
      <w:r>
        <w:rPr>
          <w:color w:val="1C1C1C"/>
        </w:rPr>
        <w:t>could</w:t>
      </w:r>
      <w:r>
        <w:rPr>
          <w:color w:val="1C1C1C"/>
          <w:spacing w:val="-7"/>
        </w:rPr>
        <w:t xml:space="preserve"> </w:t>
      </w:r>
      <w:r>
        <w:rPr>
          <w:color w:val="1C1C1C"/>
        </w:rPr>
        <w:t>easily</w:t>
      </w:r>
      <w:r>
        <w:rPr>
          <w:color w:val="1C1C1C"/>
          <w:spacing w:val="-7"/>
        </w:rPr>
        <w:t xml:space="preserve"> </w:t>
      </w:r>
      <w:r>
        <w:rPr>
          <w:color w:val="1C1C1C"/>
        </w:rPr>
        <w:t>lead</w:t>
      </w:r>
      <w:r>
        <w:rPr>
          <w:color w:val="1C1C1C"/>
          <w:spacing w:val="-7"/>
        </w:rPr>
        <w:t xml:space="preserve"> </w:t>
      </w:r>
      <w:r>
        <w:rPr>
          <w:color w:val="1C1C1C"/>
        </w:rPr>
        <w:t>to</w:t>
      </w:r>
      <w:r>
        <w:rPr>
          <w:color w:val="1C1C1C"/>
          <w:spacing w:val="-8"/>
        </w:rPr>
        <w:t xml:space="preserve"> </w:t>
      </w:r>
      <w:r>
        <w:rPr>
          <w:color w:val="1C1C1C"/>
        </w:rPr>
        <w:t>an</w:t>
      </w:r>
    </w:p>
    <w:p w:rsidR="001914A1" w:rsidRDefault="0061118D">
      <w:pPr>
        <w:pStyle w:val="BodyText"/>
        <w:spacing w:before="2" w:line="276" w:lineRule="auto"/>
        <w:ind w:left="138" w:right="148"/>
      </w:pPr>
      <w:r>
        <w:rPr>
          <w:color w:val="1C1C1C"/>
          <w:spacing w:val="-3"/>
        </w:rPr>
        <w:t xml:space="preserve">inefficient allocation </w:t>
      </w:r>
      <w:r>
        <w:rPr>
          <w:color w:val="1C1C1C"/>
        </w:rPr>
        <w:t xml:space="preserve">if bidders’ prior </w:t>
      </w:r>
      <w:r>
        <w:rPr>
          <w:color w:val="1C1C1C"/>
          <w:spacing w:val="-3"/>
        </w:rPr>
        <w:t xml:space="preserve">beliefs </w:t>
      </w:r>
      <w:r>
        <w:rPr>
          <w:color w:val="1C1C1C"/>
          <w:spacing w:val="-2"/>
        </w:rPr>
        <w:t xml:space="preserve">are </w:t>
      </w:r>
      <w:r>
        <w:rPr>
          <w:color w:val="1C1C1C"/>
        </w:rPr>
        <w:t xml:space="preserve">wrong (e.g. a </w:t>
      </w:r>
      <w:r>
        <w:rPr>
          <w:color w:val="1C1C1C"/>
          <w:spacing w:val="-3"/>
        </w:rPr>
        <w:t xml:space="preserve">bidder </w:t>
      </w:r>
      <w:r>
        <w:rPr>
          <w:color w:val="1C1C1C"/>
        </w:rPr>
        <w:t xml:space="preserve">starts </w:t>
      </w:r>
      <w:r>
        <w:rPr>
          <w:color w:val="1C1C1C"/>
          <w:spacing w:val="-3"/>
        </w:rPr>
        <w:t xml:space="preserve">off </w:t>
      </w:r>
      <w:r>
        <w:rPr>
          <w:color w:val="1C1C1C"/>
        </w:rPr>
        <w:t xml:space="preserve">in 850 MHz, but then </w:t>
      </w:r>
      <w:r>
        <w:rPr>
          <w:color w:val="1C1C1C"/>
          <w:spacing w:val="-3"/>
        </w:rPr>
        <w:t xml:space="preserve">faces unexpectedly </w:t>
      </w:r>
      <w:r>
        <w:rPr>
          <w:color w:val="1C1C1C"/>
        </w:rPr>
        <w:t>strong competition in that band while the 900 MHz band clears at</w:t>
      </w:r>
      <w:r>
        <w:rPr>
          <w:color w:val="1C1C1C"/>
        </w:rPr>
        <w:t xml:space="preserve"> a comparatively low price, or vice versa). Such a bidder may regret its initial decision to bid in one band and would have preferred to bid in the other band.</w:t>
      </w:r>
    </w:p>
    <w:p w:rsidR="001914A1" w:rsidRDefault="001914A1">
      <w:pPr>
        <w:pStyle w:val="BodyText"/>
        <w:rPr>
          <w:sz w:val="23"/>
        </w:rPr>
      </w:pPr>
    </w:p>
    <w:p w:rsidR="001914A1" w:rsidRDefault="0061118D">
      <w:pPr>
        <w:pStyle w:val="BodyText"/>
        <w:spacing w:line="276" w:lineRule="auto"/>
        <w:ind w:left="138"/>
      </w:pPr>
      <w:r>
        <w:rPr>
          <w:color w:val="1C1C1C"/>
        </w:rPr>
        <w:t>If</w:t>
      </w:r>
      <w:r>
        <w:rPr>
          <w:color w:val="1C1C1C"/>
          <w:spacing w:val="-14"/>
        </w:rPr>
        <w:t xml:space="preserve"> </w:t>
      </w:r>
      <w:r>
        <w:rPr>
          <w:color w:val="1C1C1C"/>
        </w:rPr>
        <w:t>bidders</w:t>
      </w:r>
      <w:r>
        <w:rPr>
          <w:color w:val="1C1C1C"/>
          <w:spacing w:val="-12"/>
        </w:rPr>
        <w:t xml:space="preserve"> </w:t>
      </w:r>
      <w:r>
        <w:rPr>
          <w:color w:val="1C1C1C"/>
        </w:rPr>
        <w:t>cannot</w:t>
      </w:r>
      <w:r>
        <w:rPr>
          <w:color w:val="1C1C1C"/>
          <w:spacing w:val="-14"/>
        </w:rPr>
        <w:t xml:space="preserve"> </w:t>
      </w:r>
      <w:r>
        <w:rPr>
          <w:color w:val="1C1C1C"/>
        </w:rPr>
        <w:t>react</w:t>
      </w:r>
      <w:r>
        <w:rPr>
          <w:color w:val="1C1C1C"/>
          <w:spacing w:val="-11"/>
        </w:rPr>
        <w:t xml:space="preserve"> </w:t>
      </w:r>
      <w:r>
        <w:rPr>
          <w:color w:val="1C1C1C"/>
        </w:rPr>
        <w:t>and</w:t>
      </w:r>
      <w:r>
        <w:rPr>
          <w:color w:val="1C1C1C"/>
          <w:spacing w:val="-9"/>
        </w:rPr>
        <w:t xml:space="preserve"> </w:t>
      </w:r>
      <w:r>
        <w:rPr>
          <w:color w:val="1C1C1C"/>
        </w:rPr>
        <w:t>update</w:t>
      </w:r>
      <w:r>
        <w:rPr>
          <w:color w:val="1C1C1C"/>
          <w:spacing w:val="-12"/>
        </w:rPr>
        <w:t xml:space="preserve"> </w:t>
      </w:r>
      <w:r>
        <w:rPr>
          <w:color w:val="1C1C1C"/>
          <w:spacing w:val="-3"/>
        </w:rPr>
        <w:t>their</w:t>
      </w:r>
      <w:r>
        <w:rPr>
          <w:color w:val="1C1C1C"/>
          <w:spacing w:val="-10"/>
        </w:rPr>
        <w:t xml:space="preserve"> </w:t>
      </w:r>
      <w:r>
        <w:rPr>
          <w:color w:val="1C1C1C"/>
        </w:rPr>
        <w:t>prior</w:t>
      </w:r>
      <w:r>
        <w:rPr>
          <w:color w:val="1C1C1C"/>
          <w:spacing w:val="-11"/>
        </w:rPr>
        <w:t xml:space="preserve"> </w:t>
      </w:r>
      <w:r>
        <w:rPr>
          <w:color w:val="1C1C1C"/>
        </w:rPr>
        <w:t>beliefs</w:t>
      </w:r>
      <w:r>
        <w:rPr>
          <w:color w:val="1C1C1C"/>
          <w:spacing w:val="-12"/>
        </w:rPr>
        <w:t xml:space="preserve"> </w:t>
      </w:r>
      <w:r>
        <w:rPr>
          <w:color w:val="1C1C1C"/>
        </w:rPr>
        <w:t>during</w:t>
      </w:r>
      <w:r>
        <w:rPr>
          <w:color w:val="1C1C1C"/>
          <w:spacing w:val="-13"/>
        </w:rPr>
        <w:t xml:space="preserve"> </w:t>
      </w:r>
      <w:r>
        <w:rPr>
          <w:color w:val="1C1C1C"/>
        </w:rPr>
        <w:t>the</w:t>
      </w:r>
      <w:r>
        <w:rPr>
          <w:color w:val="1C1C1C"/>
          <w:spacing w:val="-12"/>
        </w:rPr>
        <w:t xml:space="preserve"> </w:t>
      </w:r>
      <w:r>
        <w:rPr>
          <w:color w:val="1C1C1C"/>
        </w:rPr>
        <w:t>auction,</w:t>
      </w:r>
      <w:r>
        <w:rPr>
          <w:color w:val="1C1C1C"/>
          <w:spacing w:val="-11"/>
        </w:rPr>
        <w:t xml:space="preserve"> </w:t>
      </w:r>
      <w:r>
        <w:rPr>
          <w:color w:val="1C1C1C"/>
        </w:rPr>
        <w:t>the</w:t>
      </w:r>
      <w:r>
        <w:rPr>
          <w:color w:val="1C1C1C"/>
          <w:spacing w:val="-14"/>
        </w:rPr>
        <w:t xml:space="preserve"> </w:t>
      </w:r>
      <w:r>
        <w:rPr>
          <w:color w:val="1C1C1C"/>
        </w:rPr>
        <w:t>efficiency</w:t>
      </w:r>
      <w:r>
        <w:rPr>
          <w:color w:val="1C1C1C"/>
          <w:spacing w:val="-12"/>
        </w:rPr>
        <w:t xml:space="preserve"> </w:t>
      </w:r>
      <w:r>
        <w:rPr>
          <w:color w:val="1C1C1C"/>
        </w:rPr>
        <w:t>benefits</w:t>
      </w:r>
      <w:r>
        <w:rPr>
          <w:color w:val="1C1C1C"/>
          <w:spacing w:val="-12"/>
        </w:rPr>
        <w:t xml:space="preserve"> </w:t>
      </w:r>
      <w:r>
        <w:rPr>
          <w:color w:val="1C1C1C"/>
        </w:rPr>
        <w:t>of</w:t>
      </w:r>
      <w:r>
        <w:rPr>
          <w:color w:val="1C1C1C"/>
          <w:spacing w:val="-10"/>
        </w:rPr>
        <w:t xml:space="preserve"> </w:t>
      </w:r>
      <w:r>
        <w:rPr>
          <w:color w:val="1C1C1C"/>
        </w:rPr>
        <w:t>the auction</w:t>
      </w:r>
      <w:r>
        <w:rPr>
          <w:color w:val="1C1C1C"/>
          <w:spacing w:val="-15"/>
        </w:rPr>
        <w:t xml:space="preserve"> </w:t>
      </w:r>
      <w:r>
        <w:rPr>
          <w:color w:val="1C1C1C"/>
        </w:rPr>
        <w:t>itself</w:t>
      </w:r>
      <w:r>
        <w:rPr>
          <w:color w:val="1C1C1C"/>
          <w:spacing w:val="-15"/>
        </w:rPr>
        <w:t xml:space="preserve"> </w:t>
      </w:r>
      <w:r>
        <w:rPr>
          <w:color w:val="1C1C1C"/>
        </w:rPr>
        <w:t>are</w:t>
      </w:r>
      <w:r>
        <w:rPr>
          <w:color w:val="1C1C1C"/>
          <w:spacing w:val="-14"/>
        </w:rPr>
        <w:t xml:space="preserve"> </w:t>
      </w:r>
      <w:r>
        <w:rPr>
          <w:color w:val="1C1C1C"/>
        </w:rPr>
        <w:t>nullified,</w:t>
      </w:r>
      <w:r>
        <w:rPr>
          <w:color w:val="1C1C1C"/>
          <w:spacing w:val="-15"/>
        </w:rPr>
        <w:t xml:space="preserve"> </w:t>
      </w:r>
      <w:r>
        <w:rPr>
          <w:color w:val="1C1C1C"/>
        </w:rPr>
        <w:t>particularly</w:t>
      </w:r>
      <w:r>
        <w:rPr>
          <w:color w:val="1C1C1C"/>
          <w:spacing w:val="-14"/>
        </w:rPr>
        <w:t xml:space="preserve"> </w:t>
      </w:r>
      <w:r>
        <w:rPr>
          <w:color w:val="1C1C1C"/>
        </w:rPr>
        <w:t>in</w:t>
      </w:r>
      <w:r>
        <w:rPr>
          <w:color w:val="1C1C1C"/>
          <w:spacing w:val="-14"/>
        </w:rPr>
        <w:t xml:space="preserve"> </w:t>
      </w:r>
      <w:r>
        <w:rPr>
          <w:color w:val="1C1C1C"/>
        </w:rPr>
        <w:t>terms</w:t>
      </w:r>
      <w:r>
        <w:rPr>
          <w:color w:val="1C1C1C"/>
          <w:spacing w:val="-14"/>
        </w:rPr>
        <w:t xml:space="preserve"> </w:t>
      </w:r>
      <w:r>
        <w:rPr>
          <w:color w:val="1C1C1C"/>
        </w:rPr>
        <w:t>of</w:t>
      </w:r>
      <w:r>
        <w:rPr>
          <w:color w:val="1C1C1C"/>
          <w:spacing w:val="-15"/>
        </w:rPr>
        <w:t xml:space="preserve"> </w:t>
      </w:r>
      <w:r>
        <w:rPr>
          <w:color w:val="1C1C1C"/>
        </w:rPr>
        <w:t>price</w:t>
      </w:r>
      <w:r>
        <w:rPr>
          <w:color w:val="1C1C1C"/>
          <w:spacing w:val="-13"/>
        </w:rPr>
        <w:t xml:space="preserve"> </w:t>
      </w:r>
      <w:r>
        <w:rPr>
          <w:color w:val="1C1C1C"/>
        </w:rPr>
        <w:t>discovery.</w:t>
      </w:r>
      <w:r>
        <w:rPr>
          <w:color w:val="1C1C1C"/>
          <w:spacing w:val="-13"/>
        </w:rPr>
        <w:t xml:space="preserve"> </w:t>
      </w:r>
      <w:r>
        <w:rPr>
          <w:color w:val="1C1C1C"/>
        </w:rPr>
        <w:t>This</w:t>
      </w:r>
      <w:r>
        <w:rPr>
          <w:color w:val="1C1C1C"/>
          <w:spacing w:val="-14"/>
        </w:rPr>
        <w:t xml:space="preserve"> </w:t>
      </w:r>
      <w:r>
        <w:rPr>
          <w:color w:val="1C1C1C"/>
        </w:rPr>
        <w:t>could</w:t>
      </w:r>
      <w:r>
        <w:rPr>
          <w:color w:val="1C1C1C"/>
          <w:spacing w:val="-13"/>
        </w:rPr>
        <w:t xml:space="preserve"> </w:t>
      </w:r>
      <w:r>
        <w:rPr>
          <w:color w:val="1C1C1C"/>
        </w:rPr>
        <w:t>lead</w:t>
      </w:r>
      <w:r>
        <w:rPr>
          <w:color w:val="1C1C1C"/>
          <w:spacing w:val="-16"/>
        </w:rPr>
        <w:t xml:space="preserve"> </w:t>
      </w:r>
      <w:r>
        <w:rPr>
          <w:color w:val="1C1C1C"/>
        </w:rPr>
        <w:t>to</w:t>
      </w:r>
      <w:r>
        <w:rPr>
          <w:color w:val="1C1C1C"/>
          <w:spacing w:val="-14"/>
        </w:rPr>
        <w:t xml:space="preserve"> </w:t>
      </w:r>
      <w:r>
        <w:rPr>
          <w:color w:val="1C1C1C"/>
        </w:rPr>
        <w:t>highly</w:t>
      </w:r>
      <w:r>
        <w:rPr>
          <w:color w:val="1C1C1C"/>
          <w:spacing w:val="-13"/>
        </w:rPr>
        <w:t xml:space="preserve"> </w:t>
      </w:r>
      <w:r>
        <w:rPr>
          <w:color w:val="1C1C1C"/>
          <w:spacing w:val="-3"/>
        </w:rPr>
        <w:t>asymmetric prices</w:t>
      </w:r>
      <w:r>
        <w:rPr>
          <w:color w:val="1C1C1C"/>
          <w:spacing w:val="-9"/>
        </w:rPr>
        <w:t xml:space="preserve"> </w:t>
      </w:r>
      <w:r>
        <w:rPr>
          <w:color w:val="1C1C1C"/>
        </w:rPr>
        <w:t>between</w:t>
      </w:r>
      <w:r>
        <w:rPr>
          <w:color w:val="1C1C1C"/>
          <w:spacing w:val="-11"/>
        </w:rPr>
        <w:t xml:space="preserve"> </w:t>
      </w:r>
      <w:r>
        <w:rPr>
          <w:color w:val="1C1C1C"/>
        </w:rPr>
        <w:t>the</w:t>
      </w:r>
      <w:r>
        <w:rPr>
          <w:color w:val="1C1C1C"/>
          <w:spacing w:val="-12"/>
        </w:rPr>
        <w:t xml:space="preserve"> </w:t>
      </w:r>
      <w:r>
        <w:rPr>
          <w:color w:val="1C1C1C"/>
        </w:rPr>
        <w:t>two</w:t>
      </w:r>
      <w:r>
        <w:rPr>
          <w:color w:val="1C1C1C"/>
          <w:spacing w:val="-9"/>
        </w:rPr>
        <w:t xml:space="preserve"> </w:t>
      </w:r>
      <w:r>
        <w:rPr>
          <w:color w:val="1C1C1C"/>
        </w:rPr>
        <w:t>bands,</w:t>
      </w:r>
      <w:r>
        <w:rPr>
          <w:color w:val="1C1C1C"/>
          <w:spacing w:val="-12"/>
        </w:rPr>
        <w:t xml:space="preserve"> </w:t>
      </w:r>
      <w:r>
        <w:rPr>
          <w:color w:val="1C1C1C"/>
        </w:rPr>
        <w:t>which</w:t>
      </w:r>
      <w:r>
        <w:rPr>
          <w:color w:val="1C1C1C"/>
          <w:spacing w:val="-10"/>
        </w:rPr>
        <w:t xml:space="preserve"> </w:t>
      </w:r>
      <w:r>
        <w:rPr>
          <w:color w:val="1C1C1C"/>
        </w:rPr>
        <w:t>are</w:t>
      </w:r>
      <w:r>
        <w:rPr>
          <w:color w:val="1C1C1C"/>
          <w:spacing w:val="-10"/>
        </w:rPr>
        <w:t xml:space="preserve"> </w:t>
      </w:r>
      <w:r>
        <w:rPr>
          <w:color w:val="1C1C1C"/>
        </w:rPr>
        <w:t>a</w:t>
      </w:r>
      <w:r>
        <w:rPr>
          <w:color w:val="1C1C1C"/>
          <w:spacing w:val="-12"/>
        </w:rPr>
        <w:t xml:space="preserve"> </w:t>
      </w:r>
      <w:r>
        <w:rPr>
          <w:color w:val="1C1C1C"/>
        </w:rPr>
        <w:t>result</w:t>
      </w:r>
      <w:r>
        <w:rPr>
          <w:color w:val="1C1C1C"/>
          <w:spacing w:val="-9"/>
        </w:rPr>
        <w:t xml:space="preserve"> </w:t>
      </w:r>
      <w:r>
        <w:rPr>
          <w:color w:val="1C1C1C"/>
        </w:rPr>
        <w:t>of</w:t>
      </w:r>
      <w:r>
        <w:rPr>
          <w:color w:val="1C1C1C"/>
          <w:spacing w:val="-10"/>
        </w:rPr>
        <w:t xml:space="preserve"> </w:t>
      </w:r>
      <w:r>
        <w:rPr>
          <w:color w:val="1C1C1C"/>
        </w:rPr>
        <w:t>the</w:t>
      </w:r>
      <w:r>
        <w:rPr>
          <w:color w:val="1C1C1C"/>
          <w:spacing w:val="-10"/>
        </w:rPr>
        <w:t xml:space="preserve"> </w:t>
      </w:r>
      <w:r>
        <w:rPr>
          <w:color w:val="1C1C1C"/>
        </w:rPr>
        <w:t>flawed</w:t>
      </w:r>
      <w:r>
        <w:rPr>
          <w:color w:val="1C1C1C"/>
          <w:spacing w:val="-11"/>
        </w:rPr>
        <w:t xml:space="preserve"> </w:t>
      </w:r>
      <w:r>
        <w:rPr>
          <w:color w:val="1C1C1C"/>
        </w:rPr>
        <w:t>auction</w:t>
      </w:r>
      <w:r>
        <w:rPr>
          <w:color w:val="1C1C1C"/>
          <w:spacing w:val="-9"/>
        </w:rPr>
        <w:t xml:space="preserve"> </w:t>
      </w:r>
      <w:r>
        <w:rPr>
          <w:color w:val="1C1C1C"/>
        </w:rPr>
        <w:t>design</w:t>
      </w:r>
      <w:r>
        <w:rPr>
          <w:color w:val="1C1C1C"/>
          <w:spacing w:val="-10"/>
        </w:rPr>
        <w:t xml:space="preserve"> </w:t>
      </w:r>
      <w:r>
        <w:rPr>
          <w:color w:val="1C1C1C"/>
        </w:rPr>
        <w:t>and</w:t>
      </w:r>
      <w:r>
        <w:rPr>
          <w:color w:val="1C1C1C"/>
          <w:spacing w:val="-10"/>
        </w:rPr>
        <w:t xml:space="preserve"> </w:t>
      </w:r>
      <w:r>
        <w:rPr>
          <w:color w:val="1C1C1C"/>
        </w:rPr>
        <w:t>not</w:t>
      </w:r>
      <w:r>
        <w:rPr>
          <w:color w:val="1C1C1C"/>
          <w:spacing w:val="-10"/>
        </w:rPr>
        <w:t xml:space="preserve"> </w:t>
      </w:r>
      <w:r>
        <w:rPr>
          <w:color w:val="1C1C1C"/>
        </w:rPr>
        <w:t>a</w:t>
      </w:r>
      <w:r>
        <w:rPr>
          <w:color w:val="1C1C1C"/>
          <w:spacing w:val="-12"/>
        </w:rPr>
        <w:t xml:space="preserve"> </w:t>
      </w:r>
      <w:r>
        <w:rPr>
          <w:color w:val="1C1C1C"/>
        </w:rPr>
        <w:t>reflection</w:t>
      </w:r>
      <w:r>
        <w:rPr>
          <w:color w:val="1C1C1C"/>
          <w:spacing w:val="-10"/>
        </w:rPr>
        <w:t xml:space="preserve"> </w:t>
      </w:r>
      <w:r>
        <w:rPr>
          <w:color w:val="1C1C1C"/>
        </w:rPr>
        <w:t>of relative demand differences for the two</w:t>
      </w:r>
      <w:r>
        <w:rPr>
          <w:color w:val="1C1C1C"/>
          <w:spacing w:val="-27"/>
        </w:rPr>
        <w:t xml:space="preserve"> </w:t>
      </w:r>
      <w:r>
        <w:rPr>
          <w:color w:val="1C1C1C"/>
        </w:rPr>
        <w:t>bands.</w:t>
      </w:r>
    </w:p>
    <w:p w:rsidR="001914A1" w:rsidRDefault="001914A1">
      <w:pPr>
        <w:pStyle w:val="BodyText"/>
        <w:rPr>
          <w:sz w:val="23"/>
        </w:rPr>
      </w:pPr>
    </w:p>
    <w:p w:rsidR="001914A1" w:rsidRDefault="0061118D">
      <w:pPr>
        <w:pStyle w:val="BodyText"/>
        <w:spacing w:line="276" w:lineRule="auto"/>
        <w:ind w:left="138" w:right="176"/>
      </w:pPr>
      <w:r>
        <w:rPr>
          <w:color w:val="1C1C1C"/>
          <w:spacing w:val="-3"/>
        </w:rPr>
        <w:t>Further,</w:t>
      </w:r>
      <w:r>
        <w:rPr>
          <w:color w:val="1C1C1C"/>
          <w:spacing w:val="-9"/>
        </w:rPr>
        <w:t xml:space="preserve"> </w:t>
      </w:r>
      <w:r>
        <w:rPr>
          <w:color w:val="1C1C1C"/>
        </w:rPr>
        <w:t>in</w:t>
      </w:r>
      <w:r>
        <w:rPr>
          <w:color w:val="1C1C1C"/>
          <w:spacing w:val="-11"/>
        </w:rPr>
        <w:t xml:space="preserve"> </w:t>
      </w:r>
      <w:r>
        <w:rPr>
          <w:color w:val="1C1C1C"/>
          <w:spacing w:val="-3"/>
        </w:rPr>
        <w:t>Telstra’s</w:t>
      </w:r>
      <w:r>
        <w:rPr>
          <w:color w:val="1C1C1C"/>
          <w:spacing w:val="-7"/>
        </w:rPr>
        <w:t xml:space="preserve"> </w:t>
      </w:r>
      <w:r>
        <w:rPr>
          <w:color w:val="1C1C1C"/>
        </w:rPr>
        <w:t>case,</w:t>
      </w:r>
      <w:r>
        <w:rPr>
          <w:color w:val="1C1C1C"/>
          <w:spacing w:val="-11"/>
        </w:rPr>
        <w:t xml:space="preserve"> </w:t>
      </w:r>
      <w:r>
        <w:rPr>
          <w:color w:val="1C1C1C"/>
        </w:rPr>
        <w:t>the</w:t>
      </w:r>
      <w:r>
        <w:rPr>
          <w:color w:val="1C1C1C"/>
          <w:spacing w:val="-12"/>
        </w:rPr>
        <w:t xml:space="preserve"> </w:t>
      </w:r>
      <w:r>
        <w:rPr>
          <w:color w:val="1C1C1C"/>
        </w:rPr>
        <w:t>way</w:t>
      </w:r>
      <w:r>
        <w:rPr>
          <w:color w:val="1C1C1C"/>
          <w:spacing w:val="-9"/>
        </w:rPr>
        <w:t xml:space="preserve"> </w:t>
      </w:r>
      <w:r>
        <w:rPr>
          <w:color w:val="1C1C1C"/>
        </w:rPr>
        <w:t>the</w:t>
      </w:r>
      <w:r>
        <w:rPr>
          <w:color w:val="1C1C1C"/>
          <w:spacing w:val="-9"/>
        </w:rPr>
        <w:t xml:space="preserve"> </w:t>
      </w:r>
      <w:r>
        <w:rPr>
          <w:color w:val="1C1C1C"/>
          <w:spacing w:val="-3"/>
        </w:rPr>
        <w:t>allocation</w:t>
      </w:r>
      <w:r>
        <w:rPr>
          <w:color w:val="1C1C1C"/>
          <w:spacing w:val="-9"/>
        </w:rPr>
        <w:t xml:space="preserve"> </w:t>
      </w:r>
      <w:r>
        <w:rPr>
          <w:color w:val="1C1C1C"/>
        </w:rPr>
        <w:t>limit</w:t>
      </w:r>
      <w:r>
        <w:rPr>
          <w:color w:val="1C1C1C"/>
          <w:spacing w:val="-7"/>
        </w:rPr>
        <w:t xml:space="preserve"> </w:t>
      </w:r>
      <w:r>
        <w:rPr>
          <w:color w:val="1C1C1C"/>
        </w:rPr>
        <w:t>is</w:t>
      </w:r>
      <w:r>
        <w:rPr>
          <w:color w:val="1C1C1C"/>
          <w:spacing w:val="-7"/>
        </w:rPr>
        <w:t xml:space="preserve"> </w:t>
      </w:r>
      <w:r>
        <w:rPr>
          <w:color w:val="1C1C1C"/>
        </w:rPr>
        <w:t>constructed</w:t>
      </w:r>
      <w:r>
        <w:rPr>
          <w:color w:val="1C1C1C"/>
          <w:spacing w:val="-9"/>
        </w:rPr>
        <w:t xml:space="preserve"> </w:t>
      </w:r>
      <w:r>
        <w:rPr>
          <w:color w:val="1C1C1C"/>
        </w:rPr>
        <w:t>means</w:t>
      </w:r>
      <w:r>
        <w:rPr>
          <w:color w:val="1C1C1C"/>
          <w:spacing w:val="-8"/>
        </w:rPr>
        <w:t xml:space="preserve"> </w:t>
      </w:r>
      <w:r>
        <w:rPr>
          <w:color w:val="1C1C1C"/>
        </w:rPr>
        <w:t>we</w:t>
      </w:r>
      <w:r>
        <w:rPr>
          <w:color w:val="1C1C1C"/>
          <w:spacing w:val="-10"/>
        </w:rPr>
        <w:t xml:space="preserve"> </w:t>
      </w:r>
      <w:r>
        <w:rPr>
          <w:color w:val="1C1C1C"/>
        </w:rPr>
        <w:t>cannot</w:t>
      </w:r>
      <w:r>
        <w:rPr>
          <w:color w:val="1C1C1C"/>
          <w:spacing w:val="-9"/>
        </w:rPr>
        <w:t xml:space="preserve"> </w:t>
      </w:r>
      <w:r>
        <w:rPr>
          <w:color w:val="1C1C1C"/>
        </w:rPr>
        <w:t>bid</w:t>
      </w:r>
      <w:r>
        <w:rPr>
          <w:color w:val="1C1C1C"/>
          <w:spacing w:val="-8"/>
        </w:rPr>
        <w:t xml:space="preserve"> </w:t>
      </w:r>
      <w:r>
        <w:rPr>
          <w:color w:val="1C1C1C"/>
        </w:rPr>
        <w:t>for</w:t>
      </w:r>
      <w:r>
        <w:rPr>
          <w:color w:val="1C1C1C"/>
          <w:spacing w:val="-7"/>
        </w:rPr>
        <w:t xml:space="preserve"> </w:t>
      </w:r>
      <w:r>
        <w:rPr>
          <w:color w:val="1C1C1C"/>
        </w:rPr>
        <w:t>as</w:t>
      </w:r>
      <w:r>
        <w:rPr>
          <w:color w:val="1C1C1C"/>
          <w:spacing w:val="-8"/>
        </w:rPr>
        <w:t xml:space="preserve"> </w:t>
      </w:r>
      <w:r>
        <w:rPr>
          <w:color w:val="1C1C1C"/>
        </w:rPr>
        <w:t>much 900</w:t>
      </w:r>
      <w:r>
        <w:rPr>
          <w:color w:val="1C1C1C"/>
          <w:spacing w:val="-13"/>
        </w:rPr>
        <w:t xml:space="preserve"> </w:t>
      </w:r>
      <w:r>
        <w:rPr>
          <w:color w:val="1C1C1C"/>
        </w:rPr>
        <w:t>MHz</w:t>
      </w:r>
      <w:r>
        <w:rPr>
          <w:color w:val="1C1C1C"/>
          <w:spacing w:val="-11"/>
        </w:rPr>
        <w:t xml:space="preserve"> </w:t>
      </w:r>
      <w:r>
        <w:rPr>
          <w:color w:val="1C1C1C"/>
        </w:rPr>
        <w:t>spectrum</w:t>
      </w:r>
      <w:r>
        <w:rPr>
          <w:color w:val="1C1C1C"/>
          <w:spacing w:val="-11"/>
        </w:rPr>
        <w:t xml:space="preserve"> </w:t>
      </w:r>
      <w:r>
        <w:rPr>
          <w:color w:val="1C1C1C"/>
        </w:rPr>
        <w:t>as</w:t>
      </w:r>
      <w:r>
        <w:rPr>
          <w:color w:val="1C1C1C"/>
          <w:spacing w:val="-11"/>
        </w:rPr>
        <w:t xml:space="preserve"> </w:t>
      </w:r>
      <w:r>
        <w:rPr>
          <w:color w:val="1C1C1C"/>
        </w:rPr>
        <w:t>we</w:t>
      </w:r>
      <w:r>
        <w:rPr>
          <w:color w:val="1C1C1C"/>
          <w:spacing w:val="-12"/>
        </w:rPr>
        <w:t xml:space="preserve"> </w:t>
      </w:r>
      <w:r>
        <w:rPr>
          <w:color w:val="1C1C1C"/>
        </w:rPr>
        <w:t>can</w:t>
      </w:r>
      <w:r>
        <w:rPr>
          <w:color w:val="1C1C1C"/>
          <w:spacing w:val="-10"/>
        </w:rPr>
        <w:t xml:space="preserve"> </w:t>
      </w:r>
      <w:r>
        <w:rPr>
          <w:color w:val="1C1C1C"/>
        </w:rPr>
        <w:t>in</w:t>
      </w:r>
      <w:r>
        <w:rPr>
          <w:color w:val="1C1C1C"/>
          <w:spacing w:val="-13"/>
        </w:rPr>
        <w:t xml:space="preserve"> </w:t>
      </w:r>
      <w:r>
        <w:rPr>
          <w:color w:val="1C1C1C"/>
        </w:rPr>
        <w:t>the</w:t>
      </w:r>
      <w:r>
        <w:rPr>
          <w:color w:val="1C1C1C"/>
          <w:spacing w:val="-10"/>
        </w:rPr>
        <w:t xml:space="preserve"> </w:t>
      </w:r>
      <w:r>
        <w:rPr>
          <w:color w:val="1C1C1C"/>
        </w:rPr>
        <w:t>850</w:t>
      </w:r>
      <w:r>
        <w:rPr>
          <w:color w:val="1C1C1C"/>
          <w:spacing w:val="-9"/>
        </w:rPr>
        <w:t xml:space="preserve"> </w:t>
      </w:r>
      <w:r>
        <w:rPr>
          <w:color w:val="1C1C1C"/>
        </w:rPr>
        <w:t>MHz</w:t>
      </w:r>
      <w:r>
        <w:rPr>
          <w:color w:val="1C1C1C"/>
          <w:spacing w:val="-10"/>
        </w:rPr>
        <w:t xml:space="preserve"> </w:t>
      </w:r>
      <w:r>
        <w:rPr>
          <w:color w:val="1C1C1C"/>
        </w:rPr>
        <w:t>band.</w:t>
      </w:r>
      <w:r>
        <w:rPr>
          <w:color w:val="1C1C1C"/>
          <w:spacing w:val="-10"/>
        </w:rPr>
        <w:t xml:space="preserve"> </w:t>
      </w:r>
      <w:r>
        <w:rPr>
          <w:color w:val="1C1C1C"/>
        </w:rPr>
        <w:t>Under</w:t>
      </w:r>
      <w:r>
        <w:rPr>
          <w:color w:val="1C1C1C"/>
          <w:spacing w:val="-9"/>
        </w:rPr>
        <w:t xml:space="preserve"> </w:t>
      </w:r>
      <w:r>
        <w:rPr>
          <w:color w:val="1C1C1C"/>
        </w:rPr>
        <w:t>the</w:t>
      </w:r>
      <w:r>
        <w:rPr>
          <w:color w:val="1C1C1C"/>
          <w:spacing w:val="-12"/>
        </w:rPr>
        <w:t xml:space="preserve"> </w:t>
      </w:r>
      <w:r>
        <w:rPr>
          <w:color w:val="1C1C1C"/>
        </w:rPr>
        <w:t>current</w:t>
      </w:r>
      <w:r>
        <w:rPr>
          <w:color w:val="1C1C1C"/>
          <w:spacing w:val="-9"/>
        </w:rPr>
        <w:t xml:space="preserve"> </w:t>
      </w:r>
      <w:r>
        <w:rPr>
          <w:color w:val="1C1C1C"/>
        </w:rPr>
        <w:t>rules,</w:t>
      </w:r>
      <w:r>
        <w:rPr>
          <w:color w:val="1C1C1C"/>
          <w:spacing w:val="-13"/>
        </w:rPr>
        <w:t xml:space="preserve"> </w:t>
      </w:r>
      <w:r>
        <w:rPr>
          <w:color w:val="1C1C1C"/>
        </w:rPr>
        <w:t>we</w:t>
      </w:r>
      <w:r>
        <w:rPr>
          <w:color w:val="1C1C1C"/>
          <w:spacing w:val="-12"/>
        </w:rPr>
        <w:t xml:space="preserve"> </w:t>
      </w:r>
      <w:r>
        <w:rPr>
          <w:color w:val="1C1C1C"/>
        </w:rPr>
        <w:t>could</w:t>
      </w:r>
      <w:r>
        <w:rPr>
          <w:color w:val="1C1C1C"/>
          <w:spacing w:val="-10"/>
        </w:rPr>
        <w:t xml:space="preserve"> </w:t>
      </w:r>
      <w:r>
        <w:rPr>
          <w:color w:val="1C1C1C"/>
        </w:rPr>
        <w:t>not</w:t>
      </w:r>
      <w:r>
        <w:rPr>
          <w:color w:val="1C1C1C"/>
          <w:spacing w:val="-10"/>
        </w:rPr>
        <w:t xml:space="preserve"> </w:t>
      </w:r>
      <w:r>
        <w:rPr>
          <w:color w:val="1C1C1C"/>
        </w:rPr>
        <w:t>bid</w:t>
      </w:r>
      <w:r>
        <w:rPr>
          <w:color w:val="1C1C1C"/>
          <w:spacing w:val="-11"/>
        </w:rPr>
        <w:t xml:space="preserve"> </w:t>
      </w:r>
      <w:r>
        <w:rPr>
          <w:color w:val="1C1C1C"/>
        </w:rPr>
        <w:t>for</w:t>
      </w:r>
      <w:r>
        <w:rPr>
          <w:color w:val="1C1C1C"/>
          <w:spacing w:val="-12"/>
        </w:rPr>
        <w:t xml:space="preserve"> </w:t>
      </w:r>
      <w:r>
        <w:rPr>
          <w:color w:val="1C1C1C"/>
        </w:rPr>
        <w:t>more than 2x5 MHz of 900 MHz spectrum, whereas we can bid for 2x10 MHz of 850 MHz in metro. The reverse</w:t>
      </w:r>
      <w:r>
        <w:rPr>
          <w:color w:val="1C1C1C"/>
          <w:spacing w:val="-12"/>
        </w:rPr>
        <w:t xml:space="preserve"> </w:t>
      </w:r>
      <w:r>
        <w:rPr>
          <w:color w:val="1C1C1C"/>
        </w:rPr>
        <w:t>is</w:t>
      </w:r>
      <w:r>
        <w:rPr>
          <w:color w:val="1C1C1C"/>
          <w:spacing w:val="-11"/>
        </w:rPr>
        <w:t xml:space="preserve"> </w:t>
      </w:r>
      <w:r>
        <w:rPr>
          <w:color w:val="1C1C1C"/>
        </w:rPr>
        <w:t>true</w:t>
      </w:r>
      <w:r>
        <w:rPr>
          <w:color w:val="1C1C1C"/>
          <w:spacing w:val="-13"/>
        </w:rPr>
        <w:t xml:space="preserve"> </w:t>
      </w:r>
      <w:r>
        <w:rPr>
          <w:color w:val="1C1C1C"/>
        </w:rPr>
        <w:t>for</w:t>
      </w:r>
      <w:r>
        <w:rPr>
          <w:color w:val="1C1C1C"/>
          <w:spacing w:val="-13"/>
        </w:rPr>
        <w:t xml:space="preserve"> </w:t>
      </w:r>
      <w:r>
        <w:rPr>
          <w:color w:val="1C1C1C"/>
        </w:rPr>
        <w:t>TPG</w:t>
      </w:r>
      <w:r>
        <w:rPr>
          <w:color w:val="1C1C1C"/>
          <w:spacing w:val="-11"/>
        </w:rPr>
        <w:t xml:space="preserve"> </w:t>
      </w:r>
      <w:r>
        <w:rPr>
          <w:color w:val="1C1C1C"/>
        </w:rPr>
        <w:t>in</w:t>
      </w:r>
      <w:r>
        <w:rPr>
          <w:color w:val="1C1C1C"/>
          <w:spacing w:val="-13"/>
        </w:rPr>
        <w:t xml:space="preserve"> </w:t>
      </w:r>
      <w:r>
        <w:rPr>
          <w:color w:val="1C1C1C"/>
        </w:rPr>
        <w:t>that</w:t>
      </w:r>
      <w:r>
        <w:rPr>
          <w:color w:val="1C1C1C"/>
          <w:spacing w:val="-12"/>
        </w:rPr>
        <w:t xml:space="preserve"> </w:t>
      </w:r>
      <w:r>
        <w:rPr>
          <w:color w:val="1C1C1C"/>
        </w:rPr>
        <w:t>it</w:t>
      </w:r>
      <w:r>
        <w:rPr>
          <w:color w:val="1C1C1C"/>
          <w:spacing w:val="-11"/>
        </w:rPr>
        <w:t xml:space="preserve"> </w:t>
      </w:r>
      <w:r>
        <w:rPr>
          <w:color w:val="1C1C1C"/>
        </w:rPr>
        <w:t>faces</w:t>
      </w:r>
      <w:r>
        <w:rPr>
          <w:color w:val="1C1C1C"/>
          <w:spacing w:val="-13"/>
        </w:rPr>
        <w:t xml:space="preserve"> </w:t>
      </w:r>
      <w:r>
        <w:rPr>
          <w:color w:val="1C1C1C"/>
        </w:rPr>
        <w:t>different</w:t>
      </w:r>
      <w:r>
        <w:rPr>
          <w:color w:val="1C1C1C"/>
          <w:spacing w:val="-12"/>
        </w:rPr>
        <w:t xml:space="preserve"> </w:t>
      </w:r>
      <w:r>
        <w:rPr>
          <w:color w:val="1C1C1C"/>
        </w:rPr>
        <w:t>allocation</w:t>
      </w:r>
      <w:r>
        <w:rPr>
          <w:color w:val="1C1C1C"/>
          <w:spacing w:val="-12"/>
        </w:rPr>
        <w:t xml:space="preserve"> </w:t>
      </w:r>
      <w:r>
        <w:rPr>
          <w:color w:val="1C1C1C"/>
        </w:rPr>
        <w:t>limits</w:t>
      </w:r>
      <w:r>
        <w:rPr>
          <w:color w:val="1C1C1C"/>
          <w:spacing w:val="-11"/>
        </w:rPr>
        <w:t xml:space="preserve"> </w:t>
      </w:r>
      <w:r>
        <w:rPr>
          <w:color w:val="1C1C1C"/>
        </w:rPr>
        <w:t>in</w:t>
      </w:r>
      <w:r>
        <w:rPr>
          <w:color w:val="1C1C1C"/>
          <w:spacing w:val="-12"/>
        </w:rPr>
        <w:t xml:space="preserve"> </w:t>
      </w:r>
      <w:r>
        <w:rPr>
          <w:color w:val="1C1C1C"/>
        </w:rPr>
        <w:t>metro</w:t>
      </w:r>
      <w:r>
        <w:rPr>
          <w:color w:val="1C1C1C"/>
          <w:spacing w:val="-13"/>
        </w:rPr>
        <w:t xml:space="preserve"> </w:t>
      </w:r>
      <w:r>
        <w:rPr>
          <w:color w:val="1C1C1C"/>
        </w:rPr>
        <w:t>and</w:t>
      </w:r>
      <w:r>
        <w:rPr>
          <w:color w:val="1C1C1C"/>
          <w:spacing w:val="-12"/>
        </w:rPr>
        <w:t xml:space="preserve"> </w:t>
      </w:r>
      <w:r>
        <w:rPr>
          <w:color w:val="1C1C1C"/>
        </w:rPr>
        <w:t>regional</w:t>
      </w:r>
      <w:r>
        <w:rPr>
          <w:color w:val="1C1C1C"/>
          <w:spacing w:val="-13"/>
        </w:rPr>
        <w:t xml:space="preserve"> </w:t>
      </w:r>
      <w:r>
        <w:rPr>
          <w:color w:val="1C1C1C"/>
        </w:rPr>
        <w:t>due</w:t>
      </w:r>
      <w:r>
        <w:rPr>
          <w:color w:val="1C1C1C"/>
          <w:spacing w:val="-14"/>
        </w:rPr>
        <w:t xml:space="preserve"> </w:t>
      </w:r>
      <w:r>
        <w:rPr>
          <w:color w:val="1C1C1C"/>
        </w:rPr>
        <w:t>to</w:t>
      </w:r>
      <w:r>
        <w:rPr>
          <w:color w:val="1C1C1C"/>
          <w:spacing w:val="-13"/>
        </w:rPr>
        <w:t xml:space="preserve"> </w:t>
      </w:r>
      <w:r>
        <w:rPr>
          <w:color w:val="1C1C1C"/>
          <w:spacing w:val="-3"/>
        </w:rPr>
        <w:t>its</w:t>
      </w:r>
      <w:r>
        <w:rPr>
          <w:color w:val="1C1C1C"/>
          <w:spacing w:val="-11"/>
        </w:rPr>
        <w:t xml:space="preserve"> </w:t>
      </w:r>
      <w:r>
        <w:rPr>
          <w:color w:val="1C1C1C"/>
        </w:rPr>
        <w:t>existing 850</w:t>
      </w:r>
      <w:r>
        <w:rPr>
          <w:color w:val="1C1C1C"/>
          <w:spacing w:val="-8"/>
        </w:rPr>
        <w:t xml:space="preserve"> </w:t>
      </w:r>
      <w:r>
        <w:rPr>
          <w:color w:val="1C1C1C"/>
        </w:rPr>
        <w:t>MHz</w:t>
      </w:r>
      <w:r>
        <w:rPr>
          <w:color w:val="1C1C1C"/>
          <w:spacing w:val="-5"/>
        </w:rPr>
        <w:t xml:space="preserve"> </w:t>
      </w:r>
      <w:r>
        <w:rPr>
          <w:color w:val="1C1C1C"/>
        </w:rPr>
        <w:t>holdings.</w:t>
      </w:r>
      <w:r>
        <w:rPr>
          <w:color w:val="1C1C1C"/>
          <w:spacing w:val="-5"/>
        </w:rPr>
        <w:t xml:space="preserve"> </w:t>
      </w:r>
      <w:r>
        <w:rPr>
          <w:color w:val="1C1C1C"/>
        </w:rPr>
        <w:t>So</w:t>
      </w:r>
      <w:r>
        <w:rPr>
          <w:color w:val="1C1C1C"/>
          <w:spacing w:val="-7"/>
        </w:rPr>
        <w:t xml:space="preserve"> </w:t>
      </w:r>
      <w:r>
        <w:rPr>
          <w:color w:val="1C1C1C"/>
        </w:rPr>
        <w:t>again,</w:t>
      </w:r>
      <w:r>
        <w:rPr>
          <w:color w:val="1C1C1C"/>
          <w:spacing w:val="-8"/>
        </w:rPr>
        <w:t xml:space="preserve"> </w:t>
      </w:r>
      <w:r>
        <w:rPr>
          <w:color w:val="1C1C1C"/>
        </w:rPr>
        <w:t>the</w:t>
      </w:r>
      <w:r>
        <w:rPr>
          <w:color w:val="1C1C1C"/>
          <w:spacing w:val="-5"/>
        </w:rPr>
        <w:t xml:space="preserve"> </w:t>
      </w:r>
      <w:r>
        <w:rPr>
          <w:color w:val="1C1C1C"/>
          <w:spacing w:val="-3"/>
        </w:rPr>
        <w:t xml:space="preserve">bands </w:t>
      </w:r>
      <w:r>
        <w:rPr>
          <w:color w:val="1C1C1C"/>
        </w:rPr>
        <w:t>are</w:t>
      </w:r>
      <w:r>
        <w:rPr>
          <w:color w:val="1C1C1C"/>
          <w:spacing w:val="-6"/>
        </w:rPr>
        <w:t xml:space="preserve"> </w:t>
      </w:r>
      <w:r>
        <w:rPr>
          <w:color w:val="1C1C1C"/>
        </w:rPr>
        <w:t>not</w:t>
      </w:r>
      <w:r>
        <w:rPr>
          <w:color w:val="1C1C1C"/>
          <w:spacing w:val="-4"/>
        </w:rPr>
        <w:t xml:space="preserve"> </w:t>
      </w:r>
      <w:r>
        <w:rPr>
          <w:color w:val="1C1C1C"/>
        </w:rPr>
        <w:t>‘su</w:t>
      </w:r>
      <w:r>
        <w:rPr>
          <w:color w:val="1C1C1C"/>
        </w:rPr>
        <w:t>bstitutable’</w:t>
      </w:r>
      <w:r>
        <w:rPr>
          <w:color w:val="1C1C1C"/>
          <w:spacing w:val="-6"/>
        </w:rPr>
        <w:t xml:space="preserve"> </w:t>
      </w:r>
      <w:r>
        <w:rPr>
          <w:color w:val="1C1C1C"/>
        </w:rPr>
        <w:t>to</w:t>
      </w:r>
      <w:r>
        <w:rPr>
          <w:color w:val="1C1C1C"/>
          <w:spacing w:val="-4"/>
        </w:rPr>
        <w:t xml:space="preserve"> </w:t>
      </w:r>
      <w:r>
        <w:rPr>
          <w:color w:val="1C1C1C"/>
          <w:spacing w:val="-3"/>
        </w:rPr>
        <w:t>bidders.</w:t>
      </w:r>
    </w:p>
    <w:p w:rsidR="001914A1" w:rsidRDefault="001914A1">
      <w:pPr>
        <w:pStyle w:val="BodyText"/>
        <w:spacing w:before="11"/>
        <w:rPr>
          <w:sz w:val="22"/>
        </w:rPr>
      </w:pPr>
    </w:p>
    <w:p w:rsidR="001914A1" w:rsidRDefault="0061118D">
      <w:pPr>
        <w:pStyle w:val="BodyText"/>
        <w:spacing w:line="276" w:lineRule="auto"/>
        <w:ind w:left="138"/>
      </w:pPr>
      <w:r>
        <w:rPr>
          <w:color w:val="1C1C1C"/>
        </w:rPr>
        <w:t>It</w:t>
      </w:r>
      <w:r>
        <w:rPr>
          <w:color w:val="1C1C1C"/>
          <w:spacing w:val="-13"/>
        </w:rPr>
        <w:t xml:space="preserve"> </w:t>
      </w:r>
      <w:r>
        <w:rPr>
          <w:color w:val="1C1C1C"/>
        </w:rPr>
        <w:t>should</w:t>
      </w:r>
      <w:r>
        <w:rPr>
          <w:color w:val="1C1C1C"/>
          <w:spacing w:val="-12"/>
        </w:rPr>
        <w:t xml:space="preserve"> </w:t>
      </w:r>
      <w:r>
        <w:rPr>
          <w:color w:val="1C1C1C"/>
        </w:rPr>
        <w:t>be</w:t>
      </w:r>
      <w:r>
        <w:rPr>
          <w:color w:val="1C1C1C"/>
          <w:spacing w:val="-13"/>
        </w:rPr>
        <w:t xml:space="preserve"> </w:t>
      </w:r>
      <w:r>
        <w:rPr>
          <w:color w:val="1C1C1C"/>
        </w:rPr>
        <w:t>clear</w:t>
      </w:r>
      <w:r>
        <w:rPr>
          <w:color w:val="1C1C1C"/>
          <w:spacing w:val="-11"/>
        </w:rPr>
        <w:t xml:space="preserve"> </w:t>
      </w:r>
      <w:r>
        <w:rPr>
          <w:color w:val="1C1C1C"/>
        </w:rPr>
        <w:t>that</w:t>
      </w:r>
      <w:r>
        <w:rPr>
          <w:color w:val="1C1C1C"/>
          <w:spacing w:val="-13"/>
        </w:rPr>
        <w:t xml:space="preserve"> </w:t>
      </w:r>
      <w:r>
        <w:rPr>
          <w:color w:val="1C1C1C"/>
        </w:rPr>
        <w:t>the</w:t>
      </w:r>
      <w:r>
        <w:rPr>
          <w:color w:val="1C1C1C"/>
          <w:spacing w:val="-10"/>
        </w:rPr>
        <w:t xml:space="preserve"> </w:t>
      </w:r>
      <w:r>
        <w:rPr>
          <w:color w:val="1C1C1C"/>
        </w:rPr>
        <w:t>solution</w:t>
      </w:r>
      <w:r>
        <w:rPr>
          <w:color w:val="1C1C1C"/>
          <w:spacing w:val="-11"/>
        </w:rPr>
        <w:t xml:space="preserve"> </w:t>
      </w:r>
      <w:r>
        <w:rPr>
          <w:color w:val="1C1C1C"/>
        </w:rPr>
        <w:t>to</w:t>
      </w:r>
      <w:r>
        <w:rPr>
          <w:color w:val="1C1C1C"/>
          <w:spacing w:val="-10"/>
        </w:rPr>
        <w:t xml:space="preserve"> </w:t>
      </w:r>
      <w:r>
        <w:rPr>
          <w:color w:val="1C1C1C"/>
        </w:rPr>
        <w:t>the</w:t>
      </w:r>
      <w:r>
        <w:rPr>
          <w:color w:val="1C1C1C"/>
          <w:spacing w:val="-10"/>
        </w:rPr>
        <w:t xml:space="preserve"> </w:t>
      </w:r>
      <w:r>
        <w:rPr>
          <w:color w:val="1C1C1C"/>
        </w:rPr>
        <w:t>above</w:t>
      </w:r>
      <w:r>
        <w:rPr>
          <w:color w:val="1C1C1C"/>
          <w:spacing w:val="-11"/>
        </w:rPr>
        <w:t xml:space="preserve"> </w:t>
      </w:r>
      <w:r>
        <w:rPr>
          <w:color w:val="1C1C1C"/>
        </w:rPr>
        <w:t>problems</w:t>
      </w:r>
      <w:r>
        <w:rPr>
          <w:color w:val="1C1C1C"/>
          <w:spacing w:val="-10"/>
        </w:rPr>
        <w:t xml:space="preserve"> </w:t>
      </w:r>
      <w:r>
        <w:rPr>
          <w:color w:val="1C1C1C"/>
        </w:rPr>
        <w:t>is</w:t>
      </w:r>
      <w:r>
        <w:rPr>
          <w:color w:val="1C1C1C"/>
          <w:spacing w:val="-11"/>
        </w:rPr>
        <w:t xml:space="preserve"> </w:t>
      </w:r>
      <w:r>
        <w:rPr>
          <w:color w:val="1C1C1C"/>
        </w:rPr>
        <w:t>to</w:t>
      </w:r>
      <w:r>
        <w:rPr>
          <w:color w:val="1C1C1C"/>
          <w:spacing w:val="-11"/>
        </w:rPr>
        <w:t xml:space="preserve"> </w:t>
      </w:r>
      <w:r>
        <w:rPr>
          <w:color w:val="1C1C1C"/>
        </w:rPr>
        <w:t>make</w:t>
      </w:r>
      <w:r>
        <w:rPr>
          <w:color w:val="1C1C1C"/>
          <w:spacing w:val="-12"/>
        </w:rPr>
        <w:t xml:space="preserve"> </w:t>
      </w:r>
      <w:r>
        <w:rPr>
          <w:color w:val="1C1C1C"/>
        </w:rPr>
        <w:t>the</w:t>
      </w:r>
      <w:r>
        <w:rPr>
          <w:color w:val="1C1C1C"/>
          <w:spacing w:val="-11"/>
        </w:rPr>
        <w:t xml:space="preserve"> </w:t>
      </w:r>
      <w:r>
        <w:rPr>
          <w:color w:val="1C1C1C"/>
        </w:rPr>
        <w:t>lot</w:t>
      </w:r>
      <w:r>
        <w:rPr>
          <w:color w:val="1C1C1C"/>
          <w:spacing w:val="-12"/>
        </w:rPr>
        <w:t xml:space="preserve"> </w:t>
      </w:r>
      <w:r>
        <w:rPr>
          <w:color w:val="1C1C1C"/>
        </w:rPr>
        <w:t>structure</w:t>
      </w:r>
      <w:r>
        <w:rPr>
          <w:color w:val="1C1C1C"/>
          <w:spacing w:val="-11"/>
        </w:rPr>
        <w:t xml:space="preserve"> </w:t>
      </w:r>
      <w:r>
        <w:rPr>
          <w:color w:val="1C1C1C"/>
        </w:rPr>
        <w:t>in</w:t>
      </w:r>
      <w:r>
        <w:rPr>
          <w:color w:val="1C1C1C"/>
          <w:spacing w:val="-12"/>
        </w:rPr>
        <w:t xml:space="preserve"> </w:t>
      </w:r>
      <w:r>
        <w:rPr>
          <w:color w:val="1C1C1C"/>
        </w:rPr>
        <w:t>both</w:t>
      </w:r>
      <w:r>
        <w:rPr>
          <w:color w:val="1C1C1C"/>
          <w:spacing w:val="-12"/>
        </w:rPr>
        <w:t xml:space="preserve"> </w:t>
      </w:r>
      <w:r>
        <w:rPr>
          <w:color w:val="1C1C1C"/>
        </w:rPr>
        <w:t>the</w:t>
      </w:r>
      <w:r>
        <w:rPr>
          <w:color w:val="1C1C1C"/>
          <w:spacing w:val="-11"/>
        </w:rPr>
        <w:t xml:space="preserve"> </w:t>
      </w:r>
      <w:r>
        <w:rPr>
          <w:color w:val="1C1C1C"/>
        </w:rPr>
        <w:t>850</w:t>
      </w:r>
      <w:r>
        <w:rPr>
          <w:color w:val="1C1C1C"/>
          <w:spacing w:val="-6"/>
        </w:rPr>
        <w:t xml:space="preserve"> </w:t>
      </w:r>
      <w:r>
        <w:rPr>
          <w:color w:val="1C1C1C"/>
        </w:rPr>
        <w:t xml:space="preserve">MHz and 900 MHz bands identical – either </w:t>
      </w:r>
      <w:r>
        <w:rPr>
          <w:b/>
          <w:color w:val="1C1C1C"/>
        </w:rPr>
        <w:t xml:space="preserve">both </w:t>
      </w:r>
      <w:r>
        <w:rPr>
          <w:color w:val="1C1C1C"/>
        </w:rPr>
        <w:t xml:space="preserve">need to be national licences, or </w:t>
      </w:r>
      <w:r>
        <w:rPr>
          <w:b/>
          <w:color w:val="1C1C1C"/>
        </w:rPr>
        <w:t xml:space="preserve">both </w:t>
      </w:r>
      <w:r>
        <w:rPr>
          <w:color w:val="1C1C1C"/>
        </w:rPr>
        <w:t>need to be geographically split in an identical</w:t>
      </w:r>
      <w:r>
        <w:rPr>
          <w:color w:val="1C1C1C"/>
          <w:spacing w:val="-28"/>
        </w:rPr>
        <w:t xml:space="preserve"> </w:t>
      </w:r>
      <w:r>
        <w:rPr>
          <w:color w:val="1C1C1C"/>
        </w:rPr>
        <w:t>manner.</w:t>
      </w:r>
    </w:p>
    <w:sectPr w:rsidR="001914A1">
      <w:pgSz w:w="11900" w:h="16850"/>
      <w:pgMar w:top="1660" w:right="1280" w:bottom="1180" w:left="1280" w:header="624"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118D">
      <w:r>
        <w:separator/>
      </w:r>
    </w:p>
  </w:endnote>
  <w:endnote w:type="continuationSeparator" w:id="0">
    <w:p w:rsidR="00000000" w:rsidRDefault="0061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A1" w:rsidRDefault="00583AE1">
    <w:pPr>
      <w:pStyle w:val="BodyText"/>
      <w:spacing w:line="14" w:lineRule="auto"/>
    </w:pPr>
    <w:r>
      <w:rPr>
        <w:noProof/>
        <w:lang w:bidi="ar-SA"/>
      </w:rPr>
      <mc:AlternateContent>
        <mc:Choice Requires="wpg">
          <w:drawing>
            <wp:anchor distT="0" distB="0" distL="114300" distR="114300" simplePos="0" relativeHeight="251075584" behindDoc="1" locked="0" layoutInCell="1" allowOverlap="1">
              <wp:simplePos x="0" y="0"/>
              <wp:positionH relativeFrom="page">
                <wp:posOffset>519430</wp:posOffset>
              </wp:positionH>
              <wp:positionV relativeFrom="page">
                <wp:posOffset>9881235</wp:posOffset>
              </wp:positionV>
              <wp:extent cx="6753225" cy="635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6350"/>
                        <a:chOff x="818" y="15561"/>
                        <a:chExt cx="10635" cy="10"/>
                      </a:xfrm>
                    </wpg:grpSpPr>
                    <wps:wsp>
                      <wps:cNvPr id="14" name="Line 14"/>
                      <wps:cNvCnPr>
                        <a:cxnSpLocks noChangeShapeType="1"/>
                      </wps:cNvCnPr>
                      <wps:spPr bwMode="auto">
                        <a:xfrm>
                          <a:off x="818" y="15566"/>
                          <a:ext cx="6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7045" y="155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7055" y="15566"/>
                          <a:ext cx="43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9E5D7" id="Group 11" o:spid="_x0000_s1026" style="position:absolute;margin-left:40.9pt;margin-top:778.05pt;width:531.75pt;height:.5pt;z-index:-252240896;mso-position-horizontal-relative:page;mso-position-vertical-relative:page" coordorigin="818,15561" coordsize="10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">
              <v:line id="Line 14" o:spid="_x0000_s1027" style="position:absolute;visibility:visible;mso-wrap-style:square" from="818,15566" to="7045,1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28" style="position:absolute;left:7045;top:15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29" style="position:absolute;visibility:visible;mso-wrap-style:square" from="7055,15566" to="11453,1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wrap anchorx="page" anchory="page"/>
            </v:group>
          </w:pict>
        </mc:Fallback>
      </mc:AlternateContent>
    </w:r>
    <w:r>
      <w:rPr>
        <w:noProof/>
        <w:lang w:bidi="ar-SA"/>
      </w:rPr>
      <mc:AlternateContent>
        <mc:Choice Requires="wps">
          <w:drawing>
            <wp:anchor distT="0" distB="0" distL="114300" distR="114300" simplePos="0" relativeHeight="251076608" behindDoc="1" locked="0" layoutInCell="1" allowOverlap="1">
              <wp:simplePos x="0" y="0"/>
              <wp:positionH relativeFrom="page">
                <wp:posOffset>574040</wp:posOffset>
              </wp:positionH>
              <wp:positionV relativeFrom="page">
                <wp:posOffset>9877425</wp:posOffset>
              </wp:positionV>
              <wp:extent cx="1998980" cy="11112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A1" w:rsidRDefault="0061118D">
                          <w:pPr>
                            <w:spacing w:before="16"/>
                            <w:ind w:left="20"/>
                            <w:rPr>
                              <w:sz w:val="12"/>
                            </w:rPr>
                          </w:pPr>
                          <w:r>
                            <w:rPr>
                              <w:spacing w:val="-3"/>
                              <w:sz w:val="12"/>
                            </w:rPr>
                            <w:t>TELSTRA</w:t>
                          </w:r>
                          <w:r>
                            <w:rPr>
                              <w:spacing w:val="-8"/>
                              <w:sz w:val="12"/>
                            </w:rPr>
                            <w:t xml:space="preserve"> </w:t>
                          </w:r>
                          <w:r>
                            <w:rPr>
                              <w:spacing w:val="-3"/>
                              <w:sz w:val="12"/>
                            </w:rPr>
                            <w:t>CORPORATION</w:t>
                          </w:r>
                          <w:r>
                            <w:rPr>
                              <w:spacing w:val="-8"/>
                              <w:sz w:val="12"/>
                            </w:rPr>
                            <w:t xml:space="preserve"> </w:t>
                          </w:r>
                          <w:r>
                            <w:rPr>
                              <w:sz w:val="12"/>
                            </w:rPr>
                            <w:t>LIMITED</w:t>
                          </w:r>
                          <w:r>
                            <w:rPr>
                              <w:spacing w:val="-8"/>
                              <w:sz w:val="12"/>
                            </w:rPr>
                            <w:t xml:space="preserve"> </w:t>
                          </w:r>
                          <w:r>
                            <w:rPr>
                              <w:sz w:val="12"/>
                            </w:rPr>
                            <w:t>(ABN</w:t>
                          </w:r>
                          <w:r>
                            <w:rPr>
                              <w:spacing w:val="-9"/>
                              <w:sz w:val="12"/>
                            </w:rPr>
                            <w:t xml:space="preserve"> </w:t>
                          </w:r>
                          <w:r>
                            <w:rPr>
                              <w:sz w:val="12"/>
                            </w:rPr>
                            <w:t>33</w:t>
                          </w:r>
                          <w:r>
                            <w:rPr>
                              <w:spacing w:val="-5"/>
                              <w:sz w:val="12"/>
                            </w:rPr>
                            <w:t xml:space="preserve"> </w:t>
                          </w:r>
                          <w:r>
                            <w:rPr>
                              <w:sz w:val="12"/>
                            </w:rPr>
                            <w:t>051</w:t>
                          </w:r>
                          <w:r>
                            <w:rPr>
                              <w:spacing w:val="-9"/>
                              <w:sz w:val="12"/>
                            </w:rPr>
                            <w:t xml:space="preserve"> </w:t>
                          </w:r>
                          <w:r>
                            <w:rPr>
                              <w:sz w:val="12"/>
                            </w:rPr>
                            <w:t>775</w:t>
                          </w:r>
                          <w:r>
                            <w:rPr>
                              <w:spacing w:val="-8"/>
                              <w:sz w:val="12"/>
                            </w:rPr>
                            <w:t xml:space="preserve"> </w:t>
                          </w:r>
                          <w:r>
                            <w:rPr>
                              <w:sz w:val="12"/>
                            </w:rPr>
                            <w:t>556)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5.2pt;margin-top:777.75pt;width:157.4pt;height:8.75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" filled="f" stroked="f">
              <v:textbox inset="0,0,0,0">
                <w:txbxContent>
                  <w:p w:rsidR="001914A1" w:rsidRDefault="0061118D">
                    <w:pPr>
                      <w:spacing w:before="16"/>
                      <w:ind w:left="20"/>
                      <w:rPr>
                        <w:sz w:val="12"/>
                      </w:rPr>
                    </w:pPr>
                    <w:r>
                      <w:rPr>
                        <w:spacing w:val="-3"/>
                        <w:sz w:val="12"/>
                      </w:rPr>
                      <w:t>TELSTRA</w:t>
                    </w:r>
                    <w:r>
                      <w:rPr>
                        <w:spacing w:val="-8"/>
                        <w:sz w:val="12"/>
                      </w:rPr>
                      <w:t xml:space="preserve"> </w:t>
                    </w:r>
                    <w:r>
                      <w:rPr>
                        <w:spacing w:val="-3"/>
                        <w:sz w:val="12"/>
                      </w:rPr>
                      <w:t>CORPORATION</w:t>
                    </w:r>
                    <w:r>
                      <w:rPr>
                        <w:spacing w:val="-8"/>
                        <w:sz w:val="12"/>
                      </w:rPr>
                      <w:t xml:space="preserve"> </w:t>
                    </w:r>
                    <w:r>
                      <w:rPr>
                        <w:sz w:val="12"/>
                      </w:rPr>
                      <w:t>LIMITED</w:t>
                    </w:r>
                    <w:r>
                      <w:rPr>
                        <w:spacing w:val="-8"/>
                        <w:sz w:val="12"/>
                      </w:rPr>
                      <w:t xml:space="preserve"> </w:t>
                    </w:r>
                    <w:r>
                      <w:rPr>
                        <w:sz w:val="12"/>
                      </w:rPr>
                      <w:t>(ABN</w:t>
                    </w:r>
                    <w:r>
                      <w:rPr>
                        <w:spacing w:val="-9"/>
                        <w:sz w:val="12"/>
                      </w:rPr>
                      <w:t xml:space="preserve"> </w:t>
                    </w:r>
                    <w:r>
                      <w:rPr>
                        <w:sz w:val="12"/>
                      </w:rPr>
                      <w:t>33</w:t>
                    </w:r>
                    <w:r>
                      <w:rPr>
                        <w:spacing w:val="-5"/>
                        <w:sz w:val="12"/>
                      </w:rPr>
                      <w:t xml:space="preserve"> </w:t>
                    </w:r>
                    <w:r>
                      <w:rPr>
                        <w:sz w:val="12"/>
                      </w:rPr>
                      <w:t>051</w:t>
                    </w:r>
                    <w:r>
                      <w:rPr>
                        <w:spacing w:val="-9"/>
                        <w:sz w:val="12"/>
                      </w:rPr>
                      <w:t xml:space="preserve"> </w:t>
                    </w:r>
                    <w:r>
                      <w:rPr>
                        <w:sz w:val="12"/>
                      </w:rPr>
                      <w:t>775</w:t>
                    </w:r>
                    <w:r>
                      <w:rPr>
                        <w:spacing w:val="-8"/>
                        <w:sz w:val="12"/>
                      </w:rPr>
                      <w:t xml:space="preserve"> </w:t>
                    </w:r>
                    <w:r>
                      <w:rPr>
                        <w:sz w:val="12"/>
                      </w:rPr>
                      <w:t>556)</w:t>
                    </w:r>
                  </w:p>
                </w:txbxContent>
              </v:textbox>
              <w10:wrap anchorx="page" anchory="page"/>
            </v:shape>
          </w:pict>
        </mc:Fallback>
      </mc:AlternateContent>
    </w:r>
    <w:r>
      <w:rPr>
        <w:noProof/>
        <w:lang w:bidi="ar-SA"/>
      </w:rPr>
      <mc:AlternateContent>
        <mc:Choice Requires="wps">
          <w:drawing>
            <wp:anchor distT="0" distB="0" distL="114300" distR="114300" simplePos="0" relativeHeight="251077632" behindDoc="1" locked="0" layoutInCell="1" allowOverlap="1">
              <wp:simplePos x="0" y="0"/>
              <wp:positionH relativeFrom="page">
                <wp:posOffset>6922770</wp:posOffset>
              </wp:positionH>
              <wp:positionV relativeFrom="page">
                <wp:posOffset>9877425</wp:posOffset>
              </wp:positionV>
              <wp:extent cx="319405" cy="1111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A1" w:rsidRDefault="0061118D">
                          <w:pPr>
                            <w:spacing w:before="16"/>
                            <w:ind w:left="20"/>
                            <w:rPr>
                              <w:sz w:val="12"/>
                            </w:rPr>
                          </w:pPr>
                          <w:r>
                            <w:rPr>
                              <w:sz w:val="12"/>
                            </w:rPr>
                            <w:t xml:space="preserve">PAGE </w:t>
                          </w:r>
                          <w:r>
                            <w:fldChar w:fldCharType="begin"/>
                          </w:r>
                          <w:r>
                            <w:rPr>
                              <w:sz w:val="12"/>
                            </w:rPr>
                            <w:instrText xml:space="preserve"> PAGE </w:instrText>
                          </w:r>
                          <w:r>
                            <w:fldChar w:fldCharType="separate"/>
                          </w:r>
                          <w:r>
                            <w:rPr>
                              <w:noProof/>
                              <w:sz w:val="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545.1pt;margin-top:777.75pt;width:25.15pt;height:8.75pt;z-index:-2522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7Qrg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" filled="f" stroked="f">
              <v:textbox inset="0,0,0,0">
                <w:txbxContent>
                  <w:p w:rsidR="001914A1" w:rsidRDefault="0061118D">
                    <w:pPr>
                      <w:spacing w:before="16"/>
                      <w:ind w:left="20"/>
                      <w:rPr>
                        <w:sz w:val="12"/>
                      </w:rPr>
                    </w:pPr>
                    <w:r>
                      <w:rPr>
                        <w:sz w:val="12"/>
                      </w:rPr>
                      <w:t xml:space="preserve">PAGE </w:t>
                    </w:r>
                    <w:r>
                      <w:fldChar w:fldCharType="begin"/>
                    </w:r>
                    <w:r>
                      <w:rPr>
                        <w:sz w:val="12"/>
                      </w:rPr>
                      <w:instrText xml:space="preserve"> PAGE </w:instrText>
                    </w:r>
                    <w:r>
                      <w:fldChar w:fldCharType="separate"/>
                    </w:r>
                    <w:r>
                      <w:rPr>
                        <w:noProof/>
                        <w:sz w:val="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A1" w:rsidRDefault="00583AE1">
    <w:pPr>
      <w:pStyle w:val="BodyText"/>
      <w:spacing w:line="14" w:lineRule="auto"/>
    </w:pPr>
    <w:r>
      <w:rPr>
        <w:noProof/>
        <w:lang w:bidi="ar-SA"/>
      </w:rPr>
      <mc:AlternateContent>
        <mc:Choice Requires="wpg">
          <w:drawing>
            <wp:anchor distT="0" distB="0" distL="114300" distR="114300" simplePos="0" relativeHeight="251081728" behindDoc="1" locked="0" layoutInCell="1" allowOverlap="1">
              <wp:simplePos x="0" y="0"/>
              <wp:positionH relativeFrom="page">
                <wp:posOffset>519430</wp:posOffset>
              </wp:positionH>
              <wp:positionV relativeFrom="page">
                <wp:posOffset>9881235</wp:posOffset>
              </wp:positionV>
              <wp:extent cx="6753225" cy="635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6350"/>
                        <a:chOff x="818" y="15561"/>
                        <a:chExt cx="10635" cy="10"/>
                      </a:xfrm>
                    </wpg:grpSpPr>
                    <wps:wsp>
                      <wps:cNvPr id="6" name="Line 6"/>
                      <wps:cNvCnPr>
                        <a:cxnSpLocks noChangeShapeType="1"/>
                      </wps:cNvCnPr>
                      <wps:spPr bwMode="auto">
                        <a:xfrm>
                          <a:off x="818" y="15566"/>
                          <a:ext cx="62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7045" y="155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7055" y="15566"/>
                          <a:ext cx="43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04B28D" id="Group 3" o:spid="_x0000_s1026" style="position:absolute;margin-left:40.9pt;margin-top:778.05pt;width:531.75pt;height:.5pt;z-index:-252234752;mso-position-horizontal-relative:page;mso-position-vertical-relative:page" coordorigin="818,15561" coordsize="10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">
              <v:line id="Line 6" o:spid="_x0000_s1027" style="position:absolute;visibility:visible;mso-wrap-style:square" from="818,15566" to="7045,1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rect id="Rectangle 5" o:spid="_x0000_s1028" style="position:absolute;left:7045;top:155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4" o:spid="_x0000_s1029" style="position:absolute;visibility:visible;mso-wrap-style:square" from="7055,15566" to="11453,1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anchorx="page" anchory="page"/>
            </v:group>
          </w:pict>
        </mc:Fallback>
      </mc:AlternateContent>
    </w:r>
    <w:r>
      <w:rPr>
        <w:noProof/>
        <w:lang w:bidi="ar-SA"/>
      </w:rPr>
      <mc:AlternateContent>
        <mc:Choice Requires="wps">
          <w:drawing>
            <wp:anchor distT="0" distB="0" distL="114300" distR="114300" simplePos="0" relativeHeight="251082752" behindDoc="1" locked="0" layoutInCell="1" allowOverlap="1">
              <wp:simplePos x="0" y="0"/>
              <wp:positionH relativeFrom="page">
                <wp:posOffset>574040</wp:posOffset>
              </wp:positionH>
              <wp:positionV relativeFrom="page">
                <wp:posOffset>9877425</wp:posOffset>
              </wp:positionV>
              <wp:extent cx="1998980" cy="111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A1" w:rsidRDefault="0061118D">
                          <w:pPr>
                            <w:spacing w:before="16"/>
                            <w:ind w:left="20"/>
                            <w:rPr>
                              <w:sz w:val="12"/>
                            </w:rPr>
                          </w:pPr>
                          <w:r>
                            <w:rPr>
                              <w:spacing w:val="-3"/>
                              <w:sz w:val="12"/>
                            </w:rPr>
                            <w:t>TELSTRA</w:t>
                          </w:r>
                          <w:r>
                            <w:rPr>
                              <w:spacing w:val="-8"/>
                              <w:sz w:val="12"/>
                            </w:rPr>
                            <w:t xml:space="preserve"> </w:t>
                          </w:r>
                          <w:r>
                            <w:rPr>
                              <w:spacing w:val="-3"/>
                              <w:sz w:val="12"/>
                            </w:rPr>
                            <w:t>CORPORATION</w:t>
                          </w:r>
                          <w:r>
                            <w:rPr>
                              <w:spacing w:val="-8"/>
                              <w:sz w:val="12"/>
                            </w:rPr>
                            <w:t xml:space="preserve"> </w:t>
                          </w:r>
                          <w:r>
                            <w:rPr>
                              <w:sz w:val="12"/>
                            </w:rPr>
                            <w:t>LIMITED</w:t>
                          </w:r>
                          <w:r>
                            <w:rPr>
                              <w:spacing w:val="-8"/>
                              <w:sz w:val="12"/>
                            </w:rPr>
                            <w:t xml:space="preserve"> </w:t>
                          </w:r>
                          <w:r>
                            <w:rPr>
                              <w:sz w:val="12"/>
                            </w:rPr>
                            <w:t>(ABN</w:t>
                          </w:r>
                          <w:r>
                            <w:rPr>
                              <w:spacing w:val="-9"/>
                              <w:sz w:val="12"/>
                            </w:rPr>
                            <w:t xml:space="preserve"> </w:t>
                          </w:r>
                          <w:r>
                            <w:rPr>
                              <w:sz w:val="12"/>
                            </w:rPr>
                            <w:t>33</w:t>
                          </w:r>
                          <w:r>
                            <w:rPr>
                              <w:spacing w:val="-5"/>
                              <w:sz w:val="12"/>
                            </w:rPr>
                            <w:t xml:space="preserve"> </w:t>
                          </w:r>
                          <w:r>
                            <w:rPr>
                              <w:sz w:val="12"/>
                            </w:rPr>
                            <w:t>051</w:t>
                          </w:r>
                          <w:r>
                            <w:rPr>
                              <w:spacing w:val="-9"/>
                              <w:sz w:val="12"/>
                            </w:rPr>
                            <w:t xml:space="preserve"> </w:t>
                          </w:r>
                          <w:r>
                            <w:rPr>
                              <w:sz w:val="12"/>
                            </w:rPr>
                            <w:t>775</w:t>
                          </w:r>
                          <w:r>
                            <w:rPr>
                              <w:spacing w:val="-8"/>
                              <w:sz w:val="12"/>
                            </w:rPr>
                            <w:t xml:space="preserve"> </w:t>
                          </w:r>
                          <w:r>
                            <w:rPr>
                              <w:sz w:val="12"/>
                            </w:rPr>
                            <w:t>556)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5.2pt;margin-top:777.75pt;width:157.4pt;height:8.75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Z0rQ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" filled="f" stroked="f">
              <v:textbox inset="0,0,0,0">
                <w:txbxContent>
                  <w:p w:rsidR="001914A1" w:rsidRDefault="0061118D">
                    <w:pPr>
                      <w:spacing w:before="16"/>
                      <w:ind w:left="20"/>
                      <w:rPr>
                        <w:sz w:val="12"/>
                      </w:rPr>
                    </w:pPr>
                    <w:r>
                      <w:rPr>
                        <w:spacing w:val="-3"/>
                        <w:sz w:val="12"/>
                      </w:rPr>
                      <w:t>TELSTRA</w:t>
                    </w:r>
                    <w:r>
                      <w:rPr>
                        <w:spacing w:val="-8"/>
                        <w:sz w:val="12"/>
                      </w:rPr>
                      <w:t xml:space="preserve"> </w:t>
                    </w:r>
                    <w:r>
                      <w:rPr>
                        <w:spacing w:val="-3"/>
                        <w:sz w:val="12"/>
                      </w:rPr>
                      <w:t>CORPORATION</w:t>
                    </w:r>
                    <w:r>
                      <w:rPr>
                        <w:spacing w:val="-8"/>
                        <w:sz w:val="12"/>
                      </w:rPr>
                      <w:t xml:space="preserve"> </w:t>
                    </w:r>
                    <w:r>
                      <w:rPr>
                        <w:sz w:val="12"/>
                      </w:rPr>
                      <w:t>LIMITED</w:t>
                    </w:r>
                    <w:r>
                      <w:rPr>
                        <w:spacing w:val="-8"/>
                        <w:sz w:val="12"/>
                      </w:rPr>
                      <w:t xml:space="preserve"> </w:t>
                    </w:r>
                    <w:r>
                      <w:rPr>
                        <w:sz w:val="12"/>
                      </w:rPr>
                      <w:t>(ABN</w:t>
                    </w:r>
                    <w:r>
                      <w:rPr>
                        <w:spacing w:val="-9"/>
                        <w:sz w:val="12"/>
                      </w:rPr>
                      <w:t xml:space="preserve"> </w:t>
                    </w:r>
                    <w:r>
                      <w:rPr>
                        <w:sz w:val="12"/>
                      </w:rPr>
                      <w:t>33</w:t>
                    </w:r>
                    <w:r>
                      <w:rPr>
                        <w:spacing w:val="-5"/>
                        <w:sz w:val="12"/>
                      </w:rPr>
                      <w:t xml:space="preserve"> </w:t>
                    </w:r>
                    <w:r>
                      <w:rPr>
                        <w:sz w:val="12"/>
                      </w:rPr>
                      <w:t>051</w:t>
                    </w:r>
                    <w:r>
                      <w:rPr>
                        <w:spacing w:val="-9"/>
                        <w:sz w:val="12"/>
                      </w:rPr>
                      <w:t xml:space="preserve"> </w:t>
                    </w:r>
                    <w:r>
                      <w:rPr>
                        <w:sz w:val="12"/>
                      </w:rPr>
                      <w:t>775</w:t>
                    </w:r>
                    <w:r>
                      <w:rPr>
                        <w:spacing w:val="-8"/>
                        <w:sz w:val="12"/>
                      </w:rPr>
                      <w:t xml:space="preserve"> </w:t>
                    </w:r>
                    <w:r>
                      <w:rPr>
                        <w:sz w:val="12"/>
                      </w:rPr>
                      <w:t>556)</w:t>
                    </w:r>
                  </w:p>
                </w:txbxContent>
              </v:textbox>
              <w10:wrap anchorx="page" anchory="page"/>
            </v:shape>
          </w:pict>
        </mc:Fallback>
      </mc:AlternateContent>
    </w:r>
    <w:r>
      <w:rPr>
        <w:noProof/>
        <w:lang w:bidi="ar-SA"/>
      </w:rPr>
      <mc:AlternateContent>
        <mc:Choice Requires="wps">
          <w:drawing>
            <wp:anchor distT="0" distB="0" distL="114300" distR="114300" simplePos="0" relativeHeight="251083776" behindDoc="1" locked="0" layoutInCell="1" allowOverlap="1">
              <wp:simplePos x="0" y="0"/>
              <wp:positionH relativeFrom="page">
                <wp:posOffset>6881495</wp:posOffset>
              </wp:positionH>
              <wp:positionV relativeFrom="page">
                <wp:posOffset>9877425</wp:posOffset>
              </wp:positionV>
              <wp:extent cx="360680" cy="111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A1" w:rsidRDefault="0061118D">
                          <w:pPr>
                            <w:spacing w:before="16"/>
                            <w:ind w:left="20"/>
                            <w:rPr>
                              <w:sz w:val="12"/>
                            </w:rPr>
                          </w:pPr>
                          <w:r>
                            <w:rPr>
                              <w:sz w:val="12"/>
                            </w:rPr>
                            <w:t xml:space="preserve">PAGE </w:t>
                          </w:r>
                          <w:r>
                            <w:fldChar w:fldCharType="begin"/>
                          </w:r>
                          <w:r>
                            <w:rPr>
                              <w:sz w:val="12"/>
                            </w:rPr>
                            <w:instrText xml:space="preserve"> PAGE </w:instrText>
                          </w:r>
                          <w:r>
                            <w:fldChar w:fldCharType="separate"/>
                          </w:r>
                          <w:r>
                            <w:rPr>
                              <w:noProof/>
                              <w:sz w:val="12"/>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41.85pt;margin-top:777.75pt;width:28.4pt;height:8.75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" filled="f" stroked="f">
              <v:textbox inset="0,0,0,0">
                <w:txbxContent>
                  <w:p w:rsidR="001914A1" w:rsidRDefault="0061118D">
                    <w:pPr>
                      <w:spacing w:before="16"/>
                      <w:ind w:left="20"/>
                      <w:rPr>
                        <w:sz w:val="12"/>
                      </w:rPr>
                    </w:pPr>
                    <w:r>
                      <w:rPr>
                        <w:sz w:val="12"/>
                      </w:rPr>
                      <w:t xml:space="preserve">PAGE </w:t>
                    </w:r>
                    <w:r>
                      <w:fldChar w:fldCharType="begin"/>
                    </w:r>
                    <w:r>
                      <w:rPr>
                        <w:sz w:val="12"/>
                      </w:rPr>
                      <w:instrText xml:space="preserve"> PAGE </w:instrText>
                    </w:r>
                    <w:r>
                      <w:fldChar w:fldCharType="separate"/>
                    </w:r>
                    <w:r>
                      <w:rPr>
                        <w:noProof/>
                        <w:sz w:val="12"/>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118D">
      <w:r>
        <w:separator/>
      </w:r>
    </w:p>
  </w:footnote>
  <w:footnote w:type="continuationSeparator" w:id="0">
    <w:p w:rsidR="00000000" w:rsidRDefault="0061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A1" w:rsidRDefault="0061118D">
    <w:pPr>
      <w:pStyle w:val="BodyText"/>
      <w:spacing w:line="14" w:lineRule="auto"/>
    </w:pPr>
    <w:r>
      <w:rPr>
        <w:noProof/>
        <w:lang w:bidi="ar-SA"/>
      </w:rPr>
      <w:drawing>
        <wp:anchor distT="0" distB="0" distL="0" distR="0" simplePos="0" relativeHeight="251073536" behindDoc="1" locked="0" layoutInCell="1" allowOverlap="1">
          <wp:simplePos x="0" y="0"/>
          <wp:positionH relativeFrom="page">
            <wp:posOffset>6720497</wp:posOffset>
          </wp:positionH>
          <wp:positionV relativeFrom="page">
            <wp:posOffset>396239</wp:posOffset>
          </wp:positionV>
          <wp:extent cx="579462" cy="5086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9462" cy="508634"/>
                  </a:xfrm>
                  <a:prstGeom prst="rect">
                    <a:avLst/>
                  </a:prstGeom>
                </pic:spPr>
              </pic:pic>
            </a:graphicData>
          </a:graphic>
        </wp:anchor>
      </w:drawing>
    </w:r>
    <w:r w:rsidR="00583AE1">
      <w:rPr>
        <w:noProof/>
        <w:lang w:bidi="ar-SA"/>
      </w:rPr>
      <mc:AlternateContent>
        <mc:Choice Requires="wps">
          <w:drawing>
            <wp:anchor distT="0" distB="0" distL="114300" distR="114300" simplePos="0" relativeHeight="251074560" behindDoc="1" locked="0" layoutInCell="1" allowOverlap="1">
              <wp:simplePos x="0" y="0"/>
              <wp:positionH relativeFrom="page">
                <wp:posOffset>888365</wp:posOffset>
              </wp:positionH>
              <wp:positionV relativeFrom="page">
                <wp:posOffset>387985</wp:posOffset>
              </wp:positionV>
              <wp:extent cx="4669790" cy="31305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A1" w:rsidRDefault="0061118D">
                          <w:pPr>
                            <w:pStyle w:val="BodyText"/>
                            <w:spacing w:before="12"/>
                            <w:ind w:left="20" w:right="12"/>
                          </w:pPr>
                          <w:r>
                            <w:rPr>
                              <w:color w:val="004D9D"/>
                            </w:rPr>
                            <w:t>RADIOCOMMUNICATIONS</w:t>
                          </w:r>
                          <w:r>
                            <w:rPr>
                              <w:color w:val="004D9D"/>
                              <w:spacing w:val="-28"/>
                            </w:rPr>
                            <w:t xml:space="preserve"> </w:t>
                          </w:r>
                          <w:r>
                            <w:rPr>
                              <w:color w:val="004D9D"/>
                            </w:rPr>
                            <w:t>(SPECTRUM</w:t>
                          </w:r>
                          <w:r>
                            <w:rPr>
                              <w:color w:val="004D9D"/>
                              <w:spacing w:val="-26"/>
                            </w:rPr>
                            <w:t xml:space="preserve"> </w:t>
                          </w:r>
                          <w:r>
                            <w:rPr>
                              <w:color w:val="004D9D"/>
                            </w:rPr>
                            <w:t>LICENCE</w:t>
                          </w:r>
                          <w:r>
                            <w:rPr>
                              <w:color w:val="004D9D"/>
                              <w:spacing w:val="-27"/>
                            </w:rPr>
                            <w:t xml:space="preserve"> </w:t>
                          </w:r>
                          <w:r>
                            <w:rPr>
                              <w:color w:val="004D9D"/>
                            </w:rPr>
                            <w:t>LIMITS—850/900</w:t>
                          </w:r>
                          <w:r>
                            <w:rPr>
                              <w:color w:val="004D9D"/>
                              <w:spacing w:val="-26"/>
                            </w:rPr>
                            <w:t xml:space="preserve"> </w:t>
                          </w:r>
                          <w:r>
                            <w:rPr>
                              <w:color w:val="004D9D"/>
                            </w:rPr>
                            <w:t>MHz</w:t>
                          </w:r>
                          <w:r>
                            <w:rPr>
                              <w:color w:val="004D9D"/>
                              <w:spacing w:val="-26"/>
                            </w:rPr>
                            <w:t xml:space="preserve"> </w:t>
                          </w:r>
                          <w:r>
                            <w:rPr>
                              <w:color w:val="004D9D"/>
                            </w:rPr>
                            <w:t>BAND) DIRECTION 2021—EXPOSURE DRAFT</w:t>
                          </w:r>
                          <w:r>
                            <w:rPr>
                              <w:color w:val="004D9D"/>
                              <w:spacing w:val="-17"/>
                            </w:rPr>
                            <w:t xml:space="preserve"> </w:t>
                          </w:r>
                          <w:r>
                            <w:rPr>
                              <w:color w:val="004D9D"/>
                            </w:rPr>
                            <w:t>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9.95pt;margin-top:30.55pt;width:367.7pt;height:24.6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fbsAIAAKs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" filled="f" stroked="f">
              <v:textbox inset="0,0,0,0">
                <w:txbxContent>
                  <w:p w:rsidR="001914A1" w:rsidRDefault="0061118D">
                    <w:pPr>
                      <w:pStyle w:val="BodyText"/>
                      <w:spacing w:before="12"/>
                      <w:ind w:left="20" w:right="12"/>
                    </w:pPr>
                    <w:r>
                      <w:rPr>
                        <w:color w:val="004D9D"/>
                      </w:rPr>
                      <w:t>RADIOCOMMUNICATIONS</w:t>
                    </w:r>
                    <w:r>
                      <w:rPr>
                        <w:color w:val="004D9D"/>
                        <w:spacing w:val="-28"/>
                      </w:rPr>
                      <w:t xml:space="preserve"> </w:t>
                    </w:r>
                    <w:r>
                      <w:rPr>
                        <w:color w:val="004D9D"/>
                      </w:rPr>
                      <w:t>(SPECTRUM</w:t>
                    </w:r>
                    <w:r>
                      <w:rPr>
                        <w:color w:val="004D9D"/>
                        <w:spacing w:val="-26"/>
                      </w:rPr>
                      <w:t xml:space="preserve"> </w:t>
                    </w:r>
                    <w:r>
                      <w:rPr>
                        <w:color w:val="004D9D"/>
                      </w:rPr>
                      <w:t>LICENCE</w:t>
                    </w:r>
                    <w:r>
                      <w:rPr>
                        <w:color w:val="004D9D"/>
                        <w:spacing w:val="-27"/>
                      </w:rPr>
                      <w:t xml:space="preserve"> </w:t>
                    </w:r>
                    <w:r>
                      <w:rPr>
                        <w:color w:val="004D9D"/>
                      </w:rPr>
                      <w:t>LIMITS—850/900</w:t>
                    </w:r>
                    <w:r>
                      <w:rPr>
                        <w:color w:val="004D9D"/>
                        <w:spacing w:val="-26"/>
                      </w:rPr>
                      <w:t xml:space="preserve"> </w:t>
                    </w:r>
                    <w:r>
                      <w:rPr>
                        <w:color w:val="004D9D"/>
                      </w:rPr>
                      <w:t>MHz</w:t>
                    </w:r>
                    <w:r>
                      <w:rPr>
                        <w:color w:val="004D9D"/>
                        <w:spacing w:val="-26"/>
                      </w:rPr>
                      <w:t xml:space="preserve"> </w:t>
                    </w:r>
                    <w:r>
                      <w:rPr>
                        <w:color w:val="004D9D"/>
                      </w:rPr>
                      <w:t>BAND) DIRECTION 2021—EXPOSURE DRAFT</w:t>
                    </w:r>
                    <w:r>
                      <w:rPr>
                        <w:color w:val="004D9D"/>
                        <w:spacing w:val="-17"/>
                      </w:rPr>
                      <w:t xml:space="preserve"> </w:t>
                    </w:r>
                    <w:r>
                      <w:rPr>
                        <w:color w:val="004D9D"/>
                      </w:rPr>
                      <w:t>CONSULTATION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A1" w:rsidRDefault="0061118D">
    <w:pPr>
      <w:pStyle w:val="BodyText"/>
      <w:spacing w:line="14" w:lineRule="auto"/>
    </w:pPr>
    <w:r>
      <w:rPr>
        <w:noProof/>
        <w:lang w:bidi="ar-SA"/>
      </w:rPr>
      <w:drawing>
        <wp:anchor distT="0" distB="0" distL="0" distR="0" simplePos="0" relativeHeight="251078656" behindDoc="1" locked="0" layoutInCell="1" allowOverlap="1">
          <wp:simplePos x="0" y="0"/>
          <wp:positionH relativeFrom="page">
            <wp:posOffset>6720497</wp:posOffset>
          </wp:positionH>
          <wp:positionV relativeFrom="page">
            <wp:posOffset>396239</wp:posOffset>
          </wp:positionV>
          <wp:extent cx="579462" cy="50863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9462" cy="508634"/>
                  </a:xfrm>
                  <a:prstGeom prst="rect">
                    <a:avLst/>
                  </a:prstGeom>
                </pic:spPr>
              </pic:pic>
            </a:graphicData>
          </a:graphic>
        </wp:anchor>
      </w:drawing>
    </w:r>
    <w:r w:rsidR="00583AE1">
      <w:rPr>
        <w:noProof/>
        <w:lang w:bidi="ar-SA"/>
      </w:rPr>
      <mc:AlternateContent>
        <mc:Choice Requires="wps">
          <w:drawing>
            <wp:anchor distT="0" distB="0" distL="114300" distR="114300" simplePos="0" relativeHeight="251079680" behindDoc="1" locked="0" layoutInCell="1" allowOverlap="1">
              <wp:simplePos x="0" y="0"/>
              <wp:positionH relativeFrom="page">
                <wp:posOffset>882650</wp:posOffset>
              </wp:positionH>
              <wp:positionV relativeFrom="page">
                <wp:posOffset>1376680</wp:posOffset>
              </wp:positionV>
              <wp:extent cx="579374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2F00" id="Line 8" o:spid="_x0000_s1026" style="position:absolute;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108.4pt" to="525.7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" strokeweight=".48pt">
              <w10:wrap anchorx="page" anchory="page"/>
            </v:line>
          </w:pict>
        </mc:Fallback>
      </mc:AlternateContent>
    </w:r>
    <w:r w:rsidR="00583AE1">
      <w:rPr>
        <w:noProof/>
        <w:lang w:bidi="ar-SA"/>
      </w:rPr>
      <mc:AlternateContent>
        <mc:Choice Requires="wps">
          <w:drawing>
            <wp:anchor distT="0" distB="0" distL="114300" distR="114300" simplePos="0" relativeHeight="251080704" behindDoc="1" locked="0" layoutInCell="1" allowOverlap="1">
              <wp:simplePos x="0" y="0"/>
              <wp:positionH relativeFrom="page">
                <wp:posOffset>888365</wp:posOffset>
              </wp:positionH>
              <wp:positionV relativeFrom="page">
                <wp:posOffset>387985</wp:posOffset>
              </wp:positionV>
              <wp:extent cx="4669790" cy="31305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4A1" w:rsidRDefault="0061118D">
                          <w:pPr>
                            <w:pStyle w:val="BodyText"/>
                            <w:spacing w:before="12"/>
                            <w:ind w:left="20" w:right="12"/>
                          </w:pPr>
                          <w:r>
                            <w:rPr>
                              <w:color w:val="004D9D"/>
                            </w:rPr>
                            <w:t>RADIOCOMMUNICATIONS</w:t>
                          </w:r>
                          <w:r>
                            <w:rPr>
                              <w:color w:val="004D9D"/>
                              <w:spacing w:val="-28"/>
                            </w:rPr>
                            <w:t xml:space="preserve"> </w:t>
                          </w:r>
                          <w:r>
                            <w:rPr>
                              <w:color w:val="004D9D"/>
                            </w:rPr>
                            <w:t>(SPECTRUM</w:t>
                          </w:r>
                          <w:r>
                            <w:rPr>
                              <w:color w:val="004D9D"/>
                              <w:spacing w:val="-26"/>
                            </w:rPr>
                            <w:t xml:space="preserve"> </w:t>
                          </w:r>
                          <w:r>
                            <w:rPr>
                              <w:color w:val="004D9D"/>
                            </w:rPr>
                            <w:t>LICENCE</w:t>
                          </w:r>
                          <w:r>
                            <w:rPr>
                              <w:color w:val="004D9D"/>
                              <w:spacing w:val="-27"/>
                            </w:rPr>
                            <w:t xml:space="preserve"> </w:t>
                          </w:r>
                          <w:r>
                            <w:rPr>
                              <w:color w:val="004D9D"/>
                            </w:rPr>
                            <w:t>LIMITS—850/900</w:t>
                          </w:r>
                          <w:r>
                            <w:rPr>
                              <w:color w:val="004D9D"/>
                              <w:spacing w:val="-26"/>
                            </w:rPr>
                            <w:t xml:space="preserve"> </w:t>
                          </w:r>
                          <w:r>
                            <w:rPr>
                              <w:color w:val="004D9D"/>
                            </w:rPr>
                            <w:t>MHz</w:t>
                          </w:r>
                          <w:r>
                            <w:rPr>
                              <w:color w:val="004D9D"/>
                              <w:spacing w:val="-26"/>
                            </w:rPr>
                            <w:t xml:space="preserve"> </w:t>
                          </w:r>
                          <w:r>
                            <w:rPr>
                              <w:color w:val="004D9D"/>
                            </w:rPr>
                            <w:t>BAND) DIRECTION 2021—EXPOSURE DRAFT</w:t>
                          </w:r>
                          <w:r>
                            <w:rPr>
                              <w:color w:val="004D9D"/>
                              <w:spacing w:val="-17"/>
                            </w:rPr>
                            <w:t xml:space="preserve"> </w:t>
                          </w:r>
                          <w:r>
                            <w:rPr>
                              <w:color w:val="004D9D"/>
                            </w:rPr>
                            <w:t>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69.95pt;margin-top:30.55pt;width:367.7pt;height:24.65pt;z-index:-2522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k6sAIAALA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" filled="f" stroked="f">
              <v:textbox inset="0,0,0,0">
                <w:txbxContent>
                  <w:p w:rsidR="001914A1" w:rsidRDefault="0061118D">
                    <w:pPr>
                      <w:pStyle w:val="BodyText"/>
                      <w:spacing w:before="12"/>
                      <w:ind w:left="20" w:right="12"/>
                    </w:pPr>
                    <w:r>
                      <w:rPr>
                        <w:color w:val="004D9D"/>
                      </w:rPr>
                      <w:t>RADIOCOMMUNICATIONS</w:t>
                    </w:r>
                    <w:r>
                      <w:rPr>
                        <w:color w:val="004D9D"/>
                        <w:spacing w:val="-28"/>
                      </w:rPr>
                      <w:t xml:space="preserve"> </w:t>
                    </w:r>
                    <w:r>
                      <w:rPr>
                        <w:color w:val="004D9D"/>
                      </w:rPr>
                      <w:t>(SPECTRUM</w:t>
                    </w:r>
                    <w:r>
                      <w:rPr>
                        <w:color w:val="004D9D"/>
                        <w:spacing w:val="-26"/>
                      </w:rPr>
                      <w:t xml:space="preserve"> </w:t>
                    </w:r>
                    <w:r>
                      <w:rPr>
                        <w:color w:val="004D9D"/>
                      </w:rPr>
                      <w:t>LICENCE</w:t>
                    </w:r>
                    <w:r>
                      <w:rPr>
                        <w:color w:val="004D9D"/>
                        <w:spacing w:val="-27"/>
                      </w:rPr>
                      <w:t xml:space="preserve"> </w:t>
                    </w:r>
                    <w:r>
                      <w:rPr>
                        <w:color w:val="004D9D"/>
                      </w:rPr>
                      <w:t>LIMITS—850/900</w:t>
                    </w:r>
                    <w:r>
                      <w:rPr>
                        <w:color w:val="004D9D"/>
                        <w:spacing w:val="-26"/>
                      </w:rPr>
                      <w:t xml:space="preserve"> </w:t>
                    </w:r>
                    <w:r>
                      <w:rPr>
                        <w:color w:val="004D9D"/>
                      </w:rPr>
                      <w:t>MHz</w:t>
                    </w:r>
                    <w:r>
                      <w:rPr>
                        <w:color w:val="004D9D"/>
                        <w:spacing w:val="-26"/>
                      </w:rPr>
                      <w:t xml:space="preserve"> </w:t>
                    </w:r>
                    <w:r>
                      <w:rPr>
                        <w:color w:val="004D9D"/>
                      </w:rPr>
                      <w:t>BAND) DIRECTION 2021—EXPOSURE DRAFT</w:t>
                    </w:r>
                    <w:r>
                      <w:rPr>
                        <w:color w:val="004D9D"/>
                        <w:spacing w:val="-17"/>
                      </w:rPr>
                      <w:t xml:space="preserve"> </w:t>
                    </w:r>
                    <w:r>
                      <w:rPr>
                        <w:color w:val="004D9D"/>
                      </w:rPr>
                      <w:t>CONSULTATION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E8"/>
    <w:multiLevelType w:val="hybridMultilevel"/>
    <w:tmpl w:val="9D50B34C"/>
    <w:lvl w:ilvl="0" w:tplc="FAAAD90E">
      <w:start w:val="1"/>
      <w:numFmt w:val="decimalZero"/>
      <w:lvlText w:val="%1"/>
      <w:lvlJc w:val="left"/>
      <w:pPr>
        <w:ind w:left="563" w:hanging="425"/>
        <w:jc w:val="left"/>
      </w:pPr>
      <w:rPr>
        <w:rFonts w:ascii="Arial" w:eastAsia="Arial" w:hAnsi="Arial" w:cs="Arial" w:hint="default"/>
        <w:b/>
        <w:bCs/>
        <w:color w:val="004D9D"/>
        <w:spacing w:val="-3"/>
        <w:w w:val="100"/>
        <w:sz w:val="28"/>
        <w:szCs w:val="28"/>
        <w:lang w:val="en-AU" w:eastAsia="en-AU" w:bidi="en-AU"/>
      </w:rPr>
    </w:lvl>
    <w:lvl w:ilvl="1" w:tplc="90D4B190">
      <w:numFmt w:val="bullet"/>
      <w:lvlText w:val="•"/>
      <w:lvlJc w:val="left"/>
      <w:pPr>
        <w:ind w:left="1437" w:hanging="425"/>
      </w:pPr>
      <w:rPr>
        <w:rFonts w:hint="default"/>
        <w:lang w:val="en-AU" w:eastAsia="en-AU" w:bidi="en-AU"/>
      </w:rPr>
    </w:lvl>
    <w:lvl w:ilvl="2" w:tplc="6D2803E8">
      <w:numFmt w:val="bullet"/>
      <w:lvlText w:val="•"/>
      <w:lvlJc w:val="left"/>
      <w:pPr>
        <w:ind w:left="2315" w:hanging="425"/>
      </w:pPr>
      <w:rPr>
        <w:rFonts w:hint="default"/>
        <w:lang w:val="en-AU" w:eastAsia="en-AU" w:bidi="en-AU"/>
      </w:rPr>
    </w:lvl>
    <w:lvl w:ilvl="3" w:tplc="2222CE8A">
      <w:numFmt w:val="bullet"/>
      <w:lvlText w:val="•"/>
      <w:lvlJc w:val="left"/>
      <w:pPr>
        <w:ind w:left="3193" w:hanging="425"/>
      </w:pPr>
      <w:rPr>
        <w:rFonts w:hint="default"/>
        <w:lang w:val="en-AU" w:eastAsia="en-AU" w:bidi="en-AU"/>
      </w:rPr>
    </w:lvl>
    <w:lvl w:ilvl="4" w:tplc="34C23D66">
      <w:numFmt w:val="bullet"/>
      <w:lvlText w:val="•"/>
      <w:lvlJc w:val="left"/>
      <w:pPr>
        <w:ind w:left="4071" w:hanging="425"/>
      </w:pPr>
      <w:rPr>
        <w:rFonts w:hint="default"/>
        <w:lang w:val="en-AU" w:eastAsia="en-AU" w:bidi="en-AU"/>
      </w:rPr>
    </w:lvl>
    <w:lvl w:ilvl="5" w:tplc="0434B624">
      <w:numFmt w:val="bullet"/>
      <w:lvlText w:val="•"/>
      <w:lvlJc w:val="left"/>
      <w:pPr>
        <w:ind w:left="4949" w:hanging="425"/>
      </w:pPr>
      <w:rPr>
        <w:rFonts w:hint="default"/>
        <w:lang w:val="en-AU" w:eastAsia="en-AU" w:bidi="en-AU"/>
      </w:rPr>
    </w:lvl>
    <w:lvl w:ilvl="6" w:tplc="03A09308">
      <w:numFmt w:val="bullet"/>
      <w:lvlText w:val="•"/>
      <w:lvlJc w:val="left"/>
      <w:pPr>
        <w:ind w:left="5827" w:hanging="425"/>
      </w:pPr>
      <w:rPr>
        <w:rFonts w:hint="default"/>
        <w:lang w:val="en-AU" w:eastAsia="en-AU" w:bidi="en-AU"/>
      </w:rPr>
    </w:lvl>
    <w:lvl w:ilvl="7" w:tplc="2EFCE106">
      <w:numFmt w:val="bullet"/>
      <w:lvlText w:val="•"/>
      <w:lvlJc w:val="left"/>
      <w:pPr>
        <w:ind w:left="6705" w:hanging="425"/>
      </w:pPr>
      <w:rPr>
        <w:rFonts w:hint="default"/>
        <w:lang w:val="en-AU" w:eastAsia="en-AU" w:bidi="en-AU"/>
      </w:rPr>
    </w:lvl>
    <w:lvl w:ilvl="8" w:tplc="62BE9DE8">
      <w:numFmt w:val="bullet"/>
      <w:lvlText w:val="•"/>
      <w:lvlJc w:val="left"/>
      <w:pPr>
        <w:ind w:left="7583" w:hanging="425"/>
      </w:pPr>
      <w:rPr>
        <w:rFonts w:hint="default"/>
        <w:lang w:val="en-AU" w:eastAsia="en-AU" w:bidi="en-AU"/>
      </w:rPr>
    </w:lvl>
  </w:abstractNum>
  <w:abstractNum w:abstractNumId="1" w15:restartNumberingAfterBreak="0">
    <w:nsid w:val="21144553"/>
    <w:multiLevelType w:val="multilevel"/>
    <w:tmpl w:val="0A2A2EFA"/>
    <w:lvl w:ilvl="0">
      <w:start w:val="1"/>
      <w:numFmt w:val="decimal"/>
      <w:lvlText w:val="%1"/>
      <w:lvlJc w:val="left"/>
      <w:pPr>
        <w:ind w:left="798" w:hanging="660"/>
        <w:jc w:val="left"/>
      </w:pPr>
      <w:rPr>
        <w:rFonts w:hint="default"/>
        <w:lang w:val="en-AU" w:eastAsia="en-AU" w:bidi="en-AU"/>
      </w:rPr>
    </w:lvl>
    <w:lvl w:ilvl="1">
      <w:start w:val="1"/>
      <w:numFmt w:val="decimal"/>
      <w:lvlText w:val="%1.%2."/>
      <w:lvlJc w:val="left"/>
      <w:pPr>
        <w:ind w:left="798" w:hanging="660"/>
        <w:jc w:val="left"/>
      </w:pPr>
      <w:rPr>
        <w:rFonts w:ascii="Arial" w:eastAsia="Arial" w:hAnsi="Arial" w:cs="Arial" w:hint="default"/>
        <w:color w:val="004D9D"/>
        <w:spacing w:val="-3"/>
        <w:w w:val="99"/>
        <w:sz w:val="20"/>
        <w:szCs w:val="20"/>
        <w:lang w:val="en-AU" w:eastAsia="en-AU" w:bidi="en-AU"/>
      </w:rPr>
    </w:lvl>
    <w:lvl w:ilvl="2">
      <w:numFmt w:val="bullet"/>
      <w:lvlText w:val="•"/>
      <w:lvlJc w:val="left"/>
      <w:pPr>
        <w:ind w:left="2507" w:hanging="660"/>
      </w:pPr>
      <w:rPr>
        <w:rFonts w:hint="default"/>
        <w:lang w:val="en-AU" w:eastAsia="en-AU" w:bidi="en-AU"/>
      </w:rPr>
    </w:lvl>
    <w:lvl w:ilvl="3">
      <w:numFmt w:val="bullet"/>
      <w:lvlText w:val="•"/>
      <w:lvlJc w:val="left"/>
      <w:pPr>
        <w:ind w:left="3361" w:hanging="660"/>
      </w:pPr>
      <w:rPr>
        <w:rFonts w:hint="default"/>
        <w:lang w:val="en-AU" w:eastAsia="en-AU" w:bidi="en-AU"/>
      </w:rPr>
    </w:lvl>
    <w:lvl w:ilvl="4">
      <w:numFmt w:val="bullet"/>
      <w:lvlText w:val="•"/>
      <w:lvlJc w:val="left"/>
      <w:pPr>
        <w:ind w:left="4215" w:hanging="660"/>
      </w:pPr>
      <w:rPr>
        <w:rFonts w:hint="default"/>
        <w:lang w:val="en-AU" w:eastAsia="en-AU" w:bidi="en-AU"/>
      </w:rPr>
    </w:lvl>
    <w:lvl w:ilvl="5">
      <w:numFmt w:val="bullet"/>
      <w:lvlText w:val="•"/>
      <w:lvlJc w:val="left"/>
      <w:pPr>
        <w:ind w:left="5069" w:hanging="660"/>
      </w:pPr>
      <w:rPr>
        <w:rFonts w:hint="default"/>
        <w:lang w:val="en-AU" w:eastAsia="en-AU" w:bidi="en-AU"/>
      </w:rPr>
    </w:lvl>
    <w:lvl w:ilvl="6">
      <w:numFmt w:val="bullet"/>
      <w:lvlText w:val="•"/>
      <w:lvlJc w:val="left"/>
      <w:pPr>
        <w:ind w:left="5923" w:hanging="660"/>
      </w:pPr>
      <w:rPr>
        <w:rFonts w:hint="default"/>
        <w:lang w:val="en-AU" w:eastAsia="en-AU" w:bidi="en-AU"/>
      </w:rPr>
    </w:lvl>
    <w:lvl w:ilvl="7">
      <w:numFmt w:val="bullet"/>
      <w:lvlText w:val="•"/>
      <w:lvlJc w:val="left"/>
      <w:pPr>
        <w:ind w:left="6777" w:hanging="660"/>
      </w:pPr>
      <w:rPr>
        <w:rFonts w:hint="default"/>
        <w:lang w:val="en-AU" w:eastAsia="en-AU" w:bidi="en-AU"/>
      </w:rPr>
    </w:lvl>
    <w:lvl w:ilvl="8">
      <w:numFmt w:val="bullet"/>
      <w:lvlText w:val="•"/>
      <w:lvlJc w:val="left"/>
      <w:pPr>
        <w:ind w:left="7631" w:hanging="660"/>
      </w:pPr>
      <w:rPr>
        <w:rFonts w:hint="default"/>
        <w:lang w:val="en-AU" w:eastAsia="en-AU" w:bidi="en-AU"/>
      </w:rPr>
    </w:lvl>
  </w:abstractNum>
  <w:abstractNum w:abstractNumId="2" w15:restartNumberingAfterBreak="0">
    <w:nsid w:val="30B1293B"/>
    <w:multiLevelType w:val="hybridMultilevel"/>
    <w:tmpl w:val="0B7CD572"/>
    <w:lvl w:ilvl="0" w:tplc="EF6A6D8A">
      <w:numFmt w:val="bullet"/>
      <w:lvlText w:val=""/>
      <w:lvlJc w:val="left"/>
      <w:pPr>
        <w:ind w:left="309" w:hanging="171"/>
      </w:pPr>
      <w:rPr>
        <w:rFonts w:ascii="Symbol" w:eastAsia="Symbol" w:hAnsi="Symbol" w:cs="Symbol" w:hint="default"/>
        <w:w w:val="99"/>
        <w:sz w:val="20"/>
        <w:szCs w:val="20"/>
        <w:lang w:val="en-AU" w:eastAsia="en-AU" w:bidi="en-AU"/>
      </w:rPr>
    </w:lvl>
    <w:lvl w:ilvl="1" w:tplc="A2FC15B6">
      <w:numFmt w:val="bullet"/>
      <w:lvlText w:val="•"/>
      <w:lvlJc w:val="left"/>
      <w:pPr>
        <w:ind w:left="1203" w:hanging="171"/>
      </w:pPr>
      <w:rPr>
        <w:rFonts w:hint="default"/>
        <w:lang w:val="en-AU" w:eastAsia="en-AU" w:bidi="en-AU"/>
      </w:rPr>
    </w:lvl>
    <w:lvl w:ilvl="2" w:tplc="2638B69C">
      <w:numFmt w:val="bullet"/>
      <w:lvlText w:val="•"/>
      <w:lvlJc w:val="left"/>
      <w:pPr>
        <w:ind w:left="2107" w:hanging="171"/>
      </w:pPr>
      <w:rPr>
        <w:rFonts w:hint="default"/>
        <w:lang w:val="en-AU" w:eastAsia="en-AU" w:bidi="en-AU"/>
      </w:rPr>
    </w:lvl>
    <w:lvl w:ilvl="3" w:tplc="15466678">
      <w:numFmt w:val="bullet"/>
      <w:lvlText w:val="•"/>
      <w:lvlJc w:val="left"/>
      <w:pPr>
        <w:ind w:left="3011" w:hanging="171"/>
      </w:pPr>
      <w:rPr>
        <w:rFonts w:hint="default"/>
        <w:lang w:val="en-AU" w:eastAsia="en-AU" w:bidi="en-AU"/>
      </w:rPr>
    </w:lvl>
    <w:lvl w:ilvl="4" w:tplc="9CEA2D12">
      <w:numFmt w:val="bullet"/>
      <w:lvlText w:val="•"/>
      <w:lvlJc w:val="left"/>
      <w:pPr>
        <w:ind w:left="3915" w:hanging="171"/>
      </w:pPr>
      <w:rPr>
        <w:rFonts w:hint="default"/>
        <w:lang w:val="en-AU" w:eastAsia="en-AU" w:bidi="en-AU"/>
      </w:rPr>
    </w:lvl>
    <w:lvl w:ilvl="5" w:tplc="8D0A1F40">
      <w:numFmt w:val="bullet"/>
      <w:lvlText w:val="•"/>
      <w:lvlJc w:val="left"/>
      <w:pPr>
        <w:ind w:left="4819" w:hanging="171"/>
      </w:pPr>
      <w:rPr>
        <w:rFonts w:hint="default"/>
        <w:lang w:val="en-AU" w:eastAsia="en-AU" w:bidi="en-AU"/>
      </w:rPr>
    </w:lvl>
    <w:lvl w:ilvl="6" w:tplc="58820424">
      <w:numFmt w:val="bullet"/>
      <w:lvlText w:val="•"/>
      <w:lvlJc w:val="left"/>
      <w:pPr>
        <w:ind w:left="5723" w:hanging="171"/>
      </w:pPr>
      <w:rPr>
        <w:rFonts w:hint="default"/>
        <w:lang w:val="en-AU" w:eastAsia="en-AU" w:bidi="en-AU"/>
      </w:rPr>
    </w:lvl>
    <w:lvl w:ilvl="7" w:tplc="1144DE50">
      <w:numFmt w:val="bullet"/>
      <w:lvlText w:val="•"/>
      <w:lvlJc w:val="left"/>
      <w:pPr>
        <w:ind w:left="6627" w:hanging="171"/>
      </w:pPr>
      <w:rPr>
        <w:rFonts w:hint="default"/>
        <w:lang w:val="en-AU" w:eastAsia="en-AU" w:bidi="en-AU"/>
      </w:rPr>
    </w:lvl>
    <w:lvl w:ilvl="8" w:tplc="539884B0">
      <w:numFmt w:val="bullet"/>
      <w:lvlText w:val="•"/>
      <w:lvlJc w:val="left"/>
      <w:pPr>
        <w:ind w:left="7531" w:hanging="171"/>
      </w:pPr>
      <w:rPr>
        <w:rFonts w:hint="default"/>
        <w:lang w:val="en-AU" w:eastAsia="en-AU" w:bidi="en-AU"/>
      </w:rPr>
    </w:lvl>
  </w:abstractNum>
  <w:abstractNum w:abstractNumId="3" w15:restartNumberingAfterBreak="0">
    <w:nsid w:val="34A71928"/>
    <w:multiLevelType w:val="hybridMultilevel"/>
    <w:tmpl w:val="B7E42086"/>
    <w:lvl w:ilvl="0" w:tplc="3E1AF7D0">
      <w:start w:val="1"/>
      <w:numFmt w:val="decimalZero"/>
      <w:lvlText w:val="%1"/>
      <w:lvlJc w:val="left"/>
      <w:pPr>
        <w:ind w:left="798" w:hanging="660"/>
        <w:jc w:val="left"/>
      </w:pPr>
      <w:rPr>
        <w:rFonts w:ascii="Arial" w:eastAsia="Arial" w:hAnsi="Arial" w:cs="Arial" w:hint="default"/>
        <w:b/>
        <w:bCs/>
        <w:color w:val="004D9D"/>
        <w:spacing w:val="-3"/>
        <w:w w:val="99"/>
        <w:sz w:val="20"/>
        <w:szCs w:val="20"/>
        <w:lang w:val="en-AU" w:eastAsia="en-AU" w:bidi="en-AU"/>
      </w:rPr>
    </w:lvl>
    <w:lvl w:ilvl="1" w:tplc="9DB6B6AA">
      <w:numFmt w:val="bullet"/>
      <w:lvlText w:val="•"/>
      <w:lvlJc w:val="left"/>
      <w:pPr>
        <w:ind w:left="1653" w:hanging="660"/>
      </w:pPr>
      <w:rPr>
        <w:rFonts w:hint="default"/>
        <w:lang w:val="en-AU" w:eastAsia="en-AU" w:bidi="en-AU"/>
      </w:rPr>
    </w:lvl>
    <w:lvl w:ilvl="2" w:tplc="1B5AD1FA">
      <w:numFmt w:val="bullet"/>
      <w:lvlText w:val="•"/>
      <w:lvlJc w:val="left"/>
      <w:pPr>
        <w:ind w:left="2507" w:hanging="660"/>
      </w:pPr>
      <w:rPr>
        <w:rFonts w:hint="default"/>
        <w:lang w:val="en-AU" w:eastAsia="en-AU" w:bidi="en-AU"/>
      </w:rPr>
    </w:lvl>
    <w:lvl w:ilvl="3" w:tplc="FC9ECF98">
      <w:numFmt w:val="bullet"/>
      <w:lvlText w:val="•"/>
      <w:lvlJc w:val="left"/>
      <w:pPr>
        <w:ind w:left="3361" w:hanging="660"/>
      </w:pPr>
      <w:rPr>
        <w:rFonts w:hint="default"/>
        <w:lang w:val="en-AU" w:eastAsia="en-AU" w:bidi="en-AU"/>
      </w:rPr>
    </w:lvl>
    <w:lvl w:ilvl="4" w:tplc="96246C0C">
      <w:numFmt w:val="bullet"/>
      <w:lvlText w:val="•"/>
      <w:lvlJc w:val="left"/>
      <w:pPr>
        <w:ind w:left="4215" w:hanging="660"/>
      </w:pPr>
      <w:rPr>
        <w:rFonts w:hint="default"/>
        <w:lang w:val="en-AU" w:eastAsia="en-AU" w:bidi="en-AU"/>
      </w:rPr>
    </w:lvl>
    <w:lvl w:ilvl="5" w:tplc="7FCC4256">
      <w:numFmt w:val="bullet"/>
      <w:lvlText w:val="•"/>
      <w:lvlJc w:val="left"/>
      <w:pPr>
        <w:ind w:left="5069" w:hanging="660"/>
      </w:pPr>
      <w:rPr>
        <w:rFonts w:hint="default"/>
        <w:lang w:val="en-AU" w:eastAsia="en-AU" w:bidi="en-AU"/>
      </w:rPr>
    </w:lvl>
    <w:lvl w:ilvl="6" w:tplc="58B2314C">
      <w:numFmt w:val="bullet"/>
      <w:lvlText w:val="•"/>
      <w:lvlJc w:val="left"/>
      <w:pPr>
        <w:ind w:left="5923" w:hanging="660"/>
      </w:pPr>
      <w:rPr>
        <w:rFonts w:hint="default"/>
        <w:lang w:val="en-AU" w:eastAsia="en-AU" w:bidi="en-AU"/>
      </w:rPr>
    </w:lvl>
    <w:lvl w:ilvl="7" w:tplc="8D846FE2">
      <w:numFmt w:val="bullet"/>
      <w:lvlText w:val="•"/>
      <w:lvlJc w:val="left"/>
      <w:pPr>
        <w:ind w:left="6777" w:hanging="660"/>
      </w:pPr>
      <w:rPr>
        <w:rFonts w:hint="default"/>
        <w:lang w:val="en-AU" w:eastAsia="en-AU" w:bidi="en-AU"/>
      </w:rPr>
    </w:lvl>
    <w:lvl w:ilvl="8" w:tplc="929A83BC">
      <w:numFmt w:val="bullet"/>
      <w:lvlText w:val="•"/>
      <w:lvlJc w:val="left"/>
      <w:pPr>
        <w:ind w:left="7631" w:hanging="660"/>
      </w:pPr>
      <w:rPr>
        <w:rFonts w:hint="default"/>
        <w:lang w:val="en-AU" w:eastAsia="en-AU" w:bidi="en-AU"/>
      </w:rPr>
    </w:lvl>
  </w:abstractNum>
  <w:abstractNum w:abstractNumId="4" w15:restartNumberingAfterBreak="0">
    <w:nsid w:val="43FC68FC"/>
    <w:multiLevelType w:val="hybridMultilevel"/>
    <w:tmpl w:val="C528049C"/>
    <w:lvl w:ilvl="0" w:tplc="0DB2BC46">
      <w:start w:val="1"/>
      <w:numFmt w:val="lowerLetter"/>
      <w:lvlText w:val="%1)"/>
      <w:lvlJc w:val="left"/>
      <w:pPr>
        <w:ind w:left="498" w:hanging="360"/>
        <w:jc w:val="left"/>
      </w:pPr>
      <w:rPr>
        <w:rFonts w:ascii="Arial" w:eastAsia="Arial" w:hAnsi="Arial" w:cs="Arial" w:hint="default"/>
        <w:color w:val="1C1C1C"/>
        <w:spacing w:val="-3"/>
        <w:w w:val="99"/>
        <w:sz w:val="20"/>
        <w:szCs w:val="20"/>
        <w:lang w:val="en-AU" w:eastAsia="en-AU" w:bidi="en-AU"/>
      </w:rPr>
    </w:lvl>
    <w:lvl w:ilvl="1" w:tplc="7AFC934C">
      <w:start w:val="1"/>
      <w:numFmt w:val="lowerRoman"/>
      <w:lvlText w:val="%2."/>
      <w:lvlJc w:val="left"/>
      <w:pPr>
        <w:ind w:left="1218" w:hanging="456"/>
        <w:jc w:val="right"/>
      </w:pPr>
      <w:rPr>
        <w:rFonts w:ascii="Arial" w:eastAsia="Arial" w:hAnsi="Arial" w:cs="Arial" w:hint="default"/>
        <w:color w:val="1C1C1C"/>
        <w:spacing w:val="-4"/>
        <w:w w:val="99"/>
        <w:sz w:val="20"/>
        <w:szCs w:val="20"/>
        <w:lang w:val="en-AU" w:eastAsia="en-AU" w:bidi="en-AU"/>
      </w:rPr>
    </w:lvl>
    <w:lvl w:ilvl="2" w:tplc="5438620C">
      <w:numFmt w:val="bullet"/>
      <w:lvlText w:val="•"/>
      <w:lvlJc w:val="left"/>
      <w:pPr>
        <w:ind w:left="2122" w:hanging="456"/>
      </w:pPr>
      <w:rPr>
        <w:rFonts w:hint="default"/>
        <w:lang w:val="en-AU" w:eastAsia="en-AU" w:bidi="en-AU"/>
      </w:rPr>
    </w:lvl>
    <w:lvl w:ilvl="3" w:tplc="DA1275E2">
      <w:numFmt w:val="bullet"/>
      <w:lvlText w:val="•"/>
      <w:lvlJc w:val="left"/>
      <w:pPr>
        <w:ind w:left="3024" w:hanging="456"/>
      </w:pPr>
      <w:rPr>
        <w:rFonts w:hint="default"/>
        <w:lang w:val="en-AU" w:eastAsia="en-AU" w:bidi="en-AU"/>
      </w:rPr>
    </w:lvl>
    <w:lvl w:ilvl="4" w:tplc="E0DAC878">
      <w:numFmt w:val="bullet"/>
      <w:lvlText w:val="•"/>
      <w:lvlJc w:val="left"/>
      <w:pPr>
        <w:ind w:left="3926" w:hanging="456"/>
      </w:pPr>
      <w:rPr>
        <w:rFonts w:hint="default"/>
        <w:lang w:val="en-AU" w:eastAsia="en-AU" w:bidi="en-AU"/>
      </w:rPr>
    </w:lvl>
    <w:lvl w:ilvl="5" w:tplc="2722A58C">
      <w:numFmt w:val="bullet"/>
      <w:lvlText w:val="•"/>
      <w:lvlJc w:val="left"/>
      <w:pPr>
        <w:ind w:left="4828" w:hanging="456"/>
      </w:pPr>
      <w:rPr>
        <w:rFonts w:hint="default"/>
        <w:lang w:val="en-AU" w:eastAsia="en-AU" w:bidi="en-AU"/>
      </w:rPr>
    </w:lvl>
    <w:lvl w:ilvl="6" w:tplc="99469806">
      <w:numFmt w:val="bullet"/>
      <w:lvlText w:val="•"/>
      <w:lvlJc w:val="left"/>
      <w:pPr>
        <w:ind w:left="5730" w:hanging="456"/>
      </w:pPr>
      <w:rPr>
        <w:rFonts w:hint="default"/>
        <w:lang w:val="en-AU" w:eastAsia="en-AU" w:bidi="en-AU"/>
      </w:rPr>
    </w:lvl>
    <w:lvl w:ilvl="7" w:tplc="AE5A3264">
      <w:numFmt w:val="bullet"/>
      <w:lvlText w:val="•"/>
      <w:lvlJc w:val="left"/>
      <w:pPr>
        <w:ind w:left="6632" w:hanging="456"/>
      </w:pPr>
      <w:rPr>
        <w:rFonts w:hint="default"/>
        <w:lang w:val="en-AU" w:eastAsia="en-AU" w:bidi="en-AU"/>
      </w:rPr>
    </w:lvl>
    <w:lvl w:ilvl="8" w:tplc="7F8226A2">
      <w:numFmt w:val="bullet"/>
      <w:lvlText w:val="•"/>
      <w:lvlJc w:val="left"/>
      <w:pPr>
        <w:ind w:left="7534" w:hanging="456"/>
      </w:pPr>
      <w:rPr>
        <w:rFonts w:hint="default"/>
        <w:lang w:val="en-AU" w:eastAsia="en-AU" w:bidi="en-AU"/>
      </w:rPr>
    </w:lvl>
  </w:abstractNum>
  <w:abstractNum w:abstractNumId="5" w15:restartNumberingAfterBreak="0">
    <w:nsid w:val="6719724A"/>
    <w:multiLevelType w:val="multilevel"/>
    <w:tmpl w:val="977CF2E2"/>
    <w:lvl w:ilvl="0">
      <w:start w:val="1"/>
      <w:numFmt w:val="decimal"/>
      <w:lvlText w:val="%1"/>
      <w:lvlJc w:val="left"/>
      <w:pPr>
        <w:ind w:left="705" w:hanging="567"/>
        <w:jc w:val="left"/>
      </w:pPr>
      <w:rPr>
        <w:rFonts w:hint="default"/>
        <w:lang w:val="en-AU" w:eastAsia="en-AU" w:bidi="en-AU"/>
      </w:rPr>
    </w:lvl>
    <w:lvl w:ilvl="1">
      <w:start w:val="1"/>
      <w:numFmt w:val="decimal"/>
      <w:lvlText w:val="%1.%2."/>
      <w:lvlJc w:val="left"/>
      <w:pPr>
        <w:ind w:left="705" w:hanging="567"/>
        <w:jc w:val="left"/>
      </w:pPr>
      <w:rPr>
        <w:rFonts w:ascii="Arial" w:eastAsia="Arial" w:hAnsi="Arial" w:cs="Arial" w:hint="default"/>
        <w:b/>
        <w:bCs/>
        <w:color w:val="004D9D"/>
        <w:spacing w:val="-3"/>
        <w:w w:val="99"/>
        <w:sz w:val="20"/>
        <w:szCs w:val="20"/>
        <w:lang w:val="en-AU" w:eastAsia="en-AU" w:bidi="en-AU"/>
      </w:rPr>
    </w:lvl>
    <w:lvl w:ilvl="2">
      <w:numFmt w:val="bullet"/>
      <w:lvlText w:val="•"/>
      <w:lvlJc w:val="left"/>
      <w:pPr>
        <w:ind w:left="2427" w:hanging="567"/>
      </w:pPr>
      <w:rPr>
        <w:rFonts w:hint="default"/>
        <w:lang w:val="en-AU" w:eastAsia="en-AU" w:bidi="en-AU"/>
      </w:rPr>
    </w:lvl>
    <w:lvl w:ilvl="3">
      <w:numFmt w:val="bullet"/>
      <w:lvlText w:val="•"/>
      <w:lvlJc w:val="left"/>
      <w:pPr>
        <w:ind w:left="3291" w:hanging="567"/>
      </w:pPr>
      <w:rPr>
        <w:rFonts w:hint="default"/>
        <w:lang w:val="en-AU" w:eastAsia="en-AU" w:bidi="en-AU"/>
      </w:rPr>
    </w:lvl>
    <w:lvl w:ilvl="4">
      <w:numFmt w:val="bullet"/>
      <w:lvlText w:val="•"/>
      <w:lvlJc w:val="left"/>
      <w:pPr>
        <w:ind w:left="4155" w:hanging="567"/>
      </w:pPr>
      <w:rPr>
        <w:rFonts w:hint="default"/>
        <w:lang w:val="en-AU" w:eastAsia="en-AU" w:bidi="en-AU"/>
      </w:rPr>
    </w:lvl>
    <w:lvl w:ilvl="5">
      <w:numFmt w:val="bullet"/>
      <w:lvlText w:val="•"/>
      <w:lvlJc w:val="left"/>
      <w:pPr>
        <w:ind w:left="5019" w:hanging="567"/>
      </w:pPr>
      <w:rPr>
        <w:rFonts w:hint="default"/>
        <w:lang w:val="en-AU" w:eastAsia="en-AU" w:bidi="en-AU"/>
      </w:rPr>
    </w:lvl>
    <w:lvl w:ilvl="6">
      <w:numFmt w:val="bullet"/>
      <w:lvlText w:val="•"/>
      <w:lvlJc w:val="left"/>
      <w:pPr>
        <w:ind w:left="5883" w:hanging="567"/>
      </w:pPr>
      <w:rPr>
        <w:rFonts w:hint="default"/>
        <w:lang w:val="en-AU" w:eastAsia="en-AU" w:bidi="en-AU"/>
      </w:rPr>
    </w:lvl>
    <w:lvl w:ilvl="7">
      <w:numFmt w:val="bullet"/>
      <w:lvlText w:val="•"/>
      <w:lvlJc w:val="left"/>
      <w:pPr>
        <w:ind w:left="6747" w:hanging="567"/>
      </w:pPr>
      <w:rPr>
        <w:rFonts w:hint="default"/>
        <w:lang w:val="en-AU" w:eastAsia="en-AU" w:bidi="en-AU"/>
      </w:rPr>
    </w:lvl>
    <w:lvl w:ilvl="8">
      <w:numFmt w:val="bullet"/>
      <w:lvlText w:val="•"/>
      <w:lvlJc w:val="left"/>
      <w:pPr>
        <w:ind w:left="7611" w:hanging="567"/>
      </w:pPr>
      <w:rPr>
        <w:rFonts w:hint="default"/>
        <w:lang w:val="en-AU" w:eastAsia="en-AU" w:bidi="en-AU"/>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A1"/>
    <w:rsid w:val="000337DE"/>
    <w:rsid w:val="001914A1"/>
    <w:rsid w:val="00583AE1"/>
    <w:rsid w:val="00611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A81DB9F4-F78E-49FD-A62D-8A69657D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38"/>
      <w:outlineLvl w:val="0"/>
    </w:pPr>
    <w:rPr>
      <w:b/>
      <w:bCs/>
      <w:sz w:val="28"/>
      <w:szCs w:val="28"/>
    </w:rPr>
  </w:style>
  <w:style w:type="paragraph" w:styleId="Heading2">
    <w:name w:val="heading 2"/>
    <w:basedOn w:val="Normal"/>
    <w:uiPriority w:val="1"/>
    <w:qFormat/>
    <w:pPr>
      <w:ind w:left="13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98" w:hanging="661"/>
    </w:pPr>
    <w:rPr>
      <w:b/>
      <w:bCs/>
      <w:sz w:val="20"/>
      <w:szCs w:val="20"/>
    </w:rPr>
  </w:style>
  <w:style w:type="paragraph" w:styleId="TOC2">
    <w:name w:val="toc 2"/>
    <w:basedOn w:val="Normal"/>
    <w:uiPriority w:val="1"/>
    <w:qFormat/>
    <w:pPr>
      <w:spacing w:before="118"/>
      <w:ind w:left="798" w:hanging="661"/>
    </w:pPr>
    <w:rPr>
      <w:sz w:val="20"/>
      <w:szCs w:val="20"/>
    </w:rPr>
  </w:style>
  <w:style w:type="paragraph" w:styleId="TOC3">
    <w:name w:val="toc 3"/>
    <w:basedOn w:val="Normal"/>
    <w:uiPriority w:val="1"/>
    <w:qFormat/>
    <w:pPr>
      <w:ind w:left="846"/>
    </w:pPr>
    <w:rPr>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09" w:hanging="1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munications.gov.au/documents/regional-connectivity-program-funded-projects" TargetMode="External"/><Relationship Id="rId18" Type="http://schemas.openxmlformats.org/officeDocument/2006/relationships/hyperlink" Target="https://www.abs.gov.au/statistics/people/population/regional-internal-migration-estimates-provisional/latest-release" TargetMode="External"/><Relationship Id="rId3" Type="http://schemas.openxmlformats.org/officeDocument/2006/relationships/settings" Target="settings.xml"/><Relationship Id="rId21" Type="http://schemas.openxmlformats.org/officeDocument/2006/relationships/hyperlink" Target="https://www.pmc.gov.au/resource-centre/regulation/australian-government-guide-regulatory-impact-analysis" TargetMode="External"/><Relationship Id="rId7" Type="http://schemas.openxmlformats.org/officeDocument/2006/relationships/header" Target="header1.xml"/><Relationship Id="rId12" Type="http://schemas.openxmlformats.org/officeDocument/2006/relationships/hyperlink" Target="https://www.communications.gov.au/documents/regional-connectivity-program-funded-projects" TargetMode="External"/><Relationship Id="rId17" Type="http://schemas.openxmlformats.org/officeDocument/2006/relationships/hyperlink" Target="https://www.accc.gov.au/regulated-infrastructure/communications/mobile-services/spectrum-competition-limits/request-for-advice-850-900-mhz-spectrum" TargetMode="External"/><Relationship Id="rId2" Type="http://schemas.openxmlformats.org/officeDocument/2006/relationships/styles" Target="styles.xml"/><Relationship Id="rId16" Type="http://schemas.openxmlformats.org/officeDocument/2006/relationships/hyperlink" Target="https://www.accc.gov.au/regulated-infrastructure/communications/mobile-services/spectrum-competition-limits/request-for-advice-850-900-mhz-spectrum" TargetMode="External"/><Relationship Id="rId20" Type="http://schemas.openxmlformats.org/officeDocument/2006/relationships/hyperlink" Target="https://www.pmc.gov.au/resource-centre/regulation/australian-government-guide-regulatory-impact-analy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stra.com.au/aboutus/media/media-releases/telstra-coinvestment-fund-202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ccc.gov.au/regulated-infrastructure/communications/mobile-services/domestic-mobile-roaming-declaration-inquiry-2016/final-report"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ris.pmc.gov.au/2020/08/13/allocation-limits-26-ghz-spectrum-auctio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ccc.gov.au/regulated-infrastructure/communications/mobile-services/domestic-mobile-roaming-declaration-inquiry-2016/final-report" TargetMode="External"/><Relationship Id="rId22" Type="http://schemas.openxmlformats.org/officeDocument/2006/relationships/hyperlink" Target="https://bit.ly/3hJ27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7999</Words>
  <Characters>43278</Characters>
  <Application>Microsoft Office Word</Application>
  <DocSecurity>0</DocSecurity>
  <Lines>961</Lines>
  <Paragraphs>269</Paragraphs>
  <ScaleCrop>false</ScaleCrop>
  <HeadingPairs>
    <vt:vector size="2" baseType="variant">
      <vt:variant>
        <vt:lpstr>Title</vt:lpstr>
      </vt:variant>
      <vt:variant>
        <vt:i4>1</vt:i4>
      </vt:variant>
    </vt:vector>
  </HeadingPairs>
  <TitlesOfParts>
    <vt:vector size="1" baseType="lpstr">
      <vt:lpstr>TELSTRA CORPORATION LIMITED</vt:lpstr>
    </vt:vector>
  </TitlesOfParts>
  <Company>Department of Communications and the Arts</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CORPORATION LIMITED</dc:title>
  <dc:creator>Author</dc:creator>
  <cp:lastModifiedBy>Stafford, Caitlin</cp:lastModifiedBy>
  <cp:revision>3</cp:revision>
  <dcterms:created xsi:type="dcterms:W3CDTF">2021-07-27T01:06:00Z</dcterms:created>
  <dcterms:modified xsi:type="dcterms:W3CDTF">2021-07-27T01:08:00Z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for Microsoft 365</vt:lpwstr>
  </property>
  <property fmtid="{D5CDD505-2E9C-101B-9397-08002B2CF9AE}" pid="4" name="LastSaved">
    <vt:filetime>2021-07-27T00:00:00Z</vt:filetime>
  </property>
</Properties>
</file>