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D1" w:rsidRDefault="00455B1C">
      <w:pPr>
        <w:pStyle w:val="BodyText"/>
        <w:ind w:left="6257"/>
        <w:rPr>
          <w:rFonts w:ascii="Times New Roman"/>
          <w:sz w:val="20"/>
        </w:rPr>
      </w:pPr>
      <w:bookmarkStart w:id="0" w:name="_GoBack"/>
      <w:bookmarkEnd w:id="0"/>
      <w:r>
        <w:rPr>
          <w:rFonts w:ascii="Times New Roman"/>
          <w:noProof/>
          <w:sz w:val="20"/>
          <w:lang w:val="en-AU" w:eastAsia="en-AU"/>
        </w:rPr>
        <w:drawing>
          <wp:inline distT="0" distB="0" distL="0" distR="0">
            <wp:extent cx="2088123" cy="110128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88123" cy="1101280"/>
                    </a:xfrm>
                    <a:prstGeom prst="rect">
                      <a:avLst/>
                    </a:prstGeom>
                  </pic:spPr>
                </pic:pic>
              </a:graphicData>
            </a:graphic>
          </wp:inline>
        </w:drawing>
      </w:r>
    </w:p>
    <w:p w:rsidR="00E479D1" w:rsidRDefault="00E479D1">
      <w:pPr>
        <w:pStyle w:val="BodyText"/>
        <w:spacing w:before="6"/>
        <w:rPr>
          <w:rFonts w:ascii="Times New Roman"/>
          <w:sz w:val="27"/>
        </w:rPr>
      </w:pPr>
    </w:p>
    <w:p w:rsidR="00E479D1" w:rsidRDefault="00455B1C">
      <w:pPr>
        <w:pStyle w:val="BodyText"/>
        <w:spacing w:before="101"/>
        <w:ind w:left="460"/>
      </w:pPr>
      <w:bookmarkStart w:id="1" w:name="RRRCC_sub_850-900_spectrum_allocaiton_li"/>
      <w:bookmarkEnd w:id="1"/>
      <w:r>
        <w:rPr>
          <w:w w:val="115"/>
        </w:rPr>
        <w:t>25 May 2021</w:t>
      </w:r>
    </w:p>
    <w:p w:rsidR="00E479D1" w:rsidRDefault="00E479D1">
      <w:pPr>
        <w:pStyle w:val="BodyText"/>
        <w:spacing w:before="1"/>
        <w:rPr>
          <w:sz w:val="29"/>
        </w:rPr>
      </w:pPr>
    </w:p>
    <w:p w:rsidR="00E479D1" w:rsidRDefault="00455B1C">
      <w:pPr>
        <w:pStyle w:val="BodyText"/>
        <w:ind w:left="460"/>
      </w:pPr>
      <w:r>
        <w:rPr>
          <w:w w:val="115"/>
        </w:rPr>
        <w:t>The</w:t>
      </w:r>
      <w:r>
        <w:rPr>
          <w:spacing w:val="-30"/>
          <w:w w:val="115"/>
        </w:rPr>
        <w:t xml:space="preserve"> </w:t>
      </w:r>
      <w:r>
        <w:rPr>
          <w:w w:val="115"/>
        </w:rPr>
        <w:t>Director</w:t>
      </w:r>
    </w:p>
    <w:p w:rsidR="00E479D1" w:rsidRDefault="00455B1C">
      <w:pPr>
        <w:pStyle w:val="BodyText"/>
        <w:spacing w:before="43"/>
        <w:ind w:left="460"/>
      </w:pPr>
      <w:r>
        <w:rPr>
          <w:w w:val="125"/>
        </w:rPr>
        <w:t>Spectrum Access and Management</w:t>
      </w:r>
    </w:p>
    <w:p w:rsidR="00E479D1" w:rsidRDefault="00455B1C">
      <w:pPr>
        <w:pStyle w:val="BodyText"/>
        <w:spacing w:before="42" w:line="278" w:lineRule="auto"/>
        <w:ind w:left="460" w:right="384"/>
      </w:pPr>
      <w:r>
        <w:rPr>
          <w:w w:val="120"/>
        </w:rPr>
        <w:t>Department of Infrastructure, Transport, Regional Development and Communications</w:t>
      </w:r>
    </w:p>
    <w:p w:rsidR="00E479D1" w:rsidRDefault="00455B1C">
      <w:pPr>
        <w:pStyle w:val="BodyText"/>
        <w:spacing w:before="1" w:line="278" w:lineRule="auto"/>
        <w:ind w:left="460" w:right="6697"/>
      </w:pPr>
      <w:r>
        <w:rPr>
          <w:w w:val="115"/>
        </w:rPr>
        <w:t xml:space="preserve">2 Phillip Law </w:t>
      </w:r>
      <w:r>
        <w:rPr>
          <w:spacing w:val="-3"/>
          <w:w w:val="115"/>
        </w:rPr>
        <w:t xml:space="preserve">Street </w:t>
      </w:r>
      <w:r>
        <w:rPr>
          <w:w w:val="115"/>
        </w:rPr>
        <w:t>ACTON</w:t>
      </w:r>
      <w:r>
        <w:rPr>
          <w:spacing w:val="-35"/>
          <w:w w:val="115"/>
        </w:rPr>
        <w:t xml:space="preserve"> </w:t>
      </w:r>
      <w:r>
        <w:rPr>
          <w:w w:val="115"/>
        </w:rPr>
        <w:t>ACT</w:t>
      </w:r>
      <w:r>
        <w:rPr>
          <w:spacing w:val="-35"/>
          <w:w w:val="115"/>
        </w:rPr>
        <w:t xml:space="preserve"> </w:t>
      </w:r>
      <w:r>
        <w:rPr>
          <w:w w:val="115"/>
        </w:rPr>
        <w:t>2601</w:t>
      </w:r>
    </w:p>
    <w:p w:rsidR="00E479D1" w:rsidRDefault="00E479D1">
      <w:pPr>
        <w:pStyle w:val="BodyText"/>
        <w:rPr>
          <w:sz w:val="26"/>
        </w:rPr>
      </w:pPr>
    </w:p>
    <w:p w:rsidR="00E479D1" w:rsidRDefault="00E479D1">
      <w:pPr>
        <w:pStyle w:val="BodyText"/>
        <w:spacing w:before="3"/>
        <w:rPr>
          <w:sz w:val="25"/>
        </w:rPr>
      </w:pPr>
    </w:p>
    <w:p w:rsidR="00E479D1" w:rsidRDefault="00455B1C">
      <w:pPr>
        <w:pStyle w:val="BodyText"/>
        <w:ind w:left="460"/>
      </w:pPr>
      <w:r>
        <w:rPr>
          <w:w w:val="120"/>
        </w:rPr>
        <w:t>To whom it may concern,</w:t>
      </w:r>
    </w:p>
    <w:p w:rsidR="00E479D1" w:rsidRDefault="00455B1C">
      <w:pPr>
        <w:pStyle w:val="BodyText"/>
        <w:spacing w:before="232"/>
        <w:ind w:left="460"/>
        <w:rPr>
          <w:rFonts w:ascii="Lucida Sans"/>
          <w:b/>
        </w:rPr>
      </w:pPr>
      <w:r>
        <w:rPr>
          <w:rFonts w:ascii="Lucida Sans"/>
          <w:b/>
        </w:rPr>
        <w:t>Re: 850/900 MHz Auction Allocation Limits Exposure Draft</w:t>
      </w:r>
    </w:p>
    <w:p w:rsidR="00E479D1" w:rsidRDefault="00E479D1">
      <w:pPr>
        <w:pStyle w:val="BodyText"/>
        <w:rPr>
          <w:rFonts w:ascii="Lucida Sans"/>
          <w:b/>
          <w:sz w:val="21"/>
        </w:rPr>
      </w:pPr>
    </w:p>
    <w:p w:rsidR="00E479D1" w:rsidRDefault="00455B1C">
      <w:pPr>
        <w:pStyle w:val="BodyText"/>
        <w:spacing w:line="278" w:lineRule="auto"/>
        <w:ind w:left="460" w:right="511"/>
        <w:jc w:val="both"/>
      </w:pPr>
      <w:r>
        <w:rPr>
          <w:w w:val="120"/>
        </w:rPr>
        <w:t>The</w:t>
      </w:r>
      <w:r>
        <w:rPr>
          <w:spacing w:val="-8"/>
          <w:w w:val="120"/>
        </w:rPr>
        <w:t xml:space="preserve"> </w:t>
      </w:r>
      <w:r>
        <w:rPr>
          <w:w w:val="120"/>
        </w:rPr>
        <w:t>Regional,</w:t>
      </w:r>
      <w:r>
        <w:rPr>
          <w:spacing w:val="-5"/>
          <w:w w:val="120"/>
        </w:rPr>
        <w:t xml:space="preserve"> </w:t>
      </w:r>
      <w:r>
        <w:rPr>
          <w:w w:val="120"/>
        </w:rPr>
        <w:t>Rural</w:t>
      </w:r>
      <w:r>
        <w:rPr>
          <w:spacing w:val="-7"/>
          <w:w w:val="120"/>
        </w:rPr>
        <w:t xml:space="preserve"> </w:t>
      </w:r>
      <w:r>
        <w:rPr>
          <w:w w:val="120"/>
        </w:rPr>
        <w:t>and</w:t>
      </w:r>
      <w:r>
        <w:rPr>
          <w:spacing w:val="-7"/>
          <w:w w:val="120"/>
        </w:rPr>
        <w:t xml:space="preserve"> </w:t>
      </w:r>
      <w:r>
        <w:rPr>
          <w:w w:val="120"/>
        </w:rPr>
        <w:t>Remote</w:t>
      </w:r>
      <w:r>
        <w:rPr>
          <w:spacing w:val="-7"/>
          <w:w w:val="120"/>
        </w:rPr>
        <w:t xml:space="preserve"> </w:t>
      </w:r>
      <w:r>
        <w:rPr>
          <w:w w:val="120"/>
        </w:rPr>
        <w:t>Communications</w:t>
      </w:r>
      <w:r>
        <w:rPr>
          <w:spacing w:val="-7"/>
          <w:w w:val="120"/>
        </w:rPr>
        <w:t xml:space="preserve"> </w:t>
      </w:r>
      <w:r>
        <w:rPr>
          <w:w w:val="120"/>
        </w:rPr>
        <w:t>Coalition</w:t>
      </w:r>
      <w:r>
        <w:rPr>
          <w:spacing w:val="-6"/>
          <w:w w:val="120"/>
        </w:rPr>
        <w:t xml:space="preserve"> </w:t>
      </w:r>
      <w:r>
        <w:rPr>
          <w:w w:val="120"/>
        </w:rPr>
        <w:t>(RRRCC)</w:t>
      </w:r>
      <w:r>
        <w:rPr>
          <w:spacing w:val="-7"/>
          <w:w w:val="120"/>
        </w:rPr>
        <w:t xml:space="preserve"> </w:t>
      </w:r>
      <w:r>
        <w:rPr>
          <w:w w:val="120"/>
        </w:rPr>
        <w:t>welcomes</w:t>
      </w:r>
      <w:r>
        <w:rPr>
          <w:spacing w:val="-7"/>
          <w:w w:val="120"/>
        </w:rPr>
        <w:t xml:space="preserve"> </w:t>
      </w:r>
      <w:r>
        <w:rPr>
          <w:w w:val="120"/>
        </w:rPr>
        <w:t>the opportunity to provide input into the Department of Infrastructure, Transport,</w:t>
      </w:r>
      <w:r>
        <w:rPr>
          <w:spacing w:val="73"/>
          <w:w w:val="120"/>
        </w:rPr>
        <w:t xml:space="preserve"> </w:t>
      </w:r>
      <w:r>
        <w:rPr>
          <w:w w:val="120"/>
        </w:rPr>
        <w:t>Regional Development and Communications co</w:t>
      </w:r>
      <w:r>
        <w:rPr>
          <w:w w:val="120"/>
        </w:rPr>
        <w:t>nsultation on the 850/900 MHz Auction Allocation Limits Exposure</w:t>
      </w:r>
      <w:r>
        <w:rPr>
          <w:spacing w:val="2"/>
          <w:w w:val="120"/>
        </w:rPr>
        <w:t xml:space="preserve"> </w:t>
      </w:r>
      <w:r>
        <w:rPr>
          <w:w w:val="120"/>
        </w:rPr>
        <w:t>Draft.</w:t>
      </w:r>
    </w:p>
    <w:p w:rsidR="00E479D1" w:rsidRDefault="00455B1C">
      <w:pPr>
        <w:pStyle w:val="BodyText"/>
        <w:spacing w:before="204" w:line="278" w:lineRule="auto"/>
        <w:ind w:left="460" w:right="511"/>
        <w:jc w:val="both"/>
      </w:pPr>
      <w:r>
        <w:rPr>
          <w:w w:val="125"/>
        </w:rPr>
        <w:t>The</w:t>
      </w:r>
      <w:r>
        <w:rPr>
          <w:spacing w:val="-25"/>
          <w:w w:val="125"/>
        </w:rPr>
        <w:t xml:space="preserve"> </w:t>
      </w:r>
      <w:r>
        <w:rPr>
          <w:w w:val="125"/>
        </w:rPr>
        <w:t>RRRCC</w:t>
      </w:r>
      <w:r>
        <w:rPr>
          <w:spacing w:val="-23"/>
          <w:w w:val="125"/>
        </w:rPr>
        <w:t xml:space="preserve"> </w:t>
      </w:r>
      <w:r>
        <w:rPr>
          <w:w w:val="125"/>
        </w:rPr>
        <w:t>is</w:t>
      </w:r>
      <w:r>
        <w:rPr>
          <w:spacing w:val="-23"/>
          <w:w w:val="125"/>
        </w:rPr>
        <w:t xml:space="preserve"> </w:t>
      </w:r>
      <w:r>
        <w:rPr>
          <w:w w:val="125"/>
        </w:rPr>
        <w:t>an</w:t>
      </w:r>
      <w:r>
        <w:rPr>
          <w:spacing w:val="-23"/>
          <w:w w:val="125"/>
        </w:rPr>
        <w:t xml:space="preserve"> </w:t>
      </w:r>
      <w:r>
        <w:rPr>
          <w:w w:val="125"/>
        </w:rPr>
        <w:t>alliance</w:t>
      </w:r>
      <w:r>
        <w:rPr>
          <w:spacing w:val="-24"/>
          <w:w w:val="125"/>
        </w:rPr>
        <w:t xml:space="preserve"> </w:t>
      </w:r>
      <w:r>
        <w:rPr>
          <w:w w:val="125"/>
        </w:rPr>
        <w:t>of</w:t>
      </w:r>
      <w:r>
        <w:rPr>
          <w:spacing w:val="-24"/>
          <w:w w:val="125"/>
        </w:rPr>
        <w:t xml:space="preserve"> </w:t>
      </w:r>
      <w:r>
        <w:rPr>
          <w:w w:val="125"/>
        </w:rPr>
        <w:t>21</w:t>
      </w:r>
      <w:r>
        <w:rPr>
          <w:spacing w:val="-23"/>
          <w:w w:val="125"/>
        </w:rPr>
        <w:t xml:space="preserve"> </w:t>
      </w:r>
      <w:r>
        <w:rPr>
          <w:w w:val="125"/>
        </w:rPr>
        <w:t>volunteer</w:t>
      </w:r>
      <w:r>
        <w:rPr>
          <w:spacing w:val="-23"/>
          <w:w w:val="125"/>
        </w:rPr>
        <w:t xml:space="preserve"> </w:t>
      </w:r>
      <w:r>
        <w:rPr>
          <w:w w:val="125"/>
        </w:rPr>
        <w:t>and</w:t>
      </w:r>
      <w:r>
        <w:rPr>
          <w:spacing w:val="-25"/>
          <w:w w:val="125"/>
        </w:rPr>
        <w:t xml:space="preserve"> </w:t>
      </w:r>
      <w:r>
        <w:rPr>
          <w:w w:val="125"/>
        </w:rPr>
        <w:t>advocacy</w:t>
      </w:r>
      <w:r>
        <w:rPr>
          <w:spacing w:val="-25"/>
          <w:w w:val="125"/>
        </w:rPr>
        <w:t xml:space="preserve"> </w:t>
      </w:r>
      <w:r>
        <w:rPr>
          <w:w w:val="125"/>
        </w:rPr>
        <w:t>organisations</w:t>
      </w:r>
      <w:r>
        <w:rPr>
          <w:spacing w:val="-22"/>
          <w:w w:val="125"/>
        </w:rPr>
        <w:t xml:space="preserve"> </w:t>
      </w:r>
      <w:r>
        <w:rPr>
          <w:w w:val="125"/>
        </w:rPr>
        <w:t>with</w:t>
      </w:r>
      <w:r>
        <w:rPr>
          <w:spacing w:val="-24"/>
          <w:w w:val="125"/>
        </w:rPr>
        <w:t xml:space="preserve"> </w:t>
      </w:r>
      <w:r>
        <w:rPr>
          <w:w w:val="125"/>
        </w:rPr>
        <w:t>a</w:t>
      </w:r>
      <w:r>
        <w:rPr>
          <w:spacing w:val="-23"/>
          <w:w w:val="125"/>
        </w:rPr>
        <w:t xml:space="preserve"> </w:t>
      </w:r>
      <w:r>
        <w:rPr>
          <w:w w:val="125"/>
        </w:rPr>
        <w:t>shared interest</w:t>
      </w:r>
      <w:r>
        <w:rPr>
          <w:spacing w:val="-22"/>
          <w:w w:val="125"/>
        </w:rPr>
        <w:t xml:space="preserve"> </w:t>
      </w:r>
      <w:r>
        <w:rPr>
          <w:w w:val="125"/>
        </w:rPr>
        <w:t>in</w:t>
      </w:r>
      <w:r>
        <w:rPr>
          <w:spacing w:val="-24"/>
          <w:w w:val="125"/>
        </w:rPr>
        <w:t xml:space="preserve"> </w:t>
      </w:r>
      <w:r>
        <w:rPr>
          <w:w w:val="125"/>
        </w:rPr>
        <w:t>improving</w:t>
      </w:r>
      <w:r>
        <w:rPr>
          <w:spacing w:val="-24"/>
          <w:w w:val="125"/>
        </w:rPr>
        <w:t xml:space="preserve"> </w:t>
      </w:r>
      <w:r>
        <w:rPr>
          <w:w w:val="125"/>
        </w:rPr>
        <w:t>telecommunications</w:t>
      </w:r>
      <w:r>
        <w:rPr>
          <w:spacing w:val="-24"/>
          <w:w w:val="125"/>
        </w:rPr>
        <w:t xml:space="preserve"> </w:t>
      </w:r>
      <w:r>
        <w:rPr>
          <w:w w:val="125"/>
        </w:rPr>
        <w:t>in</w:t>
      </w:r>
      <w:r>
        <w:rPr>
          <w:spacing w:val="-24"/>
          <w:w w:val="125"/>
        </w:rPr>
        <w:t xml:space="preserve"> </w:t>
      </w:r>
      <w:r>
        <w:rPr>
          <w:w w:val="125"/>
        </w:rPr>
        <w:t>the</w:t>
      </w:r>
      <w:r>
        <w:rPr>
          <w:spacing w:val="-24"/>
          <w:w w:val="125"/>
        </w:rPr>
        <w:t xml:space="preserve"> </w:t>
      </w:r>
      <w:r>
        <w:rPr>
          <w:w w:val="125"/>
        </w:rPr>
        <w:t>bush.</w:t>
      </w:r>
      <w:r>
        <w:rPr>
          <w:spacing w:val="-24"/>
          <w:w w:val="125"/>
        </w:rPr>
        <w:t xml:space="preserve"> </w:t>
      </w:r>
      <w:r>
        <w:rPr>
          <w:w w:val="125"/>
        </w:rPr>
        <w:t>The</w:t>
      </w:r>
      <w:r>
        <w:rPr>
          <w:spacing w:val="-23"/>
          <w:w w:val="125"/>
        </w:rPr>
        <w:t xml:space="preserve"> </w:t>
      </w:r>
      <w:r>
        <w:rPr>
          <w:w w:val="125"/>
        </w:rPr>
        <w:t>Coalition</w:t>
      </w:r>
      <w:r>
        <w:rPr>
          <w:spacing w:val="-22"/>
          <w:w w:val="125"/>
        </w:rPr>
        <w:t xml:space="preserve"> </w:t>
      </w:r>
      <w:r>
        <w:rPr>
          <w:w w:val="125"/>
        </w:rPr>
        <w:t>was</w:t>
      </w:r>
      <w:r>
        <w:rPr>
          <w:spacing w:val="-22"/>
          <w:w w:val="125"/>
        </w:rPr>
        <w:t xml:space="preserve"> </w:t>
      </w:r>
      <w:r>
        <w:rPr>
          <w:w w:val="125"/>
        </w:rPr>
        <w:t>formed</w:t>
      </w:r>
      <w:r>
        <w:rPr>
          <w:spacing w:val="-22"/>
          <w:w w:val="125"/>
        </w:rPr>
        <w:t xml:space="preserve"> </w:t>
      </w:r>
      <w:r>
        <w:rPr>
          <w:w w:val="125"/>
        </w:rPr>
        <w:t>in 2016 to raise awareness of the vital role of connectivity for regional, rural and remote</w:t>
      </w:r>
      <w:r>
        <w:rPr>
          <w:spacing w:val="-50"/>
          <w:w w:val="125"/>
        </w:rPr>
        <w:t xml:space="preserve"> </w:t>
      </w:r>
      <w:r>
        <w:rPr>
          <w:w w:val="125"/>
        </w:rPr>
        <w:t>Australians</w:t>
      </w:r>
      <w:r>
        <w:rPr>
          <w:spacing w:val="-48"/>
          <w:w w:val="125"/>
        </w:rPr>
        <w:t xml:space="preserve"> </w:t>
      </w:r>
      <w:r>
        <w:rPr>
          <w:w w:val="125"/>
        </w:rPr>
        <w:t>and</w:t>
      </w:r>
      <w:r>
        <w:rPr>
          <w:spacing w:val="-48"/>
          <w:w w:val="125"/>
        </w:rPr>
        <w:t xml:space="preserve"> </w:t>
      </w:r>
      <w:r>
        <w:rPr>
          <w:w w:val="125"/>
        </w:rPr>
        <w:t>to</w:t>
      </w:r>
      <w:r>
        <w:rPr>
          <w:spacing w:val="-48"/>
          <w:w w:val="125"/>
        </w:rPr>
        <w:t xml:space="preserve"> </w:t>
      </w:r>
      <w:r>
        <w:rPr>
          <w:w w:val="125"/>
        </w:rPr>
        <w:t>advocate</w:t>
      </w:r>
      <w:r>
        <w:rPr>
          <w:spacing w:val="-49"/>
          <w:w w:val="125"/>
        </w:rPr>
        <w:t xml:space="preserve"> </w:t>
      </w:r>
      <w:r>
        <w:rPr>
          <w:w w:val="125"/>
        </w:rPr>
        <w:t>for</w:t>
      </w:r>
      <w:r>
        <w:rPr>
          <w:spacing w:val="-49"/>
          <w:w w:val="125"/>
        </w:rPr>
        <w:t xml:space="preserve"> </w:t>
      </w:r>
      <w:r>
        <w:rPr>
          <w:w w:val="125"/>
        </w:rPr>
        <w:t>continued</w:t>
      </w:r>
      <w:r>
        <w:rPr>
          <w:spacing w:val="-49"/>
          <w:w w:val="125"/>
        </w:rPr>
        <w:t xml:space="preserve"> </w:t>
      </w:r>
      <w:r>
        <w:rPr>
          <w:w w:val="125"/>
        </w:rPr>
        <w:t>improvements.</w:t>
      </w:r>
      <w:r>
        <w:rPr>
          <w:spacing w:val="-48"/>
          <w:w w:val="125"/>
        </w:rPr>
        <w:t xml:space="preserve"> </w:t>
      </w:r>
      <w:r>
        <w:rPr>
          <w:w w:val="125"/>
        </w:rPr>
        <w:t>RRRCC</w:t>
      </w:r>
      <w:r>
        <w:rPr>
          <w:spacing w:val="-48"/>
          <w:w w:val="125"/>
        </w:rPr>
        <w:t xml:space="preserve"> </w:t>
      </w:r>
      <w:r>
        <w:rPr>
          <w:w w:val="125"/>
        </w:rPr>
        <w:t>members, as</w:t>
      </w:r>
      <w:r>
        <w:rPr>
          <w:spacing w:val="-10"/>
          <w:w w:val="125"/>
        </w:rPr>
        <w:t xml:space="preserve"> </w:t>
      </w:r>
      <w:r>
        <w:rPr>
          <w:w w:val="125"/>
        </w:rPr>
        <w:t>the</w:t>
      </w:r>
      <w:r>
        <w:rPr>
          <w:spacing w:val="-10"/>
          <w:w w:val="125"/>
        </w:rPr>
        <w:t xml:space="preserve"> </w:t>
      </w:r>
      <w:r>
        <w:rPr>
          <w:w w:val="125"/>
        </w:rPr>
        <w:t>on-ground</w:t>
      </w:r>
      <w:r>
        <w:rPr>
          <w:spacing w:val="-9"/>
          <w:w w:val="125"/>
        </w:rPr>
        <w:t xml:space="preserve"> </w:t>
      </w:r>
      <w:r>
        <w:rPr>
          <w:w w:val="125"/>
        </w:rPr>
        <w:t>voice</w:t>
      </w:r>
      <w:r>
        <w:rPr>
          <w:spacing w:val="-11"/>
          <w:w w:val="125"/>
        </w:rPr>
        <w:t xml:space="preserve"> </w:t>
      </w:r>
      <w:r>
        <w:rPr>
          <w:w w:val="125"/>
        </w:rPr>
        <w:t>of</w:t>
      </w:r>
      <w:r>
        <w:rPr>
          <w:spacing w:val="-10"/>
          <w:w w:val="125"/>
        </w:rPr>
        <w:t xml:space="preserve"> </w:t>
      </w:r>
      <w:r>
        <w:rPr>
          <w:w w:val="125"/>
        </w:rPr>
        <w:t>regional</w:t>
      </w:r>
      <w:r>
        <w:rPr>
          <w:spacing w:val="-10"/>
          <w:w w:val="125"/>
        </w:rPr>
        <w:t xml:space="preserve"> </w:t>
      </w:r>
      <w:r>
        <w:rPr>
          <w:w w:val="125"/>
        </w:rPr>
        <w:t>Australians,</w:t>
      </w:r>
      <w:r>
        <w:rPr>
          <w:spacing w:val="-9"/>
          <w:w w:val="125"/>
        </w:rPr>
        <w:t xml:space="preserve"> </w:t>
      </w:r>
      <w:r>
        <w:rPr>
          <w:w w:val="125"/>
        </w:rPr>
        <w:t>have</w:t>
      </w:r>
      <w:r>
        <w:rPr>
          <w:spacing w:val="-11"/>
          <w:w w:val="125"/>
        </w:rPr>
        <w:t xml:space="preserve"> </w:t>
      </w:r>
      <w:r>
        <w:rPr>
          <w:w w:val="125"/>
        </w:rPr>
        <w:t>strong</w:t>
      </w:r>
      <w:r>
        <w:rPr>
          <w:spacing w:val="-9"/>
          <w:w w:val="125"/>
        </w:rPr>
        <w:t xml:space="preserve"> </w:t>
      </w:r>
      <w:r>
        <w:rPr>
          <w:w w:val="125"/>
        </w:rPr>
        <w:t>stakes</w:t>
      </w:r>
      <w:r>
        <w:rPr>
          <w:spacing w:val="-11"/>
          <w:w w:val="125"/>
        </w:rPr>
        <w:t xml:space="preserve"> </w:t>
      </w:r>
      <w:r>
        <w:rPr>
          <w:w w:val="125"/>
        </w:rPr>
        <w:t>in</w:t>
      </w:r>
      <w:r>
        <w:rPr>
          <w:spacing w:val="-10"/>
          <w:w w:val="125"/>
        </w:rPr>
        <w:t xml:space="preserve"> </w:t>
      </w:r>
      <w:r>
        <w:rPr>
          <w:w w:val="125"/>
        </w:rPr>
        <w:t>the</w:t>
      </w:r>
      <w:r>
        <w:rPr>
          <w:spacing w:val="-11"/>
          <w:w w:val="125"/>
        </w:rPr>
        <w:t xml:space="preserve"> </w:t>
      </w:r>
      <w:r>
        <w:rPr>
          <w:w w:val="125"/>
        </w:rPr>
        <w:t>decisions made to the communications industry. Find a supporting letter form the Isolated Children’s</w:t>
      </w:r>
      <w:r>
        <w:rPr>
          <w:spacing w:val="-13"/>
          <w:w w:val="125"/>
        </w:rPr>
        <w:t xml:space="preserve"> </w:t>
      </w:r>
      <w:r>
        <w:rPr>
          <w:w w:val="125"/>
        </w:rPr>
        <w:t>Parents</w:t>
      </w:r>
      <w:r>
        <w:rPr>
          <w:spacing w:val="-14"/>
          <w:w w:val="125"/>
        </w:rPr>
        <w:t xml:space="preserve"> </w:t>
      </w:r>
      <w:r>
        <w:rPr>
          <w:w w:val="125"/>
        </w:rPr>
        <w:t>Association</w:t>
      </w:r>
      <w:r>
        <w:rPr>
          <w:spacing w:val="-14"/>
          <w:w w:val="125"/>
        </w:rPr>
        <w:t xml:space="preserve"> </w:t>
      </w:r>
      <w:r>
        <w:rPr>
          <w:w w:val="125"/>
        </w:rPr>
        <w:t>enclosed,</w:t>
      </w:r>
      <w:r>
        <w:rPr>
          <w:spacing w:val="-14"/>
          <w:w w:val="125"/>
        </w:rPr>
        <w:t xml:space="preserve"> </w:t>
      </w:r>
      <w:r>
        <w:rPr>
          <w:w w:val="125"/>
        </w:rPr>
        <w:t>highlighting</w:t>
      </w:r>
      <w:r>
        <w:rPr>
          <w:spacing w:val="-12"/>
          <w:w w:val="125"/>
        </w:rPr>
        <w:t xml:space="preserve"> </w:t>
      </w:r>
      <w:r>
        <w:rPr>
          <w:w w:val="125"/>
        </w:rPr>
        <w:t>some</w:t>
      </w:r>
      <w:r>
        <w:rPr>
          <w:spacing w:val="-16"/>
          <w:w w:val="125"/>
        </w:rPr>
        <w:t xml:space="preserve"> </w:t>
      </w:r>
      <w:r>
        <w:rPr>
          <w:w w:val="125"/>
        </w:rPr>
        <w:t>of</w:t>
      </w:r>
      <w:r>
        <w:rPr>
          <w:spacing w:val="-16"/>
          <w:w w:val="125"/>
        </w:rPr>
        <w:t xml:space="preserve"> </w:t>
      </w:r>
      <w:r>
        <w:rPr>
          <w:w w:val="125"/>
        </w:rPr>
        <w:t>the</w:t>
      </w:r>
      <w:r>
        <w:rPr>
          <w:spacing w:val="-17"/>
          <w:w w:val="125"/>
        </w:rPr>
        <w:t xml:space="preserve"> </w:t>
      </w:r>
      <w:r>
        <w:rPr>
          <w:w w:val="125"/>
        </w:rPr>
        <w:t>possible</w:t>
      </w:r>
      <w:r>
        <w:rPr>
          <w:spacing w:val="-15"/>
          <w:w w:val="125"/>
        </w:rPr>
        <w:t xml:space="preserve"> </w:t>
      </w:r>
      <w:r>
        <w:rPr>
          <w:w w:val="125"/>
        </w:rPr>
        <w:t>impacts to students and families living in rural and remote</w:t>
      </w:r>
      <w:r>
        <w:rPr>
          <w:spacing w:val="-37"/>
          <w:w w:val="125"/>
        </w:rPr>
        <w:t xml:space="preserve"> </w:t>
      </w:r>
      <w:r>
        <w:rPr>
          <w:w w:val="125"/>
        </w:rPr>
        <w:t>Australia.</w:t>
      </w:r>
    </w:p>
    <w:p w:rsidR="00E479D1" w:rsidRDefault="00455B1C">
      <w:pPr>
        <w:pStyle w:val="BodyText"/>
        <w:spacing w:before="208"/>
        <w:ind w:left="460"/>
      </w:pPr>
      <w:r>
        <w:rPr>
          <w:w w:val="125"/>
        </w:rPr>
        <w:t>The RRRCC’s advocacy efforts are focused on five high-level goals, under which we</w:t>
      </w:r>
    </w:p>
    <w:p w:rsidR="00E479D1" w:rsidRDefault="00455B1C">
      <w:pPr>
        <w:pStyle w:val="BodyText"/>
        <w:spacing w:before="42"/>
        <w:ind w:left="460"/>
      </w:pPr>
      <w:r>
        <w:rPr>
          <w:w w:val="125"/>
        </w:rPr>
        <w:t>have articulated a number of specific asks. The RRRCC’s five goals are:</w:t>
      </w:r>
    </w:p>
    <w:p w:rsidR="00E479D1" w:rsidRDefault="00E479D1">
      <w:pPr>
        <w:pStyle w:val="BodyText"/>
        <w:spacing w:before="10"/>
        <w:rPr>
          <w:sz w:val="20"/>
        </w:rPr>
      </w:pPr>
    </w:p>
    <w:p w:rsidR="00E479D1" w:rsidRDefault="00455B1C">
      <w:pPr>
        <w:pStyle w:val="ListParagraph"/>
        <w:numPr>
          <w:ilvl w:val="0"/>
          <w:numId w:val="1"/>
        </w:numPr>
        <w:tabs>
          <w:tab w:val="left" w:pos="1180"/>
          <w:tab w:val="left" w:pos="1181"/>
        </w:tabs>
        <w:ind w:hanging="361"/>
      </w:pPr>
      <w:r>
        <w:rPr>
          <w:w w:val="125"/>
        </w:rPr>
        <w:t>Guaranteed access to voice and data</w:t>
      </w:r>
      <w:r>
        <w:rPr>
          <w:spacing w:val="-27"/>
          <w:w w:val="125"/>
        </w:rPr>
        <w:t xml:space="preserve"> </w:t>
      </w:r>
      <w:r>
        <w:rPr>
          <w:w w:val="125"/>
        </w:rPr>
        <w:t>services.</w:t>
      </w:r>
    </w:p>
    <w:p w:rsidR="00E479D1" w:rsidRDefault="00455B1C">
      <w:pPr>
        <w:pStyle w:val="ListParagraph"/>
        <w:numPr>
          <w:ilvl w:val="0"/>
          <w:numId w:val="1"/>
        </w:numPr>
        <w:tabs>
          <w:tab w:val="left" w:pos="1181"/>
        </w:tabs>
        <w:spacing w:before="40" w:line="280" w:lineRule="auto"/>
        <w:ind w:right="518"/>
      </w:pPr>
      <w:r>
        <w:rPr>
          <w:w w:val="125"/>
        </w:rPr>
        <w:t>Equitable voice and data services that meet minimum sta</w:t>
      </w:r>
      <w:r>
        <w:rPr>
          <w:w w:val="125"/>
        </w:rPr>
        <w:t>ndards and reliability.</w:t>
      </w:r>
    </w:p>
    <w:p w:rsidR="00E479D1" w:rsidRDefault="00455B1C">
      <w:pPr>
        <w:pStyle w:val="ListParagraph"/>
        <w:numPr>
          <w:ilvl w:val="0"/>
          <w:numId w:val="1"/>
        </w:numPr>
        <w:tabs>
          <w:tab w:val="left" w:pos="1181"/>
        </w:tabs>
        <w:spacing w:line="253" w:lineRule="exact"/>
        <w:ind w:hanging="361"/>
      </w:pPr>
      <w:r>
        <w:rPr>
          <w:w w:val="120"/>
        </w:rPr>
        <w:t>Continued program to expand mobile</w:t>
      </w:r>
      <w:r>
        <w:rPr>
          <w:spacing w:val="-4"/>
          <w:w w:val="120"/>
        </w:rPr>
        <w:t xml:space="preserve"> </w:t>
      </w:r>
      <w:r>
        <w:rPr>
          <w:w w:val="120"/>
        </w:rPr>
        <w:t>coverage.</w:t>
      </w:r>
    </w:p>
    <w:p w:rsidR="00E479D1" w:rsidRDefault="00455B1C">
      <w:pPr>
        <w:pStyle w:val="ListParagraph"/>
        <w:numPr>
          <w:ilvl w:val="0"/>
          <w:numId w:val="1"/>
        </w:numPr>
        <w:tabs>
          <w:tab w:val="left" w:pos="1181"/>
        </w:tabs>
        <w:spacing w:before="40"/>
        <w:ind w:hanging="361"/>
      </w:pPr>
      <w:r>
        <w:rPr>
          <w:w w:val="125"/>
        </w:rPr>
        <w:t>Digital</w:t>
      </w:r>
      <w:r>
        <w:rPr>
          <w:spacing w:val="-9"/>
          <w:w w:val="125"/>
        </w:rPr>
        <w:t xml:space="preserve"> </w:t>
      </w:r>
      <w:r>
        <w:rPr>
          <w:w w:val="125"/>
        </w:rPr>
        <w:t>capacity</w:t>
      </w:r>
      <w:r>
        <w:rPr>
          <w:spacing w:val="-8"/>
          <w:w w:val="125"/>
        </w:rPr>
        <w:t xml:space="preserve"> </w:t>
      </w:r>
      <w:r>
        <w:rPr>
          <w:w w:val="125"/>
        </w:rPr>
        <w:t>building</w:t>
      </w:r>
      <w:r>
        <w:rPr>
          <w:spacing w:val="-7"/>
          <w:w w:val="125"/>
        </w:rPr>
        <w:t xml:space="preserve"> </w:t>
      </w:r>
      <w:r>
        <w:rPr>
          <w:w w:val="125"/>
        </w:rPr>
        <w:t>for</w:t>
      </w:r>
      <w:r>
        <w:rPr>
          <w:spacing w:val="-6"/>
          <w:w w:val="125"/>
        </w:rPr>
        <w:t xml:space="preserve"> </w:t>
      </w:r>
      <w:r>
        <w:rPr>
          <w:w w:val="125"/>
        </w:rPr>
        <w:t>regional,</w:t>
      </w:r>
      <w:r>
        <w:rPr>
          <w:spacing w:val="-7"/>
          <w:w w:val="125"/>
        </w:rPr>
        <w:t xml:space="preserve"> </w:t>
      </w:r>
      <w:r>
        <w:rPr>
          <w:w w:val="125"/>
        </w:rPr>
        <w:t>rural</w:t>
      </w:r>
      <w:r>
        <w:rPr>
          <w:spacing w:val="-8"/>
          <w:w w:val="125"/>
        </w:rPr>
        <w:t xml:space="preserve"> </w:t>
      </w:r>
      <w:r>
        <w:rPr>
          <w:w w:val="125"/>
        </w:rPr>
        <w:t>and</w:t>
      </w:r>
      <w:r>
        <w:rPr>
          <w:spacing w:val="-8"/>
          <w:w w:val="125"/>
        </w:rPr>
        <w:t xml:space="preserve"> </w:t>
      </w:r>
      <w:r>
        <w:rPr>
          <w:w w:val="125"/>
        </w:rPr>
        <w:t>remote</w:t>
      </w:r>
      <w:r>
        <w:rPr>
          <w:spacing w:val="-8"/>
          <w:w w:val="125"/>
        </w:rPr>
        <w:t xml:space="preserve"> </w:t>
      </w:r>
      <w:r>
        <w:rPr>
          <w:w w:val="125"/>
        </w:rPr>
        <w:t>Australia.</w:t>
      </w:r>
    </w:p>
    <w:p w:rsidR="00E479D1" w:rsidRDefault="00455B1C">
      <w:pPr>
        <w:pStyle w:val="ListParagraph"/>
        <w:numPr>
          <w:ilvl w:val="0"/>
          <w:numId w:val="1"/>
        </w:numPr>
        <w:tabs>
          <w:tab w:val="left" w:pos="1181"/>
        </w:tabs>
        <w:spacing w:before="43"/>
        <w:ind w:hanging="361"/>
      </w:pPr>
      <w:r>
        <w:rPr>
          <w:w w:val="125"/>
        </w:rPr>
        <w:t>Affordable</w:t>
      </w:r>
      <w:r>
        <w:rPr>
          <w:spacing w:val="-21"/>
          <w:w w:val="125"/>
        </w:rPr>
        <w:t xml:space="preserve"> </w:t>
      </w:r>
      <w:r>
        <w:rPr>
          <w:w w:val="125"/>
        </w:rPr>
        <w:t>communications</w:t>
      </w:r>
      <w:r>
        <w:rPr>
          <w:spacing w:val="-19"/>
          <w:w w:val="125"/>
        </w:rPr>
        <w:t xml:space="preserve"> </w:t>
      </w:r>
      <w:r>
        <w:rPr>
          <w:w w:val="125"/>
        </w:rPr>
        <w:t>services</w:t>
      </w:r>
      <w:r>
        <w:rPr>
          <w:spacing w:val="-21"/>
          <w:w w:val="125"/>
        </w:rPr>
        <w:t xml:space="preserve"> </w:t>
      </w:r>
      <w:r>
        <w:rPr>
          <w:w w:val="125"/>
        </w:rPr>
        <w:t>for</w:t>
      </w:r>
      <w:r>
        <w:rPr>
          <w:spacing w:val="-20"/>
          <w:w w:val="125"/>
        </w:rPr>
        <w:t xml:space="preserve"> </w:t>
      </w:r>
      <w:r>
        <w:rPr>
          <w:w w:val="125"/>
        </w:rPr>
        <w:t>regional,</w:t>
      </w:r>
      <w:r>
        <w:rPr>
          <w:spacing w:val="-21"/>
          <w:w w:val="125"/>
        </w:rPr>
        <w:t xml:space="preserve"> </w:t>
      </w:r>
      <w:r>
        <w:rPr>
          <w:w w:val="125"/>
        </w:rPr>
        <w:t>rural</w:t>
      </w:r>
      <w:r>
        <w:rPr>
          <w:spacing w:val="-20"/>
          <w:w w:val="125"/>
        </w:rPr>
        <w:t xml:space="preserve"> </w:t>
      </w:r>
      <w:r>
        <w:rPr>
          <w:w w:val="125"/>
        </w:rPr>
        <w:t>and</w:t>
      </w:r>
      <w:r>
        <w:rPr>
          <w:spacing w:val="-21"/>
          <w:w w:val="125"/>
        </w:rPr>
        <w:t xml:space="preserve"> </w:t>
      </w:r>
      <w:r>
        <w:rPr>
          <w:w w:val="125"/>
        </w:rPr>
        <w:t>remote</w:t>
      </w:r>
      <w:r>
        <w:rPr>
          <w:spacing w:val="-21"/>
          <w:w w:val="125"/>
        </w:rPr>
        <w:t xml:space="preserve"> </w:t>
      </w:r>
      <w:r>
        <w:rPr>
          <w:w w:val="125"/>
        </w:rPr>
        <w:t>Australia.</w:t>
      </w:r>
    </w:p>
    <w:p w:rsidR="00E479D1" w:rsidRDefault="00E479D1">
      <w:pPr>
        <w:pStyle w:val="BodyText"/>
        <w:spacing w:before="4"/>
        <w:rPr>
          <w:sz w:val="24"/>
        </w:rPr>
      </w:pPr>
    </w:p>
    <w:p w:rsidR="00E479D1" w:rsidRDefault="00455B1C">
      <w:pPr>
        <w:pStyle w:val="BodyText"/>
        <w:spacing w:line="278" w:lineRule="auto"/>
        <w:ind w:left="460" w:right="518"/>
        <w:jc w:val="both"/>
      </w:pPr>
      <w:r>
        <w:rPr>
          <w:w w:val="125"/>
        </w:rPr>
        <w:t>Under</w:t>
      </w:r>
      <w:r>
        <w:rPr>
          <w:spacing w:val="-39"/>
          <w:w w:val="125"/>
        </w:rPr>
        <w:t xml:space="preserve"> </w:t>
      </w:r>
      <w:r>
        <w:rPr>
          <w:w w:val="125"/>
        </w:rPr>
        <w:t>goal</w:t>
      </w:r>
      <w:r>
        <w:rPr>
          <w:spacing w:val="-39"/>
          <w:w w:val="125"/>
        </w:rPr>
        <w:t xml:space="preserve"> </w:t>
      </w:r>
      <w:r>
        <w:rPr>
          <w:w w:val="125"/>
        </w:rPr>
        <w:t>1,</w:t>
      </w:r>
      <w:r>
        <w:rPr>
          <w:spacing w:val="-38"/>
          <w:w w:val="125"/>
        </w:rPr>
        <w:t xml:space="preserve"> </w:t>
      </w:r>
      <w:r>
        <w:rPr>
          <w:w w:val="125"/>
        </w:rPr>
        <w:t>the</w:t>
      </w:r>
      <w:r>
        <w:rPr>
          <w:spacing w:val="-39"/>
          <w:w w:val="125"/>
        </w:rPr>
        <w:t xml:space="preserve"> </w:t>
      </w:r>
      <w:r>
        <w:rPr>
          <w:w w:val="125"/>
        </w:rPr>
        <w:t>RRRCC</w:t>
      </w:r>
      <w:r>
        <w:rPr>
          <w:spacing w:val="-39"/>
          <w:w w:val="125"/>
        </w:rPr>
        <w:t xml:space="preserve"> </w:t>
      </w:r>
      <w:r>
        <w:rPr>
          <w:w w:val="125"/>
        </w:rPr>
        <w:t>highlight</w:t>
      </w:r>
      <w:r>
        <w:rPr>
          <w:spacing w:val="-39"/>
          <w:w w:val="125"/>
        </w:rPr>
        <w:t xml:space="preserve"> </w:t>
      </w:r>
      <w:r>
        <w:rPr>
          <w:w w:val="125"/>
        </w:rPr>
        <w:t>the</w:t>
      </w:r>
      <w:r>
        <w:rPr>
          <w:spacing w:val="-39"/>
          <w:w w:val="125"/>
        </w:rPr>
        <w:t xml:space="preserve"> </w:t>
      </w:r>
      <w:r>
        <w:rPr>
          <w:w w:val="125"/>
        </w:rPr>
        <w:t>requirement</w:t>
      </w:r>
      <w:r>
        <w:rPr>
          <w:spacing w:val="-38"/>
          <w:w w:val="125"/>
        </w:rPr>
        <w:t xml:space="preserve"> </w:t>
      </w:r>
      <w:r>
        <w:rPr>
          <w:w w:val="125"/>
        </w:rPr>
        <w:t>that</w:t>
      </w:r>
      <w:r>
        <w:rPr>
          <w:spacing w:val="-39"/>
          <w:w w:val="125"/>
        </w:rPr>
        <w:t xml:space="preserve"> </w:t>
      </w:r>
      <w:r>
        <w:rPr>
          <w:w w:val="125"/>
        </w:rPr>
        <w:t>wherever</w:t>
      </w:r>
      <w:r>
        <w:rPr>
          <w:spacing w:val="-39"/>
          <w:w w:val="125"/>
        </w:rPr>
        <w:t xml:space="preserve"> </w:t>
      </w:r>
      <w:r>
        <w:rPr>
          <w:w w:val="125"/>
        </w:rPr>
        <w:t>Australians</w:t>
      </w:r>
      <w:r>
        <w:rPr>
          <w:spacing w:val="-38"/>
          <w:w w:val="125"/>
        </w:rPr>
        <w:t xml:space="preserve"> </w:t>
      </w:r>
      <w:r>
        <w:rPr>
          <w:w w:val="125"/>
        </w:rPr>
        <w:t>work and</w:t>
      </w:r>
      <w:r>
        <w:rPr>
          <w:spacing w:val="-6"/>
          <w:w w:val="125"/>
        </w:rPr>
        <w:t xml:space="preserve"> </w:t>
      </w:r>
      <w:r>
        <w:rPr>
          <w:w w:val="125"/>
        </w:rPr>
        <w:t>live,</w:t>
      </w:r>
      <w:r>
        <w:rPr>
          <w:spacing w:val="-4"/>
          <w:w w:val="125"/>
        </w:rPr>
        <w:t xml:space="preserve"> </w:t>
      </w:r>
      <w:r>
        <w:rPr>
          <w:w w:val="125"/>
        </w:rPr>
        <w:t>they</w:t>
      </w:r>
      <w:r>
        <w:rPr>
          <w:spacing w:val="-7"/>
          <w:w w:val="125"/>
        </w:rPr>
        <w:t xml:space="preserve"> </w:t>
      </w:r>
      <w:r>
        <w:rPr>
          <w:w w:val="125"/>
        </w:rPr>
        <w:t>should</w:t>
      </w:r>
      <w:r>
        <w:rPr>
          <w:spacing w:val="-7"/>
          <w:w w:val="125"/>
        </w:rPr>
        <w:t xml:space="preserve"> </w:t>
      </w:r>
      <w:r>
        <w:rPr>
          <w:w w:val="125"/>
        </w:rPr>
        <w:t>have</w:t>
      </w:r>
      <w:r>
        <w:rPr>
          <w:spacing w:val="-6"/>
          <w:w w:val="125"/>
        </w:rPr>
        <w:t xml:space="preserve"> </w:t>
      </w:r>
      <w:r>
        <w:rPr>
          <w:w w:val="125"/>
        </w:rPr>
        <w:t>guaranteed</w:t>
      </w:r>
      <w:r>
        <w:rPr>
          <w:spacing w:val="-5"/>
          <w:w w:val="125"/>
        </w:rPr>
        <w:t xml:space="preserve"> </w:t>
      </w:r>
      <w:r>
        <w:rPr>
          <w:w w:val="125"/>
        </w:rPr>
        <w:t>minimum</w:t>
      </w:r>
      <w:r>
        <w:rPr>
          <w:spacing w:val="-5"/>
          <w:w w:val="125"/>
        </w:rPr>
        <w:t xml:space="preserve"> </w:t>
      </w:r>
      <w:r>
        <w:rPr>
          <w:w w:val="125"/>
        </w:rPr>
        <w:t>access</w:t>
      </w:r>
      <w:r>
        <w:rPr>
          <w:spacing w:val="-4"/>
          <w:w w:val="125"/>
        </w:rPr>
        <w:t xml:space="preserve"> </w:t>
      </w:r>
      <w:r>
        <w:rPr>
          <w:w w:val="125"/>
        </w:rPr>
        <w:t>to</w:t>
      </w:r>
      <w:r>
        <w:rPr>
          <w:spacing w:val="-6"/>
          <w:w w:val="125"/>
        </w:rPr>
        <w:t xml:space="preserve"> </w:t>
      </w:r>
      <w:r>
        <w:rPr>
          <w:w w:val="125"/>
        </w:rPr>
        <w:t>data</w:t>
      </w:r>
      <w:r>
        <w:rPr>
          <w:spacing w:val="-5"/>
          <w:w w:val="125"/>
        </w:rPr>
        <w:t xml:space="preserve"> </w:t>
      </w:r>
      <w:r>
        <w:rPr>
          <w:w w:val="125"/>
        </w:rPr>
        <w:t>and</w:t>
      </w:r>
      <w:r>
        <w:rPr>
          <w:spacing w:val="-5"/>
          <w:w w:val="125"/>
        </w:rPr>
        <w:t xml:space="preserve"> </w:t>
      </w:r>
      <w:r>
        <w:rPr>
          <w:w w:val="125"/>
        </w:rPr>
        <w:t>voice</w:t>
      </w:r>
      <w:r>
        <w:rPr>
          <w:spacing w:val="-7"/>
          <w:w w:val="125"/>
        </w:rPr>
        <w:t xml:space="preserve"> </w:t>
      </w:r>
      <w:r>
        <w:rPr>
          <w:w w:val="125"/>
        </w:rPr>
        <w:t>services, including</w:t>
      </w:r>
      <w:r>
        <w:rPr>
          <w:spacing w:val="-7"/>
          <w:w w:val="125"/>
        </w:rPr>
        <w:t xml:space="preserve"> </w:t>
      </w:r>
      <w:r>
        <w:rPr>
          <w:w w:val="125"/>
        </w:rPr>
        <w:t>services</w:t>
      </w:r>
      <w:r>
        <w:rPr>
          <w:spacing w:val="-3"/>
          <w:w w:val="125"/>
        </w:rPr>
        <w:t xml:space="preserve"> </w:t>
      </w:r>
      <w:r>
        <w:rPr>
          <w:w w:val="125"/>
        </w:rPr>
        <w:t>that</w:t>
      </w:r>
      <w:r>
        <w:rPr>
          <w:spacing w:val="-7"/>
          <w:w w:val="125"/>
        </w:rPr>
        <w:t xml:space="preserve"> </w:t>
      </w:r>
      <w:r>
        <w:rPr>
          <w:w w:val="125"/>
        </w:rPr>
        <w:t>meet</w:t>
      </w:r>
      <w:r>
        <w:rPr>
          <w:spacing w:val="-3"/>
          <w:w w:val="125"/>
        </w:rPr>
        <w:t xml:space="preserve"> </w:t>
      </w:r>
      <w:r>
        <w:rPr>
          <w:w w:val="125"/>
        </w:rPr>
        <w:t>the</w:t>
      </w:r>
      <w:r>
        <w:rPr>
          <w:spacing w:val="-6"/>
          <w:w w:val="125"/>
        </w:rPr>
        <w:t xml:space="preserve"> </w:t>
      </w:r>
      <w:r>
        <w:rPr>
          <w:w w:val="125"/>
        </w:rPr>
        <w:t>specific</w:t>
      </w:r>
      <w:r>
        <w:rPr>
          <w:spacing w:val="-3"/>
          <w:w w:val="125"/>
        </w:rPr>
        <w:t xml:space="preserve"> </w:t>
      </w:r>
      <w:r>
        <w:rPr>
          <w:w w:val="125"/>
        </w:rPr>
        <w:t>needs</w:t>
      </w:r>
      <w:r>
        <w:rPr>
          <w:spacing w:val="-4"/>
          <w:w w:val="125"/>
        </w:rPr>
        <w:t xml:space="preserve"> </w:t>
      </w:r>
      <w:r>
        <w:rPr>
          <w:w w:val="125"/>
        </w:rPr>
        <w:t>of</w:t>
      </w:r>
      <w:r>
        <w:rPr>
          <w:spacing w:val="-4"/>
          <w:w w:val="125"/>
        </w:rPr>
        <w:t xml:space="preserve"> </w:t>
      </w:r>
      <w:r>
        <w:rPr>
          <w:w w:val="125"/>
        </w:rPr>
        <w:t>all</w:t>
      </w:r>
      <w:r>
        <w:rPr>
          <w:spacing w:val="-6"/>
          <w:w w:val="125"/>
        </w:rPr>
        <w:t xml:space="preserve"> </w:t>
      </w:r>
      <w:r>
        <w:rPr>
          <w:w w:val="125"/>
        </w:rPr>
        <w:t>consumers</w:t>
      </w:r>
      <w:r>
        <w:rPr>
          <w:spacing w:val="-3"/>
          <w:w w:val="125"/>
        </w:rPr>
        <w:t xml:space="preserve"> </w:t>
      </w:r>
      <w:r>
        <w:rPr>
          <w:w w:val="125"/>
        </w:rPr>
        <w:t>in</w:t>
      </w:r>
      <w:r>
        <w:rPr>
          <w:spacing w:val="-7"/>
          <w:w w:val="125"/>
        </w:rPr>
        <w:t xml:space="preserve"> </w:t>
      </w:r>
      <w:r>
        <w:rPr>
          <w:w w:val="125"/>
        </w:rPr>
        <w:t>regional</w:t>
      </w:r>
      <w:r>
        <w:rPr>
          <w:spacing w:val="-4"/>
          <w:w w:val="125"/>
        </w:rPr>
        <w:t xml:space="preserve"> </w:t>
      </w:r>
      <w:r>
        <w:rPr>
          <w:w w:val="125"/>
        </w:rPr>
        <w:t>areas.</w:t>
      </w:r>
    </w:p>
    <w:p w:rsidR="00E479D1" w:rsidRDefault="00455B1C">
      <w:pPr>
        <w:pStyle w:val="BodyText"/>
        <w:spacing w:before="202" w:line="278" w:lineRule="auto"/>
        <w:ind w:left="460" w:right="519"/>
        <w:jc w:val="both"/>
      </w:pPr>
      <w:r>
        <w:rPr>
          <w:w w:val="120"/>
        </w:rPr>
        <w:t>The RRRCC recognises the intent of the Australian Competition and Consumer Commission’s (ACCC) recommended allocation limits to promote competition, continuity of services, and deployments of 4G and 5G services. However, it would</w:t>
      </w:r>
    </w:p>
    <w:p w:rsidR="00E479D1" w:rsidRDefault="00E479D1">
      <w:pPr>
        <w:spacing w:line="278" w:lineRule="auto"/>
        <w:jc w:val="both"/>
        <w:sectPr w:rsidR="00E479D1">
          <w:type w:val="continuous"/>
          <w:pgSz w:w="11910" w:h="16840"/>
          <w:pgMar w:top="500" w:right="922" w:bottom="280" w:left="980" w:header="720" w:footer="720" w:gutter="0"/>
          <w:cols w:space="720"/>
        </w:sectPr>
      </w:pPr>
    </w:p>
    <w:p w:rsidR="00E479D1" w:rsidRDefault="00455B1C">
      <w:pPr>
        <w:pStyle w:val="BodyText"/>
        <w:spacing w:line="20" w:lineRule="exact"/>
        <w:ind w:left="426"/>
        <w:rPr>
          <w:sz w:val="2"/>
        </w:rPr>
      </w:pPr>
      <w:r>
        <w:rPr>
          <w:noProof/>
          <w:sz w:val="2"/>
          <w:lang w:val="en-AU" w:eastAsia="en-AU"/>
        </w:rPr>
        <w:lastRenderedPageBreak/>
        <mc:AlternateContent>
          <mc:Choice Requires="wpg">
            <w:drawing>
              <wp:inline distT="0" distB="0" distL="0" distR="0">
                <wp:extent cx="5769610" cy="6350"/>
                <wp:effectExtent l="6985" t="6985" r="5080" b="5715"/>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6350"/>
                          <a:chOff x="0" y="0"/>
                          <a:chExt cx="9086" cy="10"/>
                        </a:xfrm>
                      </wpg:grpSpPr>
                      <wps:wsp>
                        <wps:cNvPr id="13" name="Line 11"/>
                        <wps:cNvCnPr>
                          <a:cxnSpLocks noChangeShapeType="1"/>
                        </wps:cNvCnPr>
                        <wps:spPr bwMode="auto">
                          <a:xfrm>
                            <a:off x="0" y="5"/>
                            <a:ext cx="908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592ACF" id="Group 10" o:spid="_x0000_s1026" style="width:454.3pt;height:.5pt;mso-position-horizontal-relative:char;mso-position-vertical-relative:line" coordsize="9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">
                <v:line id="Line 11" o:spid="_x0000_s1027" style="position:absolute;visibility:visible;mso-wrap-style:square" from="0,5" to="9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" strokecolor="#d9d9d9" strokeweight=".48pt"/>
                <w10:anchorlock/>
              </v:group>
            </w:pict>
          </mc:Fallback>
        </mc:AlternateContent>
      </w:r>
    </w:p>
    <w:p w:rsidR="00E479D1" w:rsidRDefault="00455B1C">
      <w:pPr>
        <w:pStyle w:val="ListParagraph"/>
        <w:numPr>
          <w:ilvl w:val="0"/>
          <w:numId w:val="2"/>
        </w:numPr>
        <w:tabs>
          <w:tab w:val="left" w:pos="164"/>
        </w:tabs>
        <w:spacing w:before="21"/>
        <w:ind w:right="572" w:hanging="8668"/>
        <w:jc w:val="right"/>
        <w:rPr>
          <w:rFonts w:ascii="Calibri"/>
        </w:rPr>
      </w:pPr>
      <w:r>
        <w:rPr>
          <w:rFonts w:ascii="Calibri"/>
        </w:rPr>
        <w:t xml:space="preserve">| </w:t>
      </w:r>
      <w:r>
        <w:rPr>
          <w:rFonts w:ascii="Calibri"/>
          <w:color w:val="7E7E7E"/>
        </w:rPr>
        <w:t>P a g</w:t>
      </w:r>
      <w:r>
        <w:rPr>
          <w:rFonts w:ascii="Calibri"/>
          <w:color w:val="7E7E7E"/>
          <w:spacing w:val="27"/>
        </w:rPr>
        <w:t xml:space="preserve"> </w:t>
      </w:r>
      <w:r>
        <w:rPr>
          <w:rFonts w:ascii="Calibri"/>
          <w:color w:val="7E7E7E"/>
        </w:rPr>
        <w:t>e</w:t>
      </w: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spacing w:before="11"/>
        <w:rPr>
          <w:rFonts w:ascii="Calibri"/>
          <w:sz w:val="27"/>
        </w:rPr>
      </w:pPr>
    </w:p>
    <w:p w:rsidR="00E479D1" w:rsidRDefault="00455B1C">
      <w:pPr>
        <w:pStyle w:val="BodyText"/>
        <w:spacing w:before="101" w:line="278" w:lineRule="auto"/>
        <w:ind w:left="460" w:right="513"/>
        <w:jc w:val="both"/>
      </w:pPr>
      <w:r>
        <w:rPr>
          <w:w w:val="125"/>
        </w:rPr>
        <w:t>implore</w:t>
      </w:r>
      <w:r>
        <w:rPr>
          <w:spacing w:val="-12"/>
          <w:w w:val="125"/>
        </w:rPr>
        <w:t xml:space="preserve"> </w:t>
      </w:r>
      <w:r>
        <w:rPr>
          <w:w w:val="125"/>
        </w:rPr>
        <w:t>the</w:t>
      </w:r>
      <w:r>
        <w:rPr>
          <w:spacing w:val="-11"/>
          <w:w w:val="125"/>
        </w:rPr>
        <w:t xml:space="preserve"> </w:t>
      </w:r>
      <w:r>
        <w:rPr>
          <w:w w:val="125"/>
        </w:rPr>
        <w:t>department</w:t>
      </w:r>
      <w:r>
        <w:rPr>
          <w:spacing w:val="-9"/>
          <w:w w:val="125"/>
        </w:rPr>
        <w:t xml:space="preserve"> </w:t>
      </w:r>
      <w:r>
        <w:rPr>
          <w:w w:val="125"/>
        </w:rPr>
        <w:t>to</w:t>
      </w:r>
      <w:r>
        <w:rPr>
          <w:spacing w:val="-10"/>
          <w:w w:val="125"/>
        </w:rPr>
        <w:t xml:space="preserve"> </w:t>
      </w:r>
      <w:r>
        <w:rPr>
          <w:w w:val="125"/>
        </w:rPr>
        <w:t>consider</w:t>
      </w:r>
      <w:r>
        <w:rPr>
          <w:spacing w:val="-8"/>
          <w:w w:val="125"/>
        </w:rPr>
        <w:t xml:space="preserve"> </w:t>
      </w:r>
      <w:r>
        <w:rPr>
          <w:w w:val="125"/>
        </w:rPr>
        <w:t>any</w:t>
      </w:r>
      <w:r>
        <w:rPr>
          <w:spacing w:val="-11"/>
          <w:w w:val="125"/>
        </w:rPr>
        <w:t xml:space="preserve"> </w:t>
      </w:r>
      <w:r>
        <w:rPr>
          <w:w w:val="125"/>
        </w:rPr>
        <w:t>unintended</w:t>
      </w:r>
      <w:r>
        <w:rPr>
          <w:spacing w:val="-10"/>
          <w:w w:val="125"/>
        </w:rPr>
        <w:t xml:space="preserve"> </w:t>
      </w:r>
      <w:r>
        <w:rPr>
          <w:w w:val="125"/>
        </w:rPr>
        <w:t>consequences</w:t>
      </w:r>
      <w:r>
        <w:rPr>
          <w:spacing w:val="-10"/>
          <w:w w:val="125"/>
        </w:rPr>
        <w:t xml:space="preserve"> </w:t>
      </w:r>
      <w:r>
        <w:rPr>
          <w:w w:val="125"/>
        </w:rPr>
        <w:t>that</w:t>
      </w:r>
      <w:r>
        <w:rPr>
          <w:spacing w:val="-9"/>
          <w:w w:val="125"/>
        </w:rPr>
        <w:t xml:space="preserve"> </w:t>
      </w:r>
      <w:r>
        <w:rPr>
          <w:w w:val="125"/>
        </w:rPr>
        <w:t>could</w:t>
      </w:r>
      <w:r>
        <w:rPr>
          <w:spacing w:val="-10"/>
          <w:w w:val="125"/>
        </w:rPr>
        <w:t xml:space="preserve"> </w:t>
      </w:r>
      <w:r>
        <w:rPr>
          <w:w w:val="125"/>
        </w:rPr>
        <w:t>risk connectivity</w:t>
      </w:r>
      <w:r>
        <w:rPr>
          <w:spacing w:val="-10"/>
          <w:w w:val="125"/>
        </w:rPr>
        <w:t xml:space="preserve"> </w:t>
      </w:r>
      <w:r>
        <w:rPr>
          <w:w w:val="125"/>
        </w:rPr>
        <w:t>development</w:t>
      </w:r>
      <w:r>
        <w:rPr>
          <w:spacing w:val="-7"/>
          <w:w w:val="125"/>
        </w:rPr>
        <w:t xml:space="preserve"> </w:t>
      </w:r>
      <w:r>
        <w:rPr>
          <w:w w:val="125"/>
        </w:rPr>
        <w:t>in</w:t>
      </w:r>
      <w:r>
        <w:rPr>
          <w:spacing w:val="-11"/>
          <w:w w:val="125"/>
        </w:rPr>
        <w:t xml:space="preserve"> </w:t>
      </w:r>
      <w:r>
        <w:rPr>
          <w:w w:val="125"/>
        </w:rPr>
        <w:t>regional,</w:t>
      </w:r>
      <w:r>
        <w:rPr>
          <w:spacing w:val="-7"/>
          <w:w w:val="125"/>
        </w:rPr>
        <w:t xml:space="preserve"> </w:t>
      </w:r>
      <w:r>
        <w:rPr>
          <w:w w:val="125"/>
        </w:rPr>
        <w:t>rural</w:t>
      </w:r>
      <w:r>
        <w:rPr>
          <w:spacing w:val="-10"/>
          <w:w w:val="125"/>
        </w:rPr>
        <w:t xml:space="preserve"> </w:t>
      </w:r>
      <w:r>
        <w:rPr>
          <w:w w:val="125"/>
        </w:rPr>
        <w:t>and</w:t>
      </w:r>
      <w:r>
        <w:rPr>
          <w:spacing w:val="-8"/>
          <w:w w:val="125"/>
        </w:rPr>
        <w:t xml:space="preserve"> </w:t>
      </w:r>
      <w:r>
        <w:rPr>
          <w:w w:val="125"/>
        </w:rPr>
        <w:t>remote</w:t>
      </w:r>
      <w:r>
        <w:rPr>
          <w:spacing w:val="-9"/>
          <w:w w:val="125"/>
        </w:rPr>
        <w:t xml:space="preserve"> </w:t>
      </w:r>
      <w:r>
        <w:rPr>
          <w:w w:val="125"/>
        </w:rPr>
        <w:t>Australia.</w:t>
      </w:r>
    </w:p>
    <w:p w:rsidR="00E479D1" w:rsidRDefault="00455B1C">
      <w:pPr>
        <w:pStyle w:val="BodyText"/>
        <w:spacing w:before="200" w:line="278" w:lineRule="auto"/>
        <w:ind w:left="460" w:right="512"/>
        <w:jc w:val="both"/>
      </w:pPr>
      <w:r>
        <w:rPr>
          <w:w w:val="125"/>
        </w:rPr>
        <w:t>The RRRCC is not opposed to imposing auction allocation limits. Limits support continuity</w:t>
      </w:r>
      <w:r>
        <w:rPr>
          <w:spacing w:val="-14"/>
          <w:w w:val="125"/>
        </w:rPr>
        <w:t xml:space="preserve"> </w:t>
      </w:r>
      <w:r>
        <w:rPr>
          <w:w w:val="125"/>
        </w:rPr>
        <w:t>of</w:t>
      </w:r>
      <w:r>
        <w:rPr>
          <w:spacing w:val="-14"/>
          <w:w w:val="125"/>
        </w:rPr>
        <w:t xml:space="preserve"> </w:t>
      </w:r>
      <w:r>
        <w:rPr>
          <w:w w:val="125"/>
        </w:rPr>
        <w:t>services</w:t>
      </w:r>
      <w:r>
        <w:rPr>
          <w:spacing w:val="-12"/>
          <w:w w:val="125"/>
        </w:rPr>
        <w:t xml:space="preserve"> </w:t>
      </w:r>
      <w:r>
        <w:rPr>
          <w:w w:val="125"/>
        </w:rPr>
        <w:t>and</w:t>
      </w:r>
      <w:r>
        <w:rPr>
          <w:spacing w:val="-13"/>
          <w:w w:val="125"/>
        </w:rPr>
        <w:t xml:space="preserve"> </w:t>
      </w:r>
      <w:r>
        <w:rPr>
          <w:w w:val="125"/>
        </w:rPr>
        <w:t>can</w:t>
      </w:r>
      <w:r>
        <w:rPr>
          <w:spacing w:val="-13"/>
          <w:w w:val="125"/>
        </w:rPr>
        <w:t xml:space="preserve"> </w:t>
      </w:r>
      <w:r>
        <w:rPr>
          <w:w w:val="125"/>
        </w:rPr>
        <w:t>promote</w:t>
      </w:r>
      <w:r>
        <w:rPr>
          <w:spacing w:val="-14"/>
          <w:w w:val="125"/>
        </w:rPr>
        <w:t xml:space="preserve"> </w:t>
      </w:r>
      <w:r>
        <w:rPr>
          <w:w w:val="125"/>
        </w:rPr>
        <w:t>competitive</w:t>
      </w:r>
      <w:r>
        <w:rPr>
          <w:spacing w:val="-14"/>
          <w:w w:val="125"/>
        </w:rPr>
        <w:t xml:space="preserve"> </w:t>
      </w:r>
      <w:r>
        <w:rPr>
          <w:w w:val="125"/>
        </w:rPr>
        <w:t>market</w:t>
      </w:r>
      <w:r>
        <w:rPr>
          <w:spacing w:val="-13"/>
          <w:w w:val="125"/>
        </w:rPr>
        <w:t xml:space="preserve"> </w:t>
      </w:r>
      <w:r>
        <w:rPr>
          <w:w w:val="125"/>
        </w:rPr>
        <w:t>outcomes</w:t>
      </w:r>
      <w:r>
        <w:rPr>
          <w:spacing w:val="-8"/>
          <w:w w:val="125"/>
        </w:rPr>
        <w:t xml:space="preserve"> </w:t>
      </w:r>
      <w:r>
        <w:rPr>
          <w:w w:val="125"/>
        </w:rPr>
        <w:t>that</w:t>
      </w:r>
      <w:r>
        <w:rPr>
          <w:spacing w:val="-12"/>
          <w:w w:val="125"/>
        </w:rPr>
        <w:t xml:space="preserve"> </w:t>
      </w:r>
      <w:r>
        <w:rPr>
          <w:w w:val="125"/>
        </w:rPr>
        <w:t>benefit consumers</w:t>
      </w:r>
      <w:r>
        <w:rPr>
          <w:spacing w:val="-42"/>
          <w:w w:val="125"/>
        </w:rPr>
        <w:t xml:space="preserve"> </w:t>
      </w:r>
      <w:r>
        <w:rPr>
          <w:w w:val="125"/>
        </w:rPr>
        <w:t>if</w:t>
      </w:r>
      <w:r>
        <w:rPr>
          <w:spacing w:val="-42"/>
          <w:w w:val="125"/>
        </w:rPr>
        <w:t xml:space="preserve"> </w:t>
      </w:r>
      <w:r>
        <w:rPr>
          <w:w w:val="125"/>
        </w:rPr>
        <w:t>allocated</w:t>
      </w:r>
      <w:r>
        <w:rPr>
          <w:spacing w:val="-43"/>
          <w:w w:val="125"/>
        </w:rPr>
        <w:t xml:space="preserve"> </w:t>
      </w:r>
      <w:r>
        <w:rPr>
          <w:w w:val="125"/>
        </w:rPr>
        <w:t>fairly.</w:t>
      </w:r>
      <w:r>
        <w:rPr>
          <w:spacing w:val="-41"/>
          <w:w w:val="125"/>
        </w:rPr>
        <w:t xml:space="preserve"> </w:t>
      </w:r>
      <w:r>
        <w:rPr>
          <w:w w:val="125"/>
        </w:rPr>
        <w:t>However,</w:t>
      </w:r>
      <w:r>
        <w:rPr>
          <w:spacing w:val="-42"/>
          <w:w w:val="125"/>
        </w:rPr>
        <w:t xml:space="preserve"> </w:t>
      </w:r>
      <w:r>
        <w:rPr>
          <w:w w:val="125"/>
        </w:rPr>
        <w:t>when</w:t>
      </w:r>
      <w:r>
        <w:rPr>
          <w:spacing w:val="-42"/>
          <w:w w:val="125"/>
        </w:rPr>
        <w:t xml:space="preserve"> </w:t>
      </w:r>
      <w:r>
        <w:rPr>
          <w:w w:val="125"/>
        </w:rPr>
        <w:t>considering</w:t>
      </w:r>
      <w:r>
        <w:rPr>
          <w:spacing w:val="-42"/>
          <w:w w:val="125"/>
        </w:rPr>
        <w:t xml:space="preserve"> </w:t>
      </w:r>
      <w:r>
        <w:rPr>
          <w:w w:val="125"/>
        </w:rPr>
        <w:t>regional,</w:t>
      </w:r>
      <w:r>
        <w:rPr>
          <w:spacing w:val="-42"/>
          <w:w w:val="125"/>
        </w:rPr>
        <w:t xml:space="preserve"> </w:t>
      </w:r>
      <w:r>
        <w:rPr>
          <w:w w:val="125"/>
        </w:rPr>
        <w:t>rural,</w:t>
      </w:r>
      <w:r>
        <w:rPr>
          <w:spacing w:val="-40"/>
          <w:w w:val="125"/>
        </w:rPr>
        <w:t xml:space="preserve"> </w:t>
      </w:r>
      <w:r>
        <w:rPr>
          <w:w w:val="125"/>
        </w:rPr>
        <w:t>and</w:t>
      </w:r>
      <w:r>
        <w:rPr>
          <w:spacing w:val="-42"/>
          <w:w w:val="125"/>
        </w:rPr>
        <w:t xml:space="preserve"> </w:t>
      </w:r>
      <w:r>
        <w:rPr>
          <w:w w:val="125"/>
        </w:rPr>
        <w:t>remote connectivity, there are unique difficulties in incentivising investment in telecommunications</w:t>
      </w:r>
      <w:r>
        <w:rPr>
          <w:spacing w:val="-22"/>
          <w:w w:val="125"/>
        </w:rPr>
        <w:t xml:space="preserve"> </w:t>
      </w:r>
      <w:r>
        <w:rPr>
          <w:w w:val="125"/>
        </w:rPr>
        <w:t>infrastructure</w:t>
      </w:r>
      <w:r>
        <w:rPr>
          <w:spacing w:val="-23"/>
          <w:w w:val="125"/>
        </w:rPr>
        <w:t xml:space="preserve"> </w:t>
      </w:r>
      <w:r>
        <w:rPr>
          <w:w w:val="125"/>
        </w:rPr>
        <w:t>and</w:t>
      </w:r>
      <w:r>
        <w:rPr>
          <w:spacing w:val="-22"/>
          <w:w w:val="125"/>
        </w:rPr>
        <w:t xml:space="preserve"> </w:t>
      </w:r>
      <w:r>
        <w:rPr>
          <w:w w:val="125"/>
        </w:rPr>
        <w:t>service</w:t>
      </w:r>
      <w:r>
        <w:rPr>
          <w:spacing w:val="-23"/>
          <w:w w:val="125"/>
        </w:rPr>
        <w:t xml:space="preserve"> </w:t>
      </w:r>
      <w:r>
        <w:rPr>
          <w:w w:val="125"/>
        </w:rPr>
        <w:t>improvement</w:t>
      </w:r>
      <w:r>
        <w:rPr>
          <w:spacing w:val="-21"/>
          <w:w w:val="125"/>
        </w:rPr>
        <w:t xml:space="preserve"> </w:t>
      </w:r>
      <w:r>
        <w:rPr>
          <w:w w:val="125"/>
        </w:rPr>
        <w:t>in</w:t>
      </w:r>
      <w:r>
        <w:rPr>
          <w:spacing w:val="-22"/>
          <w:w w:val="125"/>
        </w:rPr>
        <w:t xml:space="preserve"> </w:t>
      </w:r>
      <w:r>
        <w:rPr>
          <w:w w:val="125"/>
        </w:rPr>
        <w:t>areas</w:t>
      </w:r>
      <w:r>
        <w:rPr>
          <w:spacing w:val="-22"/>
          <w:w w:val="125"/>
        </w:rPr>
        <w:t xml:space="preserve"> </w:t>
      </w:r>
      <w:r>
        <w:rPr>
          <w:w w:val="125"/>
        </w:rPr>
        <w:t>with</w:t>
      </w:r>
      <w:r>
        <w:rPr>
          <w:spacing w:val="-22"/>
          <w:w w:val="125"/>
        </w:rPr>
        <w:t xml:space="preserve"> </w:t>
      </w:r>
      <w:r>
        <w:rPr>
          <w:w w:val="125"/>
        </w:rPr>
        <w:t>a</w:t>
      </w:r>
      <w:r>
        <w:rPr>
          <w:spacing w:val="-22"/>
          <w:w w:val="125"/>
        </w:rPr>
        <w:t xml:space="preserve"> </w:t>
      </w:r>
      <w:r>
        <w:rPr>
          <w:w w:val="125"/>
        </w:rPr>
        <w:t>sparse population and lower return on</w:t>
      </w:r>
      <w:r>
        <w:rPr>
          <w:spacing w:val="-26"/>
          <w:w w:val="125"/>
        </w:rPr>
        <w:t xml:space="preserve"> </w:t>
      </w:r>
      <w:r>
        <w:rPr>
          <w:w w:val="125"/>
        </w:rPr>
        <w:t>investments.</w:t>
      </w:r>
    </w:p>
    <w:p w:rsidR="00E479D1" w:rsidRDefault="00455B1C">
      <w:pPr>
        <w:pStyle w:val="BodyText"/>
        <w:spacing w:before="195"/>
        <w:ind w:left="460"/>
        <w:jc w:val="both"/>
        <w:rPr>
          <w:rFonts w:ascii="Lucida Sans"/>
          <w:b/>
        </w:rPr>
      </w:pPr>
      <w:r>
        <w:rPr>
          <w:rFonts w:ascii="Lucida Sans"/>
          <w:b/>
        </w:rPr>
        <w:t>Rural and remote consideration</w:t>
      </w:r>
    </w:p>
    <w:p w:rsidR="00E479D1" w:rsidRDefault="00E479D1">
      <w:pPr>
        <w:pStyle w:val="BodyText"/>
        <w:rPr>
          <w:rFonts w:ascii="Lucida Sans"/>
          <w:b/>
          <w:sz w:val="21"/>
        </w:rPr>
      </w:pPr>
    </w:p>
    <w:p w:rsidR="00E479D1" w:rsidRDefault="00455B1C">
      <w:pPr>
        <w:pStyle w:val="BodyText"/>
        <w:spacing w:line="278" w:lineRule="auto"/>
        <w:ind w:left="460" w:right="513"/>
        <w:jc w:val="both"/>
      </w:pPr>
      <w:r>
        <w:rPr>
          <w:w w:val="125"/>
        </w:rPr>
        <w:t>The RRRCC is seek</w:t>
      </w:r>
      <w:r>
        <w:rPr>
          <w:w w:val="125"/>
        </w:rPr>
        <w:t>ing the most efficient allocation of spectrum to best support regional,</w:t>
      </w:r>
      <w:r>
        <w:rPr>
          <w:spacing w:val="-31"/>
          <w:w w:val="125"/>
        </w:rPr>
        <w:t xml:space="preserve"> </w:t>
      </w:r>
      <w:r>
        <w:rPr>
          <w:w w:val="125"/>
        </w:rPr>
        <w:t>rural</w:t>
      </w:r>
      <w:r>
        <w:rPr>
          <w:spacing w:val="-32"/>
          <w:w w:val="125"/>
        </w:rPr>
        <w:t xml:space="preserve"> </w:t>
      </w:r>
      <w:r>
        <w:rPr>
          <w:w w:val="125"/>
        </w:rPr>
        <w:t>and</w:t>
      </w:r>
      <w:r>
        <w:rPr>
          <w:spacing w:val="-31"/>
          <w:w w:val="125"/>
        </w:rPr>
        <w:t xml:space="preserve"> </w:t>
      </w:r>
      <w:r>
        <w:rPr>
          <w:w w:val="125"/>
        </w:rPr>
        <w:t>remote</w:t>
      </w:r>
      <w:r>
        <w:rPr>
          <w:spacing w:val="-32"/>
          <w:w w:val="125"/>
        </w:rPr>
        <w:t xml:space="preserve"> </w:t>
      </w:r>
      <w:r>
        <w:rPr>
          <w:w w:val="125"/>
        </w:rPr>
        <w:t>communities</w:t>
      </w:r>
      <w:r>
        <w:rPr>
          <w:spacing w:val="-30"/>
          <w:w w:val="125"/>
        </w:rPr>
        <w:t xml:space="preserve"> </w:t>
      </w:r>
      <w:r>
        <w:rPr>
          <w:w w:val="125"/>
        </w:rPr>
        <w:t>and</w:t>
      </w:r>
      <w:r>
        <w:rPr>
          <w:spacing w:val="-32"/>
          <w:w w:val="125"/>
        </w:rPr>
        <w:t xml:space="preserve"> </w:t>
      </w:r>
      <w:r>
        <w:rPr>
          <w:w w:val="125"/>
        </w:rPr>
        <w:t>businesses.</w:t>
      </w:r>
      <w:r>
        <w:rPr>
          <w:spacing w:val="-31"/>
          <w:w w:val="125"/>
        </w:rPr>
        <w:t xml:space="preserve"> </w:t>
      </w:r>
      <w:r>
        <w:rPr>
          <w:w w:val="125"/>
        </w:rPr>
        <w:t>The</w:t>
      </w:r>
      <w:r>
        <w:rPr>
          <w:spacing w:val="-32"/>
          <w:w w:val="125"/>
        </w:rPr>
        <w:t xml:space="preserve"> </w:t>
      </w:r>
      <w:r>
        <w:rPr>
          <w:w w:val="125"/>
        </w:rPr>
        <w:t>RRRCC</w:t>
      </w:r>
      <w:r>
        <w:rPr>
          <w:spacing w:val="-32"/>
          <w:w w:val="125"/>
        </w:rPr>
        <w:t xml:space="preserve"> </w:t>
      </w:r>
      <w:r>
        <w:rPr>
          <w:w w:val="125"/>
        </w:rPr>
        <w:t>hold</w:t>
      </w:r>
      <w:r>
        <w:rPr>
          <w:spacing w:val="-31"/>
          <w:w w:val="125"/>
        </w:rPr>
        <w:t xml:space="preserve"> </w:t>
      </w:r>
      <w:r>
        <w:rPr>
          <w:w w:val="125"/>
        </w:rPr>
        <w:t>concerns that</w:t>
      </w:r>
      <w:r>
        <w:rPr>
          <w:spacing w:val="-17"/>
          <w:w w:val="125"/>
        </w:rPr>
        <w:t xml:space="preserve"> </w:t>
      </w:r>
      <w:r>
        <w:rPr>
          <w:w w:val="125"/>
        </w:rPr>
        <w:t>unnecessary</w:t>
      </w:r>
      <w:r>
        <w:rPr>
          <w:spacing w:val="-18"/>
          <w:w w:val="125"/>
        </w:rPr>
        <w:t xml:space="preserve"> </w:t>
      </w:r>
      <w:r>
        <w:rPr>
          <w:w w:val="125"/>
        </w:rPr>
        <w:t>limits</w:t>
      </w:r>
      <w:r>
        <w:rPr>
          <w:spacing w:val="-17"/>
          <w:w w:val="125"/>
        </w:rPr>
        <w:t xml:space="preserve"> </w:t>
      </w:r>
      <w:r>
        <w:rPr>
          <w:w w:val="125"/>
        </w:rPr>
        <w:t>have</w:t>
      </w:r>
      <w:r>
        <w:rPr>
          <w:spacing w:val="-19"/>
          <w:w w:val="125"/>
        </w:rPr>
        <w:t xml:space="preserve"> </w:t>
      </w:r>
      <w:r>
        <w:rPr>
          <w:w w:val="125"/>
        </w:rPr>
        <w:t>been</w:t>
      </w:r>
      <w:r>
        <w:rPr>
          <w:spacing w:val="-17"/>
          <w:w w:val="125"/>
        </w:rPr>
        <w:t xml:space="preserve"> </w:t>
      </w:r>
      <w:r>
        <w:rPr>
          <w:w w:val="125"/>
        </w:rPr>
        <w:t>placed</w:t>
      </w:r>
      <w:r>
        <w:rPr>
          <w:spacing w:val="-17"/>
          <w:w w:val="125"/>
        </w:rPr>
        <w:t xml:space="preserve"> </w:t>
      </w:r>
      <w:r>
        <w:rPr>
          <w:w w:val="125"/>
        </w:rPr>
        <w:t>on</w:t>
      </w:r>
      <w:r>
        <w:rPr>
          <w:spacing w:val="-19"/>
          <w:w w:val="125"/>
        </w:rPr>
        <w:t xml:space="preserve"> </w:t>
      </w:r>
      <w:r>
        <w:rPr>
          <w:w w:val="125"/>
        </w:rPr>
        <w:t>operators</w:t>
      </w:r>
      <w:r>
        <w:rPr>
          <w:spacing w:val="-19"/>
          <w:w w:val="125"/>
        </w:rPr>
        <w:t xml:space="preserve"> </w:t>
      </w:r>
      <w:r>
        <w:rPr>
          <w:w w:val="125"/>
        </w:rPr>
        <w:t>with</w:t>
      </w:r>
      <w:r>
        <w:rPr>
          <w:spacing w:val="-17"/>
          <w:w w:val="125"/>
        </w:rPr>
        <w:t xml:space="preserve"> </w:t>
      </w:r>
      <w:r>
        <w:rPr>
          <w:w w:val="125"/>
        </w:rPr>
        <w:t>large</w:t>
      </w:r>
      <w:r>
        <w:rPr>
          <w:spacing w:val="-20"/>
          <w:w w:val="125"/>
        </w:rPr>
        <w:t xml:space="preserve"> </w:t>
      </w:r>
      <w:r>
        <w:rPr>
          <w:w w:val="125"/>
        </w:rPr>
        <w:t>rural</w:t>
      </w:r>
      <w:r>
        <w:rPr>
          <w:spacing w:val="-18"/>
          <w:w w:val="125"/>
        </w:rPr>
        <w:t xml:space="preserve"> </w:t>
      </w:r>
      <w:r>
        <w:rPr>
          <w:w w:val="125"/>
        </w:rPr>
        <w:t>and</w:t>
      </w:r>
      <w:r>
        <w:rPr>
          <w:spacing w:val="-17"/>
          <w:w w:val="125"/>
        </w:rPr>
        <w:t xml:space="preserve"> </w:t>
      </w:r>
      <w:r>
        <w:rPr>
          <w:w w:val="125"/>
        </w:rPr>
        <w:t>remote footprints.</w:t>
      </w:r>
    </w:p>
    <w:p w:rsidR="00E479D1" w:rsidRDefault="00455B1C">
      <w:pPr>
        <w:pStyle w:val="BodyText"/>
        <w:spacing w:before="204" w:line="278" w:lineRule="auto"/>
        <w:ind w:left="460" w:right="514"/>
        <w:jc w:val="both"/>
      </w:pPr>
      <w:r>
        <w:rPr>
          <w:w w:val="120"/>
        </w:rPr>
        <w:t>Rural and remote market share needs to be taken it account when allocating spectrum. Beyond the 850 MHz auction split between metropolitan and regional areas, there is no incentive for operators to disperse their awarded spectrum</w:t>
      </w:r>
      <w:r>
        <w:rPr>
          <w:spacing w:val="73"/>
          <w:w w:val="120"/>
        </w:rPr>
        <w:t xml:space="preserve"> </w:t>
      </w:r>
      <w:r>
        <w:rPr>
          <w:w w:val="120"/>
        </w:rPr>
        <w:t>beyond areas with the high</w:t>
      </w:r>
      <w:r>
        <w:rPr>
          <w:w w:val="120"/>
        </w:rPr>
        <w:t>est return on investment i.e. urban and regional centres. Indicating that if an operator with low rural and remote investment were to be</w:t>
      </w:r>
      <w:r>
        <w:rPr>
          <w:spacing w:val="73"/>
          <w:w w:val="120"/>
        </w:rPr>
        <w:t xml:space="preserve"> </w:t>
      </w:r>
      <w:r>
        <w:rPr>
          <w:w w:val="120"/>
        </w:rPr>
        <w:t>awarded a large amount of spectrum, it would be extremely unlikely that holding this spectrum alone would provide enoug</w:t>
      </w:r>
      <w:r>
        <w:rPr>
          <w:w w:val="120"/>
        </w:rPr>
        <w:t xml:space="preserve">h incentive to invest it in new </w:t>
      </w:r>
      <w:r>
        <w:rPr>
          <w:spacing w:val="-3"/>
          <w:w w:val="120"/>
        </w:rPr>
        <w:t xml:space="preserve">or </w:t>
      </w:r>
      <w:r>
        <w:rPr>
          <w:w w:val="120"/>
        </w:rPr>
        <w:t>underdeveloped regional</w:t>
      </w:r>
      <w:r>
        <w:rPr>
          <w:spacing w:val="1"/>
          <w:w w:val="120"/>
        </w:rPr>
        <w:t xml:space="preserve"> </w:t>
      </w:r>
      <w:r>
        <w:rPr>
          <w:w w:val="120"/>
        </w:rPr>
        <w:t>markets.</w:t>
      </w:r>
    </w:p>
    <w:p w:rsidR="00E479D1" w:rsidRDefault="00455B1C">
      <w:pPr>
        <w:pStyle w:val="BodyText"/>
        <w:spacing w:before="208" w:line="278" w:lineRule="auto"/>
        <w:ind w:left="460" w:right="515"/>
        <w:jc w:val="both"/>
      </w:pPr>
      <w:r>
        <w:rPr>
          <w:w w:val="125"/>
        </w:rPr>
        <w:t>The</w:t>
      </w:r>
      <w:r>
        <w:rPr>
          <w:spacing w:val="-11"/>
          <w:w w:val="125"/>
        </w:rPr>
        <w:t xml:space="preserve"> </w:t>
      </w:r>
      <w:r>
        <w:rPr>
          <w:w w:val="125"/>
        </w:rPr>
        <w:t>850/900</w:t>
      </w:r>
      <w:r>
        <w:rPr>
          <w:spacing w:val="-10"/>
          <w:w w:val="125"/>
        </w:rPr>
        <w:t xml:space="preserve"> </w:t>
      </w:r>
      <w:r>
        <w:rPr>
          <w:w w:val="125"/>
        </w:rPr>
        <w:t>MHz</w:t>
      </w:r>
      <w:r>
        <w:rPr>
          <w:spacing w:val="-11"/>
          <w:w w:val="125"/>
        </w:rPr>
        <w:t xml:space="preserve"> </w:t>
      </w:r>
      <w:r>
        <w:rPr>
          <w:w w:val="125"/>
        </w:rPr>
        <w:t>spectrum</w:t>
      </w:r>
      <w:r>
        <w:rPr>
          <w:spacing w:val="-10"/>
          <w:w w:val="125"/>
        </w:rPr>
        <w:t xml:space="preserve"> </w:t>
      </w:r>
      <w:r>
        <w:rPr>
          <w:w w:val="125"/>
        </w:rPr>
        <w:t>is</w:t>
      </w:r>
      <w:r>
        <w:rPr>
          <w:spacing w:val="-9"/>
          <w:w w:val="125"/>
        </w:rPr>
        <w:t xml:space="preserve"> </w:t>
      </w:r>
      <w:r>
        <w:rPr>
          <w:w w:val="125"/>
        </w:rPr>
        <w:t>particularly</w:t>
      </w:r>
      <w:r>
        <w:rPr>
          <w:spacing w:val="-12"/>
          <w:w w:val="125"/>
        </w:rPr>
        <w:t xml:space="preserve"> </w:t>
      </w:r>
      <w:r>
        <w:rPr>
          <w:w w:val="125"/>
        </w:rPr>
        <w:t>critical</w:t>
      </w:r>
      <w:r>
        <w:rPr>
          <w:spacing w:val="-9"/>
          <w:w w:val="125"/>
        </w:rPr>
        <w:t xml:space="preserve"> </w:t>
      </w:r>
      <w:r>
        <w:rPr>
          <w:w w:val="125"/>
        </w:rPr>
        <w:t>for</w:t>
      </w:r>
      <w:r>
        <w:rPr>
          <w:spacing w:val="-9"/>
          <w:w w:val="125"/>
        </w:rPr>
        <w:t xml:space="preserve"> </w:t>
      </w:r>
      <w:r>
        <w:rPr>
          <w:w w:val="125"/>
        </w:rPr>
        <w:t>the</w:t>
      </w:r>
      <w:r>
        <w:rPr>
          <w:spacing w:val="-10"/>
          <w:w w:val="125"/>
        </w:rPr>
        <w:t xml:space="preserve"> </w:t>
      </w:r>
      <w:r>
        <w:rPr>
          <w:w w:val="125"/>
        </w:rPr>
        <w:t>broader</w:t>
      </w:r>
      <w:r>
        <w:rPr>
          <w:spacing w:val="-11"/>
          <w:w w:val="125"/>
        </w:rPr>
        <w:t xml:space="preserve"> </w:t>
      </w:r>
      <w:r>
        <w:rPr>
          <w:w w:val="125"/>
        </w:rPr>
        <w:t>coverage</w:t>
      </w:r>
      <w:r>
        <w:rPr>
          <w:spacing w:val="-10"/>
          <w:w w:val="125"/>
        </w:rPr>
        <w:t xml:space="preserve"> </w:t>
      </w:r>
      <w:r>
        <w:rPr>
          <w:w w:val="125"/>
        </w:rPr>
        <w:t>of</w:t>
      </w:r>
      <w:r>
        <w:rPr>
          <w:spacing w:val="-9"/>
          <w:w w:val="125"/>
        </w:rPr>
        <w:t xml:space="preserve"> </w:t>
      </w:r>
      <w:r>
        <w:rPr>
          <w:w w:val="125"/>
        </w:rPr>
        <w:t>4G and 5G. Access to 4G and 5G services is quickly becoming essential for regional, rural</w:t>
      </w:r>
      <w:r>
        <w:rPr>
          <w:spacing w:val="-23"/>
          <w:w w:val="125"/>
        </w:rPr>
        <w:t xml:space="preserve"> </w:t>
      </w:r>
      <w:r>
        <w:rPr>
          <w:w w:val="125"/>
        </w:rPr>
        <w:t>and</w:t>
      </w:r>
      <w:r>
        <w:rPr>
          <w:spacing w:val="-21"/>
          <w:w w:val="125"/>
        </w:rPr>
        <w:t xml:space="preserve"> </w:t>
      </w:r>
      <w:r>
        <w:rPr>
          <w:w w:val="125"/>
        </w:rPr>
        <w:t>remote</w:t>
      </w:r>
      <w:r>
        <w:rPr>
          <w:spacing w:val="-23"/>
          <w:w w:val="125"/>
        </w:rPr>
        <w:t xml:space="preserve"> </w:t>
      </w:r>
      <w:r>
        <w:rPr>
          <w:w w:val="125"/>
        </w:rPr>
        <w:t>businesse</w:t>
      </w:r>
      <w:r>
        <w:rPr>
          <w:w w:val="125"/>
        </w:rPr>
        <w:t>s</w:t>
      </w:r>
      <w:r>
        <w:rPr>
          <w:spacing w:val="-20"/>
          <w:w w:val="125"/>
        </w:rPr>
        <w:t xml:space="preserve"> </w:t>
      </w:r>
      <w:r>
        <w:rPr>
          <w:w w:val="125"/>
        </w:rPr>
        <w:t>to</w:t>
      </w:r>
      <w:r>
        <w:rPr>
          <w:spacing w:val="-21"/>
          <w:w w:val="125"/>
        </w:rPr>
        <w:t xml:space="preserve"> </w:t>
      </w:r>
      <w:r>
        <w:rPr>
          <w:w w:val="125"/>
        </w:rPr>
        <w:t>take</w:t>
      </w:r>
      <w:r>
        <w:rPr>
          <w:spacing w:val="-23"/>
          <w:w w:val="125"/>
        </w:rPr>
        <w:t xml:space="preserve"> </w:t>
      </w:r>
      <w:r>
        <w:rPr>
          <w:w w:val="125"/>
        </w:rPr>
        <w:t>full</w:t>
      </w:r>
      <w:r>
        <w:rPr>
          <w:spacing w:val="-22"/>
          <w:w w:val="125"/>
        </w:rPr>
        <w:t xml:space="preserve"> </w:t>
      </w:r>
      <w:r>
        <w:rPr>
          <w:w w:val="125"/>
        </w:rPr>
        <w:t>advantage</w:t>
      </w:r>
      <w:r>
        <w:rPr>
          <w:spacing w:val="-23"/>
          <w:w w:val="125"/>
        </w:rPr>
        <w:t xml:space="preserve"> </w:t>
      </w:r>
      <w:r>
        <w:rPr>
          <w:w w:val="125"/>
        </w:rPr>
        <w:t>of</w:t>
      </w:r>
      <w:r>
        <w:rPr>
          <w:spacing w:val="-22"/>
          <w:w w:val="125"/>
        </w:rPr>
        <w:t xml:space="preserve"> </w:t>
      </w:r>
      <w:r>
        <w:rPr>
          <w:w w:val="125"/>
        </w:rPr>
        <w:t>related</w:t>
      </w:r>
      <w:r>
        <w:rPr>
          <w:spacing w:val="-22"/>
          <w:w w:val="125"/>
        </w:rPr>
        <w:t xml:space="preserve"> </w:t>
      </w:r>
      <w:r>
        <w:rPr>
          <w:w w:val="125"/>
        </w:rPr>
        <w:t>IOT</w:t>
      </w:r>
      <w:r>
        <w:rPr>
          <w:spacing w:val="-21"/>
          <w:w w:val="125"/>
        </w:rPr>
        <w:t xml:space="preserve"> </w:t>
      </w:r>
      <w:r>
        <w:rPr>
          <w:w w:val="125"/>
        </w:rPr>
        <w:t>technologies</w:t>
      </w:r>
      <w:r>
        <w:rPr>
          <w:spacing w:val="-21"/>
          <w:w w:val="125"/>
        </w:rPr>
        <w:t xml:space="preserve"> </w:t>
      </w:r>
      <w:r>
        <w:rPr>
          <w:w w:val="125"/>
        </w:rPr>
        <w:t>that will be necessary for those businesses to remain commercially competitive in the local and global</w:t>
      </w:r>
      <w:r>
        <w:rPr>
          <w:spacing w:val="-8"/>
          <w:w w:val="125"/>
        </w:rPr>
        <w:t xml:space="preserve"> </w:t>
      </w:r>
      <w:r>
        <w:rPr>
          <w:w w:val="125"/>
        </w:rPr>
        <w:t>markets.</w:t>
      </w:r>
    </w:p>
    <w:p w:rsidR="00E479D1" w:rsidRDefault="00455B1C">
      <w:pPr>
        <w:pStyle w:val="BodyText"/>
        <w:spacing w:before="205" w:line="278" w:lineRule="auto"/>
        <w:ind w:left="460" w:right="515"/>
        <w:jc w:val="both"/>
      </w:pPr>
      <w:r>
        <w:rPr>
          <w:w w:val="125"/>
        </w:rPr>
        <w:t>The current auction allocation limits have Telstra, the operator with the most extensive</w:t>
      </w:r>
      <w:r>
        <w:rPr>
          <w:spacing w:val="-25"/>
          <w:w w:val="125"/>
        </w:rPr>
        <w:t xml:space="preserve"> </w:t>
      </w:r>
      <w:r>
        <w:rPr>
          <w:w w:val="125"/>
        </w:rPr>
        <w:t>rural</w:t>
      </w:r>
      <w:r>
        <w:rPr>
          <w:spacing w:val="-25"/>
          <w:w w:val="125"/>
        </w:rPr>
        <w:t xml:space="preserve"> </w:t>
      </w:r>
      <w:r>
        <w:rPr>
          <w:w w:val="125"/>
        </w:rPr>
        <w:t>and</w:t>
      </w:r>
      <w:r>
        <w:rPr>
          <w:spacing w:val="-24"/>
          <w:w w:val="125"/>
        </w:rPr>
        <w:t xml:space="preserve"> </w:t>
      </w:r>
      <w:r>
        <w:rPr>
          <w:w w:val="125"/>
        </w:rPr>
        <w:t>remote</w:t>
      </w:r>
      <w:r>
        <w:rPr>
          <w:spacing w:val="-25"/>
          <w:w w:val="125"/>
        </w:rPr>
        <w:t xml:space="preserve"> </w:t>
      </w:r>
      <w:r>
        <w:rPr>
          <w:w w:val="125"/>
        </w:rPr>
        <w:t>coverage</w:t>
      </w:r>
      <w:r>
        <w:rPr>
          <w:spacing w:val="-26"/>
          <w:w w:val="125"/>
        </w:rPr>
        <w:t xml:space="preserve"> </w:t>
      </w:r>
      <w:r>
        <w:rPr>
          <w:w w:val="125"/>
        </w:rPr>
        <w:t>and</w:t>
      </w:r>
      <w:r>
        <w:rPr>
          <w:spacing w:val="-26"/>
          <w:w w:val="125"/>
        </w:rPr>
        <w:t xml:space="preserve"> </w:t>
      </w:r>
      <w:r>
        <w:rPr>
          <w:w w:val="125"/>
        </w:rPr>
        <w:t>infrastructure</w:t>
      </w:r>
      <w:r>
        <w:rPr>
          <w:spacing w:val="-25"/>
          <w:w w:val="125"/>
        </w:rPr>
        <w:t xml:space="preserve"> </w:t>
      </w:r>
      <w:r>
        <w:rPr>
          <w:w w:val="125"/>
        </w:rPr>
        <w:t>investment,</w:t>
      </w:r>
      <w:r>
        <w:rPr>
          <w:spacing w:val="-24"/>
          <w:w w:val="125"/>
        </w:rPr>
        <w:t xml:space="preserve"> </w:t>
      </w:r>
      <w:r>
        <w:rPr>
          <w:w w:val="125"/>
        </w:rPr>
        <w:t>ending</w:t>
      </w:r>
      <w:r>
        <w:rPr>
          <w:spacing w:val="-24"/>
          <w:w w:val="125"/>
        </w:rPr>
        <w:t xml:space="preserve"> </w:t>
      </w:r>
      <w:r>
        <w:rPr>
          <w:w w:val="125"/>
        </w:rPr>
        <w:t>up</w:t>
      </w:r>
      <w:r>
        <w:rPr>
          <w:spacing w:val="-26"/>
          <w:w w:val="125"/>
        </w:rPr>
        <w:t xml:space="preserve"> </w:t>
      </w:r>
      <w:r>
        <w:rPr>
          <w:w w:val="125"/>
        </w:rPr>
        <w:t>with less</w:t>
      </w:r>
      <w:r>
        <w:rPr>
          <w:spacing w:val="-41"/>
          <w:w w:val="125"/>
        </w:rPr>
        <w:t xml:space="preserve"> </w:t>
      </w:r>
      <w:r>
        <w:rPr>
          <w:w w:val="125"/>
        </w:rPr>
        <w:t>spectrum</w:t>
      </w:r>
      <w:r>
        <w:rPr>
          <w:spacing w:val="-41"/>
          <w:w w:val="125"/>
        </w:rPr>
        <w:t xml:space="preserve"> </w:t>
      </w:r>
      <w:r>
        <w:rPr>
          <w:w w:val="125"/>
        </w:rPr>
        <w:t>for</w:t>
      </w:r>
      <w:r>
        <w:rPr>
          <w:spacing w:val="-42"/>
          <w:w w:val="125"/>
        </w:rPr>
        <w:t xml:space="preserve"> </w:t>
      </w:r>
      <w:r>
        <w:rPr>
          <w:w w:val="125"/>
        </w:rPr>
        <w:t>regional</w:t>
      </w:r>
      <w:r>
        <w:rPr>
          <w:spacing w:val="-42"/>
          <w:w w:val="125"/>
        </w:rPr>
        <w:t xml:space="preserve"> </w:t>
      </w:r>
      <w:r>
        <w:rPr>
          <w:w w:val="125"/>
        </w:rPr>
        <w:t>areas</w:t>
      </w:r>
      <w:r>
        <w:rPr>
          <w:spacing w:val="-41"/>
          <w:w w:val="125"/>
        </w:rPr>
        <w:t xml:space="preserve"> </w:t>
      </w:r>
      <w:r>
        <w:rPr>
          <w:w w:val="125"/>
        </w:rPr>
        <w:t>than</w:t>
      </w:r>
      <w:r>
        <w:rPr>
          <w:spacing w:val="-41"/>
          <w:w w:val="125"/>
        </w:rPr>
        <w:t xml:space="preserve"> </w:t>
      </w:r>
      <w:r>
        <w:rPr>
          <w:w w:val="125"/>
        </w:rPr>
        <w:t>before</w:t>
      </w:r>
      <w:r>
        <w:rPr>
          <w:spacing w:val="-44"/>
          <w:w w:val="125"/>
        </w:rPr>
        <w:t xml:space="preserve"> </w:t>
      </w:r>
      <w:r>
        <w:rPr>
          <w:w w:val="125"/>
        </w:rPr>
        <w:t>the</w:t>
      </w:r>
      <w:r>
        <w:rPr>
          <w:spacing w:val="-41"/>
          <w:w w:val="125"/>
        </w:rPr>
        <w:t xml:space="preserve"> </w:t>
      </w:r>
      <w:r>
        <w:rPr>
          <w:w w:val="125"/>
        </w:rPr>
        <w:t>auction.</w:t>
      </w:r>
      <w:r>
        <w:rPr>
          <w:spacing w:val="-41"/>
          <w:w w:val="125"/>
        </w:rPr>
        <w:t xml:space="preserve"> </w:t>
      </w:r>
      <w:r>
        <w:rPr>
          <w:w w:val="125"/>
        </w:rPr>
        <w:t>The</w:t>
      </w:r>
      <w:r>
        <w:rPr>
          <w:spacing w:val="-42"/>
          <w:w w:val="125"/>
        </w:rPr>
        <w:t xml:space="preserve"> </w:t>
      </w:r>
      <w:r>
        <w:rPr>
          <w:w w:val="125"/>
        </w:rPr>
        <w:t>ACCC</w:t>
      </w:r>
      <w:r>
        <w:rPr>
          <w:spacing w:val="-41"/>
          <w:w w:val="125"/>
        </w:rPr>
        <w:t xml:space="preserve"> </w:t>
      </w:r>
      <w:r>
        <w:rPr>
          <w:w w:val="125"/>
        </w:rPr>
        <w:t>and</w:t>
      </w:r>
      <w:r>
        <w:rPr>
          <w:spacing w:val="-42"/>
          <w:w w:val="125"/>
        </w:rPr>
        <w:t xml:space="preserve"> </w:t>
      </w:r>
      <w:r>
        <w:rPr>
          <w:w w:val="125"/>
        </w:rPr>
        <w:t xml:space="preserve">department must understand and communicate the intended and unintended impacts of this significant change on the </w:t>
      </w:r>
      <w:r>
        <w:rPr>
          <w:w w:val="125"/>
        </w:rPr>
        <w:t>quality and certainty of mobile connection in regional communities.</w:t>
      </w:r>
    </w:p>
    <w:p w:rsidR="00E479D1" w:rsidRDefault="00455B1C">
      <w:pPr>
        <w:pStyle w:val="BodyText"/>
        <w:spacing w:before="195"/>
        <w:ind w:left="460"/>
        <w:jc w:val="both"/>
        <w:rPr>
          <w:rFonts w:ascii="Lucida Sans"/>
          <w:b/>
        </w:rPr>
      </w:pPr>
      <w:r>
        <w:rPr>
          <w:rFonts w:ascii="Lucida Sans"/>
          <w:b/>
        </w:rPr>
        <w:t>Assurances for spectrum use</w:t>
      </w:r>
    </w:p>
    <w:p w:rsidR="00E479D1" w:rsidRDefault="00E479D1">
      <w:pPr>
        <w:pStyle w:val="BodyText"/>
        <w:rPr>
          <w:rFonts w:ascii="Lucida Sans"/>
          <w:b/>
          <w:sz w:val="21"/>
        </w:rPr>
      </w:pPr>
    </w:p>
    <w:p w:rsidR="00E479D1" w:rsidRDefault="00455B1C">
      <w:pPr>
        <w:pStyle w:val="BodyText"/>
        <w:spacing w:line="278" w:lineRule="auto"/>
        <w:ind w:left="460" w:right="514"/>
        <w:jc w:val="both"/>
      </w:pPr>
      <w:r>
        <w:rPr>
          <w:w w:val="125"/>
        </w:rPr>
        <w:t xml:space="preserve">The allocation process needs to seek assurances from all operators who are allocated spectrum that the spectrum will be promptly used to substantially improve </w:t>
      </w:r>
      <w:r>
        <w:rPr>
          <w:w w:val="125"/>
        </w:rPr>
        <w:t>access and quality of services in regional, rural and remote areas. If such assurances</w:t>
      </w:r>
      <w:r>
        <w:rPr>
          <w:spacing w:val="-10"/>
          <w:w w:val="125"/>
        </w:rPr>
        <w:t xml:space="preserve"> </w:t>
      </w:r>
      <w:r>
        <w:rPr>
          <w:w w:val="125"/>
        </w:rPr>
        <w:t>are</w:t>
      </w:r>
      <w:r>
        <w:rPr>
          <w:spacing w:val="-11"/>
          <w:w w:val="125"/>
        </w:rPr>
        <w:t xml:space="preserve"> </w:t>
      </w:r>
      <w:r>
        <w:rPr>
          <w:w w:val="125"/>
        </w:rPr>
        <w:t>not</w:t>
      </w:r>
      <w:r>
        <w:rPr>
          <w:spacing w:val="-9"/>
          <w:w w:val="125"/>
        </w:rPr>
        <w:t xml:space="preserve"> </w:t>
      </w:r>
      <w:r>
        <w:rPr>
          <w:w w:val="125"/>
        </w:rPr>
        <w:t>forthcoming,</w:t>
      </w:r>
      <w:r>
        <w:rPr>
          <w:spacing w:val="-10"/>
          <w:w w:val="125"/>
        </w:rPr>
        <w:t xml:space="preserve"> </w:t>
      </w:r>
      <w:r>
        <w:rPr>
          <w:w w:val="125"/>
        </w:rPr>
        <w:t>or</w:t>
      </w:r>
      <w:r>
        <w:rPr>
          <w:spacing w:val="-11"/>
          <w:w w:val="125"/>
        </w:rPr>
        <w:t xml:space="preserve"> </w:t>
      </w:r>
      <w:r>
        <w:rPr>
          <w:w w:val="125"/>
        </w:rPr>
        <w:t>the</w:t>
      </w:r>
      <w:r>
        <w:rPr>
          <w:spacing w:val="-11"/>
          <w:w w:val="125"/>
        </w:rPr>
        <w:t xml:space="preserve"> </w:t>
      </w:r>
      <w:r>
        <w:rPr>
          <w:w w:val="125"/>
        </w:rPr>
        <w:t>utilisation</w:t>
      </w:r>
      <w:r>
        <w:rPr>
          <w:spacing w:val="-10"/>
          <w:w w:val="125"/>
        </w:rPr>
        <w:t xml:space="preserve"> </w:t>
      </w:r>
      <w:r>
        <w:rPr>
          <w:w w:val="125"/>
        </w:rPr>
        <w:t>of</w:t>
      </w:r>
      <w:r>
        <w:rPr>
          <w:spacing w:val="-10"/>
          <w:w w:val="125"/>
        </w:rPr>
        <w:t xml:space="preserve"> </w:t>
      </w:r>
      <w:r>
        <w:rPr>
          <w:w w:val="125"/>
        </w:rPr>
        <w:t>the</w:t>
      </w:r>
      <w:r>
        <w:rPr>
          <w:spacing w:val="-11"/>
          <w:w w:val="125"/>
        </w:rPr>
        <w:t xml:space="preserve"> </w:t>
      </w:r>
      <w:r>
        <w:rPr>
          <w:w w:val="125"/>
        </w:rPr>
        <w:t>allocated</w:t>
      </w:r>
      <w:r>
        <w:rPr>
          <w:spacing w:val="-10"/>
          <w:w w:val="125"/>
        </w:rPr>
        <w:t xml:space="preserve"> </w:t>
      </w:r>
      <w:r>
        <w:rPr>
          <w:w w:val="125"/>
        </w:rPr>
        <w:t>spectrum</w:t>
      </w:r>
      <w:r>
        <w:rPr>
          <w:spacing w:val="-10"/>
          <w:w w:val="125"/>
        </w:rPr>
        <w:t xml:space="preserve"> </w:t>
      </w:r>
      <w:r>
        <w:rPr>
          <w:w w:val="125"/>
        </w:rPr>
        <w:t>is</w:t>
      </w:r>
      <w:r>
        <w:rPr>
          <w:spacing w:val="-9"/>
          <w:w w:val="125"/>
        </w:rPr>
        <w:t xml:space="preserve"> </w:t>
      </w:r>
      <w:r>
        <w:rPr>
          <w:w w:val="125"/>
        </w:rPr>
        <w:t>not being employed in a reasonable timeframe, then those allocations should be withdrawn and made available to other</w:t>
      </w:r>
      <w:r>
        <w:rPr>
          <w:spacing w:val="-29"/>
          <w:w w:val="125"/>
        </w:rPr>
        <w:t xml:space="preserve"> </w:t>
      </w:r>
      <w:r>
        <w:rPr>
          <w:w w:val="125"/>
        </w:rPr>
        <w:t>operators.</w:t>
      </w:r>
    </w:p>
    <w:p w:rsidR="00E479D1" w:rsidRDefault="00E479D1">
      <w:pPr>
        <w:spacing w:line="278" w:lineRule="auto"/>
        <w:jc w:val="both"/>
        <w:sectPr w:rsidR="00E479D1">
          <w:pgSz w:w="11910" w:h="16840"/>
          <w:pgMar w:top="820" w:right="922" w:bottom="280" w:left="980" w:header="720" w:footer="720" w:gutter="0"/>
          <w:cols w:space="720"/>
        </w:sectPr>
      </w:pPr>
    </w:p>
    <w:p w:rsidR="00E479D1" w:rsidRDefault="00455B1C">
      <w:pPr>
        <w:pStyle w:val="BodyText"/>
        <w:spacing w:line="20" w:lineRule="exact"/>
        <w:ind w:left="426"/>
        <w:rPr>
          <w:sz w:val="2"/>
        </w:rPr>
      </w:pPr>
      <w:r>
        <w:rPr>
          <w:noProof/>
          <w:sz w:val="2"/>
          <w:lang w:val="en-AU" w:eastAsia="en-AU"/>
        </w:rPr>
        <w:lastRenderedPageBreak/>
        <mc:AlternateContent>
          <mc:Choice Requires="wpg">
            <w:drawing>
              <wp:inline distT="0" distB="0" distL="0" distR="0">
                <wp:extent cx="5769610" cy="6350"/>
                <wp:effectExtent l="6985" t="6985" r="5080" b="571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9610" cy="6350"/>
                          <a:chOff x="0" y="0"/>
                          <a:chExt cx="9086" cy="10"/>
                        </a:xfrm>
                      </wpg:grpSpPr>
                      <wps:wsp>
                        <wps:cNvPr id="11" name="Line 9"/>
                        <wps:cNvCnPr>
                          <a:cxnSpLocks noChangeShapeType="1"/>
                        </wps:cNvCnPr>
                        <wps:spPr bwMode="auto">
                          <a:xfrm>
                            <a:off x="0" y="5"/>
                            <a:ext cx="908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4CA804" id="Group 8" o:spid="_x0000_s1026" style="width:454.3pt;height:.5pt;mso-position-horizontal-relative:char;mso-position-vertical-relative:line" coordsize="90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">
                <v:line id="Line 9" o:spid="_x0000_s1027" style="position:absolute;visibility:visible;mso-wrap-style:square" from="0,5" to="90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" strokecolor="#d9d9d9" strokeweight=".48pt"/>
                <w10:anchorlock/>
              </v:group>
            </w:pict>
          </mc:Fallback>
        </mc:AlternateContent>
      </w:r>
    </w:p>
    <w:p w:rsidR="00E479D1" w:rsidRDefault="00455B1C">
      <w:pPr>
        <w:pStyle w:val="ListParagraph"/>
        <w:numPr>
          <w:ilvl w:val="0"/>
          <w:numId w:val="2"/>
        </w:numPr>
        <w:tabs>
          <w:tab w:val="left" w:pos="164"/>
        </w:tabs>
        <w:spacing w:before="21"/>
        <w:ind w:right="572" w:hanging="8668"/>
        <w:jc w:val="right"/>
        <w:rPr>
          <w:rFonts w:ascii="Calibri"/>
        </w:rPr>
      </w:pPr>
      <w:r>
        <w:rPr>
          <w:rFonts w:ascii="Calibri"/>
        </w:rPr>
        <w:t xml:space="preserve">| </w:t>
      </w:r>
      <w:r>
        <w:rPr>
          <w:rFonts w:ascii="Calibri"/>
          <w:color w:val="7E7E7E"/>
        </w:rPr>
        <w:t>P a g</w:t>
      </w:r>
      <w:r>
        <w:rPr>
          <w:rFonts w:ascii="Calibri"/>
          <w:color w:val="7E7E7E"/>
          <w:spacing w:val="27"/>
        </w:rPr>
        <w:t xml:space="preserve"> </w:t>
      </w:r>
      <w:r>
        <w:rPr>
          <w:rFonts w:ascii="Calibri"/>
          <w:color w:val="7E7E7E"/>
        </w:rPr>
        <w:t>e</w:t>
      </w: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spacing w:before="11"/>
        <w:rPr>
          <w:rFonts w:ascii="Calibri"/>
          <w:sz w:val="27"/>
        </w:rPr>
      </w:pPr>
    </w:p>
    <w:p w:rsidR="00E479D1" w:rsidRDefault="00455B1C">
      <w:pPr>
        <w:pStyle w:val="BodyText"/>
        <w:spacing w:before="92"/>
        <w:ind w:left="460"/>
        <w:rPr>
          <w:rFonts w:ascii="Lucida Sans"/>
          <w:b/>
        </w:rPr>
      </w:pPr>
      <w:r>
        <w:rPr>
          <w:rFonts w:ascii="Lucida Sans"/>
          <w:b/>
        </w:rPr>
        <w:t>Competition</w:t>
      </w:r>
    </w:p>
    <w:p w:rsidR="00E479D1" w:rsidRDefault="00E479D1">
      <w:pPr>
        <w:pStyle w:val="BodyText"/>
        <w:spacing w:before="11"/>
        <w:rPr>
          <w:rFonts w:ascii="Lucida Sans"/>
          <w:b/>
          <w:sz w:val="20"/>
        </w:rPr>
      </w:pPr>
    </w:p>
    <w:p w:rsidR="00E479D1" w:rsidRDefault="00455B1C">
      <w:pPr>
        <w:pStyle w:val="BodyText"/>
        <w:spacing w:line="278" w:lineRule="auto"/>
        <w:ind w:left="460" w:right="510"/>
        <w:jc w:val="both"/>
      </w:pPr>
      <w:r>
        <w:rPr>
          <w:w w:val="120"/>
        </w:rPr>
        <w:t xml:space="preserve">The RRRCC is a strong </w:t>
      </w:r>
      <w:r>
        <w:rPr>
          <w:w w:val="120"/>
        </w:rPr>
        <w:t>supporter of competition through the parallel build of the mobile network. However, the Coalition is seeking an outcome of this auction to</w:t>
      </w:r>
      <w:r>
        <w:rPr>
          <w:spacing w:val="-45"/>
          <w:w w:val="120"/>
        </w:rPr>
        <w:t xml:space="preserve"> </w:t>
      </w:r>
      <w:r>
        <w:rPr>
          <w:w w:val="120"/>
        </w:rPr>
        <w:t>be an extension of current capabilities and coverage footprint to locations still experiencing</w:t>
      </w:r>
      <w:r>
        <w:rPr>
          <w:spacing w:val="-6"/>
          <w:w w:val="120"/>
        </w:rPr>
        <w:t xml:space="preserve"> </w:t>
      </w:r>
      <w:r>
        <w:rPr>
          <w:w w:val="120"/>
        </w:rPr>
        <w:t>poor</w:t>
      </w:r>
      <w:r>
        <w:rPr>
          <w:spacing w:val="-6"/>
          <w:w w:val="120"/>
        </w:rPr>
        <w:t xml:space="preserve"> </w:t>
      </w:r>
      <w:r>
        <w:rPr>
          <w:w w:val="120"/>
        </w:rPr>
        <w:t>mobile</w:t>
      </w:r>
      <w:r>
        <w:rPr>
          <w:spacing w:val="-7"/>
          <w:w w:val="120"/>
        </w:rPr>
        <w:t xml:space="preserve"> </w:t>
      </w:r>
      <w:r>
        <w:rPr>
          <w:w w:val="120"/>
        </w:rPr>
        <w:t>service.</w:t>
      </w:r>
      <w:r>
        <w:rPr>
          <w:spacing w:val="-5"/>
          <w:w w:val="120"/>
        </w:rPr>
        <w:t xml:space="preserve"> </w:t>
      </w:r>
      <w:r>
        <w:rPr>
          <w:w w:val="120"/>
        </w:rPr>
        <w:t>A</w:t>
      </w:r>
      <w:r>
        <w:rPr>
          <w:w w:val="120"/>
        </w:rPr>
        <w:t>s</w:t>
      </w:r>
      <w:r>
        <w:rPr>
          <w:spacing w:val="-4"/>
          <w:w w:val="120"/>
        </w:rPr>
        <w:t xml:space="preserve"> </w:t>
      </w:r>
      <w:r>
        <w:rPr>
          <w:w w:val="120"/>
        </w:rPr>
        <w:t>such,</w:t>
      </w:r>
      <w:r>
        <w:rPr>
          <w:spacing w:val="-5"/>
          <w:w w:val="120"/>
        </w:rPr>
        <w:t xml:space="preserve"> </w:t>
      </w:r>
      <w:r>
        <w:rPr>
          <w:w w:val="120"/>
        </w:rPr>
        <w:t>it</w:t>
      </w:r>
      <w:r>
        <w:rPr>
          <w:spacing w:val="-8"/>
          <w:w w:val="120"/>
        </w:rPr>
        <w:t xml:space="preserve"> </w:t>
      </w:r>
      <w:r>
        <w:rPr>
          <w:w w:val="120"/>
        </w:rPr>
        <w:t>is</w:t>
      </w:r>
      <w:r>
        <w:rPr>
          <w:spacing w:val="-4"/>
          <w:w w:val="120"/>
        </w:rPr>
        <w:t xml:space="preserve"> </w:t>
      </w:r>
      <w:r>
        <w:rPr>
          <w:w w:val="120"/>
        </w:rPr>
        <w:t>important</w:t>
      </w:r>
      <w:r>
        <w:rPr>
          <w:spacing w:val="-6"/>
          <w:w w:val="120"/>
        </w:rPr>
        <w:t xml:space="preserve"> </w:t>
      </w:r>
      <w:r>
        <w:rPr>
          <w:w w:val="120"/>
        </w:rPr>
        <w:t>that</w:t>
      </w:r>
      <w:r>
        <w:rPr>
          <w:spacing w:val="-5"/>
          <w:w w:val="120"/>
        </w:rPr>
        <w:t xml:space="preserve"> </w:t>
      </w:r>
      <w:r>
        <w:rPr>
          <w:w w:val="120"/>
        </w:rPr>
        <w:t>consideration</w:t>
      </w:r>
      <w:r>
        <w:rPr>
          <w:spacing w:val="-6"/>
          <w:w w:val="120"/>
        </w:rPr>
        <w:t xml:space="preserve"> </w:t>
      </w:r>
      <w:r>
        <w:rPr>
          <w:w w:val="120"/>
        </w:rPr>
        <w:t>is</w:t>
      </w:r>
      <w:r>
        <w:rPr>
          <w:spacing w:val="-4"/>
          <w:w w:val="120"/>
        </w:rPr>
        <w:t xml:space="preserve"> </w:t>
      </w:r>
      <w:r>
        <w:rPr>
          <w:w w:val="120"/>
        </w:rPr>
        <w:t>given to operators who can leverage existing investments to rapidly improve services well beyond current service</w:t>
      </w:r>
      <w:r>
        <w:rPr>
          <w:spacing w:val="3"/>
          <w:w w:val="120"/>
        </w:rPr>
        <w:t xml:space="preserve"> </w:t>
      </w:r>
      <w:r>
        <w:rPr>
          <w:w w:val="120"/>
        </w:rPr>
        <w:t>boundaries.</w:t>
      </w:r>
    </w:p>
    <w:p w:rsidR="00E479D1" w:rsidRDefault="00455B1C">
      <w:pPr>
        <w:pStyle w:val="BodyText"/>
        <w:spacing w:before="205" w:line="278" w:lineRule="auto"/>
        <w:ind w:left="460" w:right="510"/>
        <w:jc w:val="both"/>
      </w:pPr>
      <w:r>
        <w:rPr>
          <w:w w:val="120"/>
        </w:rPr>
        <w:t>The</w:t>
      </w:r>
      <w:r>
        <w:rPr>
          <w:spacing w:val="-6"/>
          <w:w w:val="120"/>
        </w:rPr>
        <w:t xml:space="preserve"> </w:t>
      </w:r>
      <w:r>
        <w:rPr>
          <w:w w:val="120"/>
        </w:rPr>
        <w:t>issue</w:t>
      </w:r>
      <w:r>
        <w:rPr>
          <w:spacing w:val="-6"/>
          <w:w w:val="120"/>
        </w:rPr>
        <w:t xml:space="preserve"> </w:t>
      </w:r>
      <w:r>
        <w:rPr>
          <w:w w:val="120"/>
        </w:rPr>
        <w:t>of</w:t>
      </w:r>
      <w:r>
        <w:rPr>
          <w:spacing w:val="-4"/>
          <w:w w:val="120"/>
        </w:rPr>
        <w:t xml:space="preserve"> </w:t>
      </w:r>
      <w:r>
        <w:rPr>
          <w:w w:val="120"/>
        </w:rPr>
        <w:t>competition</w:t>
      </w:r>
      <w:r>
        <w:rPr>
          <w:spacing w:val="-5"/>
          <w:w w:val="120"/>
        </w:rPr>
        <w:t xml:space="preserve"> </w:t>
      </w:r>
      <w:r>
        <w:rPr>
          <w:w w:val="120"/>
        </w:rPr>
        <w:t>in</w:t>
      </w:r>
      <w:r>
        <w:rPr>
          <w:spacing w:val="-4"/>
          <w:w w:val="120"/>
        </w:rPr>
        <w:t xml:space="preserve"> </w:t>
      </w:r>
      <w:r>
        <w:rPr>
          <w:w w:val="120"/>
        </w:rPr>
        <w:t>regional,</w:t>
      </w:r>
      <w:r>
        <w:rPr>
          <w:spacing w:val="-5"/>
          <w:w w:val="120"/>
        </w:rPr>
        <w:t xml:space="preserve"> </w:t>
      </w:r>
      <w:r>
        <w:rPr>
          <w:w w:val="120"/>
        </w:rPr>
        <w:t>rural</w:t>
      </w:r>
      <w:r>
        <w:rPr>
          <w:spacing w:val="-6"/>
          <w:w w:val="120"/>
        </w:rPr>
        <w:t xml:space="preserve"> </w:t>
      </w:r>
      <w:r>
        <w:rPr>
          <w:w w:val="120"/>
        </w:rPr>
        <w:t>and</w:t>
      </w:r>
      <w:r>
        <w:rPr>
          <w:spacing w:val="-4"/>
          <w:w w:val="120"/>
        </w:rPr>
        <w:t xml:space="preserve"> </w:t>
      </w:r>
      <w:r>
        <w:rPr>
          <w:w w:val="120"/>
        </w:rPr>
        <w:t>remote</w:t>
      </w:r>
      <w:r>
        <w:rPr>
          <w:spacing w:val="-6"/>
          <w:w w:val="120"/>
        </w:rPr>
        <w:t xml:space="preserve"> </w:t>
      </w:r>
      <w:r>
        <w:rPr>
          <w:w w:val="120"/>
        </w:rPr>
        <w:t>Australia</w:t>
      </w:r>
      <w:r>
        <w:rPr>
          <w:spacing w:val="-4"/>
          <w:w w:val="120"/>
        </w:rPr>
        <w:t xml:space="preserve"> </w:t>
      </w:r>
      <w:r>
        <w:rPr>
          <w:w w:val="120"/>
        </w:rPr>
        <w:t>is</w:t>
      </w:r>
      <w:r>
        <w:rPr>
          <w:spacing w:val="-4"/>
          <w:w w:val="120"/>
        </w:rPr>
        <w:t xml:space="preserve"> </w:t>
      </w:r>
      <w:r>
        <w:rPr>
          <w:w w:val="120"/>
        </w:rPr>
        <w:t>an</w:t>
      </w:r>
      <w:r>
        <w:rPr>
          <w:spacing w:val="-4"/>
          <w:w w:val="120"/>
        </w:rPr>
        <w:t xml:space="preserve"> </w:t>
      </w:r>
      <w:r>
        <w:rPr>
          <w:w w:val="120"/>
        </w:rPr>
        <w:t>important</w:t>
      </w:r>
      <w:r>
        <w:rPr>
          <w:spacing w:val="-4"/>
          <w:w w:val="120"/>
        </w:rPr>
        <w:t xml:space="preserve"> </w:t>
      </w:r>
      <w:r>
        <w:rPr>
          <w:w w:val="120"/>
        </w:rPr>
        <w:t>one, and the RRRCC is not confident that it can be appropriately addressed through</w:t>
      </w:r>
      <w:r>
        <w:rPr>
          <w:spacing w:val="73"/>
          <w:w w:val="120"/>
        </w:rPr>
        <w:t xml:space="preserve"> </w:t>
      </w:r>
      <w:r>
        <w:rPr>
          <w:w w:val="120"/>
        </w:rPr>
        <w:t xml:space="preserve">spectrum allocation. Other co-investment programs such as the Mobile Black Spot Program, which have successfully improved the on-ground connectivity for regional, rural and </w:t>
      </w:r>
      <w:r>
        <w:rPr>
          <w:w w:val="120"/>
        </w:rPr>
        <w:t>remote communities, are a more targeted and successful method. The RRRCC believe that more could be done to provide regional, rural and remote communities with assurances that they will not be left behind during this spectrum auction.</w:t>
      </w:r>
    </w:p>
    <w:p w:rsidR="00E479D1" w:rsidRDefault="00455B1C">
      <w:pPr>
        <w:pStyle w:val="BodyText"/>
        <w:spacing w:before="196"/>
        <w:ind w:left="460"/>
        <w:rPr>
          <w:rFonts w:ascii="Lucida Sans"/>
          <w:b/>
        </w:rPr>
      </w:pPr>
      <w:r>
        <w:rPr>
          <w:rFonts w:ascii="Lucida Sans"/>
          <w:b/>
        </w:rPr>
        <w:t>Closing remarks</w:t>
      </w:r>
    </w:p>
    <w:p w:rsidR="00E479D1" w:rsidRDefault="00E479D1">
      <w:pPr>
        <w:pStyle w:val="BodyText"/>
        <w:rPr>
          <w:rFonts w:ascii="Lucida Sans"/>
          <w:b/>
          <w:sz w:val="21"/>
        </w:rPr>
      </w:pPr>
    </w:p>
    <w:p w:rsidR="00E479D1" w:rsidRDefault="00455B1C">
      <w:pPr>
        <w:pStyle w:val="BodyText"/>
        <w:spacing w:line="278" w:lineRule="auto"/>
        <w:ind w:left="460" w:right="511"/>
        <w:jc w:val="both"/>
      </w:pPr>
      <w:r>
        <w:rPr>
          <w:w w:val="125"/>
        </w:rPr>
        <w:t>The</w:t>
      </w:r>
      <w:r>
        <w:rPr>
          <w:spacing w:val="-35"/>
          <w:w w:val="125"/>
        </w:rPr>
        <w:t xml:space="preserve"> </w:t>
      </w:r>
      <w:r>
        <w:rPr>
          <w:w w:val="125"/>
        </w:rPr>
        <w:t>RRRCC</w:t>
      </w:r>
      <w:r>
        <w:rPr>
          <w:spacing w:val="-34"/>
          <w:w w:val="125"/>
        </w:rPr>
        <w:t xml:space="preserve"> </w:t>
      </w:r>
      <w:r>
        <w:rPr>
          <w:w w:val="125"/>
        </w:rPr>
        <w:t>encourages</w:t>
      </w:r>
      <w:r>
        <w:rPr>
          <w:spacing w:val="-33"/>
          <w:w w:val="125"/>
        </w:rPr>
        <w:t xml:space="preserve"> </w:t>
      </w:r>
      <w:r>
        <w:rPr>
          <w:w w:val="125"/>
        </w:rPr>
        <w:t>the</w:t>
      </w:r>
      <w:r>
        <w:rPr>
          <w:spacing w:val="-35"/>
          <w:w w:val="125"/>
        </w:rPr>
        <w:t xml:space="preserve"> </w:t>
      </w:r>
      <w:r>
        <w:rPr>
          <w:w w:val="125"/>
        </w:rPr>
        <w:t>department</w:t>
      </w:r>
      <w:r>
        <w:rPr>
          <w:spacing w:val="-34"/>
          <w:w w:val="125"/>
        </w:rPr>
        <w:t xml:space="preserve"> </w:t>
      </w:r>
      <w:r>
        <w:rPr>
          <w:w w:val="125"/>
        </w:rPr>
        <w:t>to</w:t>
      </w:r>
      <w:r>
        <w:rPr>
          <w:spacing w:val="-36"/>
          <w:w w:val="125"/>
        </w:rPr>
        <w:t xml:space="preserve"> </w:t>
      </w:r>
      <w:r>
        <w:rPr>
          <w:w w:val="125"/>
        </w:rPr>
        <w:t>continue</w:t>
      </w:r>
      <w:r>
        <w:rPr>
          <w:spacing w:val="-34"/>
          <w:w w:val="125"/>
        </w:rPr>
        <w:t xml:space="preserve"> </w:t>
      </w:r>
      <w:r>
        <w:rPr>
          <w:w w:val="125"/>
        </w:rPr>
        <w:t>considering</w:t>
      </w:r>
      <w:r>
        <w:rPr>
          <w:spacing w:val="-35"/>
          <w:w w:val="125"/>
        </w:rPr>
        <w:t xml:space="preserve"> </w:t>
      </w:r>
      <w:r>
        <w:rPr>
          <w:w w:val="125"/>
        </w:rPr>
        <w:t>different</w:t>
      </w:r>
      <w:r>
        <w:rPr>
          <w:spacing w:val="-35"/>
          <w:w w:val="125"/>
        </w:rPr>
        <w:t xml:space="preserve"> </w:t>
      </w:r>
      <w:r>
        <w:rPr>
          <w:w w:val="125"/>
        </w:rPr>
        <w:t>methods of improving access to communities on a national scale. In the last five years, we have</w:t>
      </w:r>
      <w:r>
        <w:rPr>
          <w:spacing w:val="-28"/>
          <w:w w:val="125"/>
        </w:rPr>
        <w:t xml:space="preserve"> </w:t>
      </w:r>
      <w:r>
        <w:rPr>
          <w:w w:val="125"/>
        </w:rPr>
        <w:t>seen</w:t>
      </w:r>
      <w:r>
        <w:rPr>
          <w:spacing w:val="-27"/>
          <w:w w:val="125"/>
        </w:rPr>
        <w:t xml:space="preserve"> </w:t>
      </w:r>
      <w:r>
        <w:rPr>
          <w:w w:val="125"/>
        </w:rPr>
        <w:t>been</w:t>
      </w:r>
      <w:r>
        <w:rPr>
          <w:spacing w:val="-27"/>
          <w:w w:val="125"/>
        </w:rPr>
        <w:t xml:space="preserve"> </w:t>
      </w:r>
      <w:r>
        <w:rPr>
          <w:w w:val="125"/>
        </w:rPr>
        <w:t>significant</w:t>
      </w:r>
      <w:r>
        <w:rPr>
          <w:spacing w:val="-26"/>
          <w:w w:val="125"/>
        </w:rPr>
        <w:t xml:space="preserve"> </w:t>
      </w:r>
      <w:r>
        <w:rPr>
          <w:w w:val="125"/>
        </w:rPr>
        <w:t>improvement,</w:t>
      </w:r>
      <w:r>
        <w:rPr>
          <w:spacing w:val="-26"/>
          <w:w w:val="125"/>
        </w:rPr>
        <w:t xml:space="preserve"> </w:t>
      </w:r>
      <w:r>
        <w:rPr>
          <w:w w:val="125"/>
        </w:rPr>
        <w:t>though</w:t>
      </w:r>
      <w:r>
        <w:rPr>
          <w:spacing w:val="-27"/>
          <w:w w:val="125"/>
        </w:rPr>
        <w:t xml:space="preserve"> </w:t>
      </w:r>
      <w:r>
        <w:rPr>
          <w:w w:val="125"/>
        </w:rPr>
        <w:t>there</w:t>
      </w:r>
      <w:r>
        <w:rPr>
          <w:spacing w:val="-28"/>
          <w:w w:val="125"/>
        </w:rPr>
        <w:t xml:space="preserve"> </w:t>
      </w:r>
      <w:r>
        <w:rPr>
          <w:w w:val="125"/>
        </w:rPr>
        <w:t>remains</w:t>
      </w:r>
      <w:r>
        <w:rPr>
          <w:spacing w:val="-26"/>
          <w:w w:val="125"/>
        </w:rPr>
        <w:t xml:space="preserve"> </w:t>
      </w:r>
      <w:r>
        <w:rPr>
          <w:w w:val="125"/>
        </w:rPr>
        <w:t>a</w:t>
      </w:r>
      <w:r>
        <w:rPr>
          <w:spacing w:val="-27"/>
          <w:w w:val="125"/>
        </w:rPr>
        <w:t xml:space="preserve"> </w:t>
      </w:r>
      <w:r>
        <w:rPr>
          <w:w w:val="125"/>
        </w:rPr>
        <w:t>digital</w:t>
      </w:r>
      <w:r>
        <w:rPr>
          <w:spacing w:val="-27"/>
          <w:w w:val="125"/>
        </w:rPr>
        <w:t xml:space="preserve"> </w:t>
      </w:r>
      <w:r>
        <w:rPr>
          <w:w w:val="125"/>
        </w:rPr>
        <w:t>divide.</w:t>
      </w:r>
      <w:r>
        <w:rPr>
          <w:spacing w:val="-26"/>
          <w:w w:val="125"/>
        </w:rPr>
        <w:t xml:space="preserve"> </w:t>
      </w:r>
      <w:r>
        <w:rPr>
          <w:w w:val="125"/>
        </w:rPr>
        <w:t xml:space="preserve">New methods of improving access may need to be revisited, such as targeted mobile roaming options. With increased access to spectrum, there is a real risk of duplication of infrastructure that will potentially increase the operational cost to deliver base </w:t>
      </w:r>
      <w:r>
        <w:rPr>
          <w:w w:val="125"/>
        </w:rPr>
        <w:t>services and not enhance quality telecommunications services in regional and remote areas. The RRRCC looks forward to remaining in these conversations as they</w:t>
      </w:r>
      <w:r>
        <w:rPr>
          <w:spacing w:val="-12"/>
          <w:w w:val="125"/>
        </w:rPr>
        <w:t xml:space="preserve"> </w:t>
      </w:r>
      <w:r>
        <w:rPr>
          <w:w w:val="125"/>
        </w:rPr>
        <w:t>progress.</w:t>
      </w:r>
    </w:p>
    <w:p w:rsidR="00E479D1" w:rsidRDefault="00455B1C">
      <w:pPr>
        <w:pStyle w:val="BodyText"/>
        <w:spacing w:before="200"/>
        <w:ind w:left="460"/>
        <w:rPr>
          <w:rFonts w:ascii="Lucida Sans"/>
          <w:b/>
        </w:rPr>
      </w:pPr>
      <w:r>
        <w:rPr>
          <w:rFonts w:ascii="Lucida Sans"/>
          <w:b/>
        </w:rPr>
        <w:t>The Regional, Rural and Remote Communications Coalition</w:t>
      </w:r>
    </w:p>
    <w:p w:rsidR="00E479D1" w:rsidRDefault="00E479D1">
      <w:pPr>
        <w:pStyle w:val="BodyText"/>
        <w:rPr>
          <w:rFonts w:ascii="Lucida Sans"/>
          <w:b/>
          <w:sz w:val="20"/>
        </w:rPr>
      </w:pPr>
    </w:p>
    <w:p w:rsidR="00E479D1" w:rsidRDefault="00455B1C">
      <w:pPr>
        <w:pStyle w:val="BodyText"/>
        <w:spacing w:before="1"/>
        <w:rPr>
          <w:rFonts w:ascii="Lucida Sans"/>
          <w:b/>
          <w:sz w:val="10"/>
        </w:rPr>
      </w:pPr>
      <w:r>
        <w:rPr>
          <w:noProof/>
          <w:lang w:val="en-AU" w:eastAsia="en-AU"/>
        </w:rPr>
        <w:drawing>
          <wp:anchor distT="0" distB="0" distL="0" distR="0" simplePos="0" relativeHeight="2" behindDoc="0" locked="0" layoutInCell="1" allowOverlap="1">
            <wp:simplePos x="0" y="0"/>
            <wp:positionH relativeFrom="page">
              <wp:posOffset>1836730</wp:posOffset>
            </wp:positionH>
            <wp:positionV relativeFrom="paragraph">
              <wp:posOffset>100565</wp:posOffset>
            </wp:positionV>
            <wp:extent cx="3969532" cy="2267712"/>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969532" cy="2267712"/>
                    </a:xfrm>
                    <a:prstGeom prst="rect">
                      <a:avLst/>
                    </a:prstGeom>
                  </pic:spPr>
                </pic:pic>
              </a:graphicData>
            </a:graphic>
          </wp:anchor>
        </w:drawing>
      </w:r>
    </w:p>
    <w:p w:rsidR="00E479D1" w:rsidRDefault="00E479D1">
      <w:pPr>
        <w:pStyle w:val="BodyText"/>
        <w:spacing w:before="9"/>
        <w:rPr>
          <w:rFonts w:ascii="Lucida Sans"/>
          <w:b/>
          <w:sz w:val="20"/>
        </w:rPr>
      </w:pPr>
    </w:p>
    <w:p w:rsidR="00E479D1" w:rsidRDefault="00455B1C">
      <w:pPr>
        <w:pStyle w:val="BodyText"/>
        <w:ind w:left="460"/>
      </w:pPr>
      <w:r>
        <w:rPr>
          <w:w w:val="125"/>
        </w:rPr>
        <w:t>Encl.</w:t>
      </w:r>
    </w:p>
    <w:p w:rsidR="00E479D1" w:rsidRDefault="00E479D1">
      <w:pPr>
        <w:sectPr w:rsidR="00E479D1">
          <w:pgSz w:w="11910" w:h="16840"/>
          <w:pgMar w:top="820" w:right="922" w:bottom="280" w:left="980" w:header="720" w:footer="720" w:gutter="0"/>
          <w:cols w:space="720"/>
        </w:sectPr>
      </w:pPr>
    </w:p>
    <w:p w:rsidR="00E479D1" w:rsidRDefault="00455B1C">
      <w:pPr>
        <w:pStyle w:val="BodyText"/>
        <w:ind w:left="128"/>
        <w:rPr>
          <w:sz w:val="20"/>
        </w:rPr>
      </w:pPr>
      <w:r>
        <w:rPr>
          <w:noProof/>
          <w:sz w:val="20"/>
          <w:lang w:val="en-AU" w:eastAsia="en-AU"/>
        </w:rPr>
        <w:lastRenderedPageBreak/>
        <mc:AlternateContent>
          <mc:Choice Requires="wpg">
            <w:drawing>
              <wp:inline distT="0" distB="0" distL="0" distR="0">
                <wp:extent cx="6200775" cy="1155065"/>
                <wp:effectExtent l="0" t="0" r="127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0775" cy="1155065"/>
                          <a:chOff x="0" y="0"/>
                          <a:chExt cx="9765" cy="1819"/>
                        </a:xfrm>
                      </wpg:grpSpPr>
                      <pic:pic xmlns:pic="http://schemas.openxmlformats.org/drawingml/2006/picture">
                        <pic:nvPicPr>
                          <pic:cNvPr id="4"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4" y="90"/>
                            <a:ext cx="9660" cy="1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8" cy="1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5" y="64"/>
                            <a:ext cx="1703" cy="1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37" y="35"/>
                            <a:ext cx="577"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85" y="1621"/>
                            <a:ext cx="473"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204AE56" id="Group 2" o:spid="_x0000_s1026" style="width:488.25pt;height:90.95pt;mso-position-horizontal-relative:char;mso-position-vertical-relative:line" coordsize="9765,1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04;top:90;width:9660;height:1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">
                  <v:imagedata r:id="rId12" o:title=""/>
                </v:shape>
                <v:shape id="Picture 6" o:spid="_x0000_s1028" type="#_x0000_t75" style="position:absolute;width:1848;height:1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">
                  <v:imagedata r:id="rId13" o:title=""/>
                </v:shape>
                <v:shape id="Picture 5" o:spid="_x0000_s1029" type="#_x0000_t75" style="position:absolute;left:75;top:64;width:1703;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">
                  <v:imagedata r:id="rId14" o:title=""/>
                </v:shape>
                <v:shape id="Picture 4" o:spid="_x0000_s1030" type="#_x0000_t75" style="position:absolute;left:637;top:35;width:577;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">
                  <v:imagedata r:id="rId15" o:title=""/>
                </v:shape>
                <v:shape id="Picture 3" o:spid="_x0000_s1031" type="#_x0000_t75" style="position:absolute;left:685;top:1621;width:473;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">
                  <v:imagedata r:id="rId16" o:title=""/>
                </v:shape>
                <w10:anchorlock/>
              </v:group>
            </w:pict>
          </mc:Fallback>
        </mc:AlternateContent>
      </w:r>
    </w:p>
    <w:p w:rsidR="00E479D1" w:rsidRDefault="00E479D1">
      <w:pPr>
        <w:pStyle w:val="BodyText"/>
        <w:rPr>
          <w:sz w:val="18"/>
        </w:rPr>
      </w:pPr>
    </w:p>
    <w:p w:rsidR="00E479D1" w:rsidRDefault="00455B1C">
      <w:pPr>
        <w:pStyle w:val="BodyText"/>
        <w:spacing w:before="56" w:line="266" w:lineRule="exact"/>
        <w:ind w:right="180"/>
        <w:jc w:val="right"/>
        <w:rPr>
          <w:rFonts w:ascii="Calibri"/>
        </w:rPr>
      </w:pPr>
      <w:bookmarkStart w:id="2" w:name="ICPA_(Aust)_Spectrum_Allocation_Limits_F"/>
      <w:bookmarkEnd w:id="2"/>
      <w:r>
        <w:rPr>
          <w:rFonts w:ascii="Calibri"/>
        </w:rPr>
        <w:t>Federal President</w:t>
      </w:r>
    </w:p>
    <w:p w:rsidR="00E479D1" w:rsidRDefault="00455B1C">
      <w:pPr>
        <w:pStyle w:val="BodyText"/>
        <w:ind w:left="8071" w:right="153" w:firstLine="768"/>
        <w:jc w:val="both"/>
        <w:rPr>
          <w:rFonts w:ascii="Calibri"/>
        </w:rPr>
      </w:pPr>
      <w:r>
        <w:rPr>
          <w:rFonts w:ascii="Calibri"/>
        </w:rPr>
        <w:t>ICPA (Aust) Star of Hope</w:t>
      </w:r>
      <w:r>
        <w:rPr>
          <w:rFonts w:ascii="Calibri"/>
          <w:spacing w:val="-35"/>
        </w:rPr>
        <w:t xml:space="preserve"> </w:t>
      </w:r>
      <w:r>
        <w:rPr>
          <w:rFonts w:ascii="Calibri"/>
        </w:rPr>
        <w:t>Station 5090 Pioneer</w:t>
      </w:r>
      <w:r>
        <w:rPr>
          <w:rFonts w:ascii="Calibri"/>
          <w:spacing w:val="-21"/>
        </w:rPr>
        <w:t xml:space="preserve"> </w:t>
      </w:r>
      <w:r>
        <w:rPr>
          <w:rFonts w:ascii="Calibri"/>
        </w:rPr>
        <w:t>Road</w:t>
      </w:r>
    </w:p>
    <w:p w:rsidR="00E479D1" w:rsidRDefault="00455B1C">
      <w:pPr>
        <w:pStyle w:val="BodyText"/>
        <w:ind w:right="163"/>
        <w:jc w:val="right"/>
        <w:rPr>
          <w:rFonts w:ascii="Calibri"/>
        </w:rPr>
      </w:pPr>
      <w:r>
        <w:rPr>
          <w:rFonts w:ascii="Calibri"/>
        </w:rPr>
        <w:t>CLERMONT QLD</w:t>
      </w:r>
      <w:r>
        <w:rPr>
          <w:rFonts w:ascii="Calibri"/>
          <w:spacing w:val="-3"/>
        </w:rPr>
        <w:t xml:space="preserve"> </w:t>
      </w:r>
      <w:r>
        <w:rPr>
          <w:rFonts w:ascii="Calibri"/>
        </w:rPr>
        <w:t>4721</w:t>
      </w:r>
    </w:p>
    <w:p w:rsidR="00E479D1" w:rsidRDefault="00455B1C">
      <w:pPr>
        <w:pStyle w:val="BodyText"/>
        <w:ind w:right="188"/>
        <w:jc w:val="right"/>
        <w:rPr>
          <w:rFonts w:ascii="Calibri"/>
        </w:rPr>
      </w:pPr>
      <w:hyperlink r:id="rId17">
        <w:r>
          <w:rPr>
            <w:rFonts w:ascii="Calibri"/>
            <w:color w:val="0462C1"/>
            <w:spacing w:val="-1"/>
            <w:u w:val="single" w:color="0462C1"/>
          </w:rPr>
          <w:t>FedPresident@icpa.com.au</w:t>
        </w:r>
      </w:hyperlink>
    </w:p>
    <w:p w:rsidR="00E479D1" w:rsidRDefault="00E479D1">
      <w:pPr>
        <w:pStyle w:val="BodyText"/>
        <w:spacing w:before="4"/>
        <w:rPr>
          <w:rFonts w:ascii="Calibri"/>
          <w:sz w:val="17"/>
        </w:rPr>
      </w:pPr>
    </w:p>
    <w:p w:rsidR="00E479D1" w:rsidRDefault="00455B1C">
      <w:pPr>
        <w:pStyle w:val="BodyText"/>
        <w:spacing w:before="57"/>
        <w:ind w:left="100"/>
        <w:rPr>
          <w:rFonts w:ascii="Calibri"/>
        </w:rPr>
      </w:pPr>
      <w:r>
        <w:rPr>
          <w:rFonts w:ascii="Calibri"/>
        </w:rPr>
        <w:t>The Director</w:t>
      </w:r>
    </w:p>
    <w:p w:rsidR="00E479D1" w:rsidRDefault="00455B1C">
      <w:pPr>
        <w:pStyle w:val="BodyText"/>
        <w:ind w:left="100"/>
        <w:rPr>
          <w:rFonts w:ascii="Calibri"/>
        </w:rPr>
      </w:pPr>
      <w:r>
        <w:rPr>
          <w:rFonts w:ascii="Calibri"/>
        </w:rPr>
        <w:t>Spectrum Access and Management</w:t>
      </w:r>
    </w:p>
    <w:p w:rsidR="00E479D1" w:rsidRDefault="00455B1C">
      <w:pPr>
        <w:pStyle w:val="BodyText"/>
        <w:ind w:left="100" w:right="2220"/>
        <w:rPr>
          <w:rFonts w:ascii="Calibri"/>
        </w:rPr>
      </w:pPr>
      <w:r>
        <w:rPr>
          <w:rFonts w:ascii="Calibri"/>
        </w:rPr>
        <w:t>Department of Infrastructure, Transport, Regional Development and Communications 2 Phillip Law Street</w:t>
      </w:r>
    </w:p>
    <w:p w:rsidR="00E479D1" w:rsidRDefault="00455B1C">
      <w:pPr>
        <w:pStyle w:val="BodyText"/>
        <w:spacing w:before="1"/>
        <w:ind w:left="100"/>
        <w:rPr>
          <w:rFonts w:ascii="Calibri"/>
        </w:rPr>
      </w:pPr>
      <w:r>
        <w:rPr>
          <w:rFonts w:ascii="Calibri"/>
        </w:rPr>
        <w:t>ACTON ACT 2601</w:t>
      </w:r>
    </w:p>
    <w:p w:rsidR="00E479D1" w:rsidRDefault="00E479D1">
      <w:pPr>
        <w:pStyle w:val="BodyText"/>
        <w:rPr>
          <w:rFonts w:ascii="Calibri"/>
        </w:rPr>
      </w:pPr>
    </w:p>
    <w:p w:rsidR="00E479D1" w:rsidRDefault="00455B1C">
      <w:pPr>
        <w:pStyle w:val="BodyText"/>
        <w:spacing w:before="1"/>
        <w:ind w:left="100"/>
        <w:rPr>
          <w:rFonts w:ascii="Calibri"/>
        </w:rPr>
      </w:pPr>
      <w:r>
        <w:rPr>
          <w:rFonts w:ascii="Calibri"/>
        </w:rPr>
        <w:t>21 May 2021</w:t>
      </w:r>
    </w:p>
    <w:p w:rsidR="00E479D1" w:rsidRDefault="00E479D1">
      <w:pPr>
        <w:pStyle w:val="BodyText"/>
        <w:rPr>
          <w:rFonts w:ascii="Calibri"/>
        </w:rPr>
      </w:pPr>
    </w:p>
    <w:p w:rsidR="00E479D1" w:rsidRDefault="00455B1C">
      <w:pPr>
        <w:pStyle w:val="BodyText"/>
        <w:ind w:left="100"/>
        <w:rPr>
          <w:rFonts w:ascii="Calibri"/>
        </w:rPr>
      </w:pPr>
      <w:r>
        <w:rPr>
          <w:rFonts w:ascii="Calibri"/>
        </w:rPr>
        <w:t>To whom it may concern,</w:t>
      </w:r>
    </w:p>
    <w:p w:rsidR="00E479D1" w:rsidRDefault="00E479D1">
      <w:pPr>
        <w:pStyle w:val="BodyText"/>
        <w:spacing w:before="1"/>
        <w:rPr>
          <w:rFonts w:ascii="Calibri"/>
        </w:rPr>
      </w:pPr>
    </w:p>
    <w:p w:rsidR="00E479D1" w:rsidRDefault="00455B1C">
      <w:pPr>
        <w:pStyle w:val="BodyText"/>
        <w:ind w:left="100" w:right="154"/>
        <w:jc w:val="both"/>
        <w:rPr>
          <w:rFonts w:ascii="Calibri" w:hAnsi="Calibri"/>
        </w:rPr>
      </w:pPr>
      <w:r>
        <w:rPr>
          <w:rFonts w:ascii="Calibri" w:hAnsi="Calibri"/>
        </w:rPr>
        <w:t>The Isolated Children’s Parents’ Association of Australia, ICPA (Aust</w:t>
      </w:r>
      <w:r>
        <w:rPr>
          <w:rFonts w:ascii="Calibri" w:hAnsi="Calibri"/>
        </w:rPr>
        <w:t>), welcomes the opportunity to provide feedback to the Department of Infrastructure, Transport, Regional Development and Communications consultation on the 850/900 MHz Auction Allocation Limits Exposure Draft.</w:t>
      </w:r>
    </w:p>
    <w:p w:rsidR="00E479D1" w:rsidRDefault="00E479D1">
      <w:pPr>
        <w:pStyle w:val="BodyText"/>
        <w:spacing w:before="8"/>
        <w:rPr>
          <w:rFonts w:ascii="Calibri"/>
          <w:sz w:val="21"/>
        </w:rPr>
      </w:pPr>
    </w:p>
    <w:p w:rsidR="00E479D1" w:rsidRDefault="00455B1C">
      <w:pPr>
        <w:pStyle w:val="BodyText"/>
        <w:ind w:left="100" w:right="155"/>
        <w:jc w:val="both"/>
        <w:rPr>
          <w:rFonts w:ascii="Calibri"/>
        </w:rPr>
      </w:pPr>
      <w:r>
        <w:rPr>
          <w:rFonts w:ascii="Calibri"/>
        </w:rPr>
        <w:t>ICPA (Aust) is a voluntary parent body dedica</w:t>
      </w:r>
      <w:r>
        <w:rPr>
          <w:rFonts w:ascii="Calibri"/>
        </w:rPr>
        <w:t>ted to ensuring all geographically isolated students have equity of access to a continuing and appropriate education. This encompasses the education of children from early childhood through to tertiary. The member families of the association reside and wor</w:t>
      </w:r>
      <w:r>
        <w:rPr>
          <w:rFonts w:ascii="Calibri"/>
        </w:rPr>
        <w:t>k in rural and remote Australia and all share a common goal of achieving access to education for their children and the provision of services required to achieve this.</w:t>
      </w:r>
    </w:p>
    <w:p w:rsidR="00E479D1" w:rsidRDefault="00E479D1">
      <w:pPr>
        <w:pStyle w:val="BodyText"/>
        <w:spacing w:before="2"/>
        <w:rPr>
          <w:rFonts w:ascii="Calibri"/>
        </w:rPr>
      </w:pPr>
    </w:p>
    <w:p w:rsidR="00E479D1" w:rsidRDefault="00455B1C">
      <w:pPr>
        <w:pStyle w:val="BodyText"/>
        <w:ind w:left="100" w:right="150"/>
        <w:jc w:val="both"/>
        <w:rPr>
          <w:rFonts w:ascii="Calibri"/>
        </w:rPr>
      </w:pPr>
      <w:r>
        <w:rPr>
          <w:rFonts w:ascii="Calibri"/>
        </w:rPr>
        <w:t>Many of the families that ICPA (Aust) represents have limited communication services wh</w:t>
      </w:r>
      <w:r>
        <w:rPr>
          <w:rFonts w:ascii="Calibri"/>
        </w:rPr>
        <w:t>ere they live due to geographic isolation. A majority rely heavily on landlines for a voice service and have no mobile coverage at all. A percentage of our member families are able to access limited mobile service with the assistance of antennae and booste</w:t>
      </w:r>
      <w:r>
        <w:rPr>
          <w:rFonts w:ascii="Calibri"/>
        </w:rPr>
        <w:t>rs but can only receive the coverage in set positions. While some families living in rural and remote areas who have the Sky Muster satellite internet service are able to utilise options such as Wi-Fi calling, it is currently not an adequate replacement fo</w:t>
      </w:r>
      <w:r>
        <w:rPr>
          <w:rFonts w:ascii="Calibri"/>
        </w:rPr>
        <w:t>r their main landline service. Internet service for a large number of our members is provided by nbn Sky Muster satellite, with a smaller portion being able to use mobile broadband and even fewer with fixed wireless.</w:t>
      </w:r>
    </w:p>
    <w:p w:rsidR="00E479D1" w:rsidRDefault="00E479D1">
      <w:pPr>
        <w:pStyle w:val="BodyText"/>
        <w:spacing w:before="3"/>
        <w:rPr>
          <w:rFonts w:ascii="Calibri"/>
        </w:rPr>
      </w:pPr>
    </w:p>
    <w:p w:rsidR="00E479D1" w:rsidRDefault="00455B1C">
      <w:pPr>
        <w:pStyle w:val="BodyText"/>
        <w:ind w:left="100" w:right="155"/>
        <w:jc w:val="both"/>
        <w:rPr>
          <w:rFonts w:ascii="Calibri" w:hAnsi="Calibri"/>
        </w:rPr>
      </w:pPr>
      <w:r>
        <w:rPr>
          <w:rFonts w:ascii="Calibri" w:hAnsi="Calibri"/>
        </w:rPr>
        <w:t>As part of the Regional, Rural and Rem</w:t>
      </w:r>
      <w:r>
        <w:rPr>
          <w:rFonts w:ascii="Calibri" w:hAnsi="Calibri"/>
        </w:rPr>
        <w:t>ote Communications Coalition (RRRCC) we concur with the representative group’s comments regarding the 850/900 MHz Auction Allocation Limits Exposure Draft expressed in their letter to the Department of Infrastructure, Transport, Regional Development and Co</w:t>
      </w:r>
      <w:r>
        <w:rPr>
          <w:rFonts w:ascii="Calibri" w:hAnsi="Calibri"/>
        </w:rPr>
        <w:t>mmunications.</w:t>
      </w:r>
      <w:r>
        <w:rPr>
          <w:rFonts w:ascii="Calibri" w:hAnsi="Calibri"/>
          <w:spacing w:val="-8"/>
        </w:rPr>
        <w:t xml:space="preserve"> </w:t>
      </w:r>
      <w:r>
        <w:rPr>
          <w:rFonts w:ascii="Calibri" w:hAnsi="Calibri"/>
        </w:rPr>
        <w:t>ICPA</w:t>
      </w:r>
      <w:r>
        <w:rPr>
          <w:rFonts w:ascii="Calibri" w:hAnsi="Calibri"/>
          <w:spacing w:val="-7"/>
        </w:rPr>
        <w:t xml:space="preserve"> </w:t>
      </w:r>
      <w:r>
        <w:rPr>
          <w:rFonts w:ascii="Calibri" w:hAnsi="Calibri"/>
        </w:rPr>
        <w:t>(Aust)</w:t>
      </w:r>
      <w:r>
        <w:rPr>
          <w:rFonts w:ascii="Calibri" w:hAnsi="Calibri"/>
          <w:spacing w:val="-9"/>
        </w:rPr>
        <w:t xml:space="preserve"> </w:t>
      </w:r>
      <w:r>
        <w:rPr>
          <w:rFonts w:ascii="Calibri" w:hAnsi="Calibri"/>
        </w:rPr>
        <w:t>believes</w:t>
      </w:r>
      <w:r>
        <w:rPr>
          <w:rFonts w:ascii="Calibri" w:hAnsi="Calibri"/>
          <w:spacing w:val="-9"/>
        </w:rPr>
        <w:t xml:space="preserve"> </w:t>
      </w:r>
      <w:r>
        <w:rPr>
          <w:rFonts w:ascii="Calibri" w:hAnsi="Calibri"/>
        </w:rPr>
        <w:t>the</w:t>
      </w:r>
      <w:r>
        <w:rPr>
          <w:rFonts w:ascii="Calibri" w:hAnsi="Calibri"/>
          <w:spacing w:val="-9"/>
        </w:rPr>
        <w:t xml:space="preserve"> </w:t>
      </w:r>
      <w:r>
        <w:rPr>
          <w:rFonts w:ascii="Calibri" w:hAnsi="Calibri"/>
        </w:rPr>
        <w:t>possible</w:t>
      </w:r>
      <w:r>
        <w:rPr>
          <w:rFonts w:ascii="Calibri" w:hAnsi="Calibri"/>
          <w:spacing w:val="-8"/>
        </w:rPr>
        <w:t xml:space="preserve"> </w:t>
      </w:r>
      <w:r>
        <w:rPr>
          <w:rFonts w:ascii="Calibri" w:hAnsi="Calibri"/>
        </w:rPr>
        <w:t>impacts</w:t>
      </w:r>
      <w:r>
        <w:rPr>
          <w:rFonts w:ascii="Calibri" w:hAnsi="Calibri"/>
          <w:spacing w:val="-8"/>
        </w:rPr>
        <w:t xml:space="preserve"> </w:t>
      </w:r>
      <w:r>
        <w:rPr>
          <w:rFonts w:ascii="Calibri" w:hAnsi="Calibri"/>
        </w:rPr>
        <w:t>raised</w:t>
      </w:r>
      <w:r>
        <w:rPr>
          <w:rFonts w:ascii="Calibri" w:hAnsi="Calibri"/>
          <w:spacing w:val="-9"/>
        </w:rPr>
        <w:t xml:space="preserve"> </w:t>
      </w:r>
      <w:r>
        <w:rPr>
          <w:rFonts w:ascii="Calibri" w:hAnsi="Calibri"/>
        </w:rPr>
        <w:t>by</w:t>
      </w:r>
      <w:r>
        <w:rPr>
          <w:rFonts w:ascii="Calibri" w:hAnsi="Calibri"/>
          <w:spacing w:val="-9"/>
        </w:rPr>
        <w:t xml:space="preserve"> </w:t>
      </w:r>
      <w:r>
        <w:rPr>
          <w:rFonts w:ascii="Calibri" w:hAnsi="Calibri"/>
        </w:rPr>
        <w:t>RRRCC</w:t>
      </w:r>
      <w:r>
        <w:rPr>
          <w:rFonts w:ascii="Calibri" w:hAnsi="Calibri"/>
          <w:spacing w:val="-6"/>
        </w:rPr>
        <w:t xml:space="preserve"> </w:t>
      </w:r>
      <w:r>
        <w:rPr>
          <w:rFonts w:ascii="Calibri" w:hAnsi="Calibri"/>
        </w:rPr>
        <w:t>may</w:t>
      </w:r>
      <w:r>
        <w:rPr>
          <w:rFonts w:ascii="Calibri" w:hAnsi="Calibri"/>
          <w:spacing w:val="-9"/>
        </w:rPr>
        <w:t xml:space="preserve"> </w:t>
      </w:r>
      <w:r>
        <w:rPr>
          <w:rFonts w:ascii="Calibri" w:hAnsi="Calibri"/>
        </w:rPr>
        <w:t>have</w:t>
      </w:r>
      <w:r>
        <w:rPr>
          <w:rFonts w:ascii="Calibri" w:hAnsi="Calibri"/>
          <w:spacing w:val="-8"/>
        </w:rPr>
        <w:t xml:space="preserve"> </w:t>
      </w:r>
      <w:r>
        <w:rPr>
          <w:rFonts w:ascii="Calibri" w:hAnsi="Calibri"/>
        </w:rPr>
        <w:t>serious</w:t>
      </w:r>
      <w:r>
        <w:rPr>
          <w:rFonts w:ascii="Calibri" w:hAnsi="Calibri"/>
          <w:spacing w:val="-9"/>
        </w:rPr>
        <w:t xml:space="preserve"> </w:t>
      </w:r>
      <w:r>
        <w:rPr>
          <w:rFonts w:ascii="Calibri" w:hAnsi="Calibri"/>
        </w:rPr>
        <w:t>implications</w:t>
      </w:r>
      <w:r>
        <w:rPr>
          <w:rFonts w:ascii="Calibri" w:hAnsi="Calibri"/>
          <w:spacing w:val="-9"/>
        </w:rPr>
        <w:t xml:space="preserve"> </w:t>
      </w:r>
      <w:r>
        <w:rPr>
          <w:rFonts w:ascii="Calibri" w:hAnsi="Calibri"/>
        </w:rPr>
        <w:t xml:space="preserve">for geographically isolated students who require access </w:t>
      </w:r>
      <w:r>
        <w:rPr>
          <w:rFonts w:ascii="Calibri" w:hAnsi="Calibri"/>
          <w:spacing w:val="-4"/>
        </w:rPr>
        <w:t xml:space="preserve">to </w:t>
      </w:r>
      <w:r>
        <w:rPr>
          <w:rFonts w:ascii="Calibri" w:hAnsi="Calibri"/>
        </w:rPr>
        <w:t>reliable, affordable and appropriate communications to ensure they have fair and equitable access to educational</w:t>
      </w:r>
      <w:r>
        <w:rPr>
          <w:rFonts w:ascii="Calibri" w:hAnsi="Calibri"/>
          <w:spacing w:val="-20"/>
        </w:rPr>
        <w:t xml:space="preserve"> </w:t>
      </w:r>
      <w:r>
        <w:rPr>
          <w:rFonts w:ascii="Calibri" w:hAnsi="Calibri"/>
        </w:rPr>
        <w:t>opportunities.</w:t>
      </w:r>
    </w:p>
    <w:p w:rsidR="00E479D1" w:rsidRDefault="00E479D1">
      <w:pPr>
        <w:pStyle w:val="BodyText"/>
        <w:spacing w:before="10"/>
        <w:rPr>
          <w:rFonts w:ascii="Calibri"/>
          <w:sz w:val="21"/>
        </w:rPr>
      </w:pPr>
    </w:p>
    <w:p w:rsidR="00E479D1" w:rsidRDefault="00455B1C">
      <w:pPr>
        <w:pStyle w:val="BodyText"/>
        <w:ind w:left="100" w:right="151"/>
        <w:jc w:val="both"/>
        <w:rPr>
          <w:rFonts w:ascii="Calibri"/>
        </w:rPr>
      </w:pPr>
      <w:r>
        <w:rPr>
          <w:rFonts w:ascii="Calibri"/>
        </w:rPr>
        <w:t>Students living in rural and remote areas rely heavily on communication services in order to access their education,</w:t>
      </w:r>
      <w:r>
        <w:rPr>
          <w:rFonts w:ascii="Calibri"/>
          <w:spacing w:val="-11"/>
        </w:rPr>
        <w:t xml:space="preserve"> </w:t>
      </w:r>
      <w:r>
        <w:rPr>
          <w:rFonts w:ascii="Calibri"/>
        </w:rPr>
        <w:t>however</w:t>
      </w:r>
      <w:r>
        <w:rPr>
          <w:rFonts w:ascii="Calibri"/>
          <w:spacing w:val="-12"/>
        </w:rPr>
        <w:t xml:space="preserve"> </w:t>
      </w:r>
      <w:r>
        <w:rPr>
          <w:rFonts w:ascii="Calibri"/>
        </w:rPr>
        <w:t>communication</w:t>
      </w:r>
      <w:r>
        <w:rPr>
          <w:rFonts w:ascii="Calibri"/>
          <w:spacing w:val="-15"/>
        </w:rPr>
        <w:t xml:space="preserve"> </w:t>
      </w:r>
      <w:r>
        <w:rPr>
          <w:rFonts w:ascii="Calibri"/>
        </w:rPr>
        <w:t>types</w:t>
      </w:r>
      <w:r>
        <w:rPr>
          <w:rFonts w:ascii="Calibri"/>
          <w:spacing w:val="-12"/>
        </w:rPr>
        <w:t xml:space="preserve"> </w:t>
      </w:r>
      <w:r>
        <w:rPr>
          <w:rFonts w:ascii="Calibri"/>
        </w:rPr>
        <w:t>are</w:t>
      </w:r>
      <w:r>
        <w:rPr>
          <w:rFonts w:ascii="Calibri"/>
          <w:spacing w:val="-19"/>
        </w:rPr>
        <w:t xml:space="preserve"> </w:t>
      </w:r>
      <w:r>
        <w:rPr>
          <w:rFonts w:ascii="Calibri"/>
        </w:rPr>
        <w:t>limited</w:t>
      </w:r>
      <w:r>
        <w:rPr>
          <w:rFonts w:ascii="Calibri"/>
          <w:spacing w:val="-10"/>
        </w:rPr>
        <w:t xml:space="preserve"> </w:t>
      </w:r>
      <w:r>
        <w:rPr>
          <w:rFonts w:ascii="Calibri"/>
        </w:rPr>
        <w:t>and</w:t>
      </w:r>
      <w:r>
        <w:rPr>
          <w:rFonts w:ascii="Calibri"/>
          <w:spacing w:val="-15"/>
        </w:rPr>
        <w:t xml:space="preserve"> </w:t>
      </w:r>
      <w:r>
        <w:rPr>
          <w:rFonts w:ascii="Calibri"/>
        </w:rPr>
        <w:t>quality</w:t>
      </w:r>
      <w:r>
        <w:rPr>
          <w:rFonts w:ascii="Calibri"/>
          <w:spacing w:val="-12"/>
        </w:rPr>
        <w:t xml:space="preserve"> </w:t>
      </w:r>
      <w:r>
        <w:rPr>
          <w:rFonts w:ascii="Calibri"/>
        </w:rPr>
        <w:t>of</w:t>
      </w:r>
      <w:r>
        <w:rPr>
          <w:rFonts w:ascii="Calibri"/>
          <w:spacing w:val="-13"/>
        </w:rPr>
        <w:t xml:space="preserve"> </w:t>
      </w:r>
      <w:r>
        <w:rPr>
          <w:rFonts w:ascii="Calibri"/>
        </w:rPr>
        <w:t>service</w:t>
      </w:r>
      <w:r>
        <w:rPr>
          <w:rFonts w:ascii="Calibri"/>
          <w:spacing w:val="-18"/>
        </w:rPr>
        <w:t xml:space="preserve"> </w:t>
      </w:r>
      <w:r>
        <w:rPr>
          <w:rFonts w:ascii="Calibri"/>
        </w:rPr>
        <w:t>is</w:t>
      </w:r>
      <w:r>
        <w:rPr>
          <w:rFonts w:ascii="Calibri"/>
          <w:spacing w:val="-13"/>
        </w:rPr>
        <w:t xml:space="preserve"> </w:t>
      </w:r>
      <w:r>
        <w:rPr>
          <w:rFonts w:ascii="Calibri"/>
        </w:rPr>
        <w:t>not</w:t>
      </w:r>
      <w:r>
        <w:rPr>
          <w:rFonts w:ascii="Calibri"/>
          <w:spacing w:val="-15"/>
        </w:rPr>
        <w:t xml:space="preserve"> </w:t>
      </w:r>
      <w:r>
        <w:rPr>
          <w:rFonts w:ascii="Calibri"/>
        </w:rPr>
        <w:t>always</w:t>
      </w:r>
      <w:r>
        <w:rPr>
          <w:rFonts w:ascii="Calibri"/>
          <w:spacing w:val="-14"/>
        </w:rPr>
        <w:t xml:space="preserve"> </w:t>
      </w:r>
      <w:r>
        <w:rPr>
          <w:rFonts w:ascii="Calibri"/>
        </w:rPr>
        <w:t>optimal.</w:t>
      </w:r>
      <w:r>
        <w:rPr>
          <w:rFonts w:ascii="Calibri"/>
          <w:spacing w:val="-12"/>
        </w:rPr>
        <w:t xml:space="preserve"> </w:t>
      </w:r>
      <w:r>
        <w:rPr>
          <w:rFonts w:ascii="Calibri"/>
        </w:rPr>
        <w:t>It</w:t>
      </w:r>
      <w:r>
        <w:rPr>
          <w:rFonts w:ascii="Calibri"/>
          <w:spacing w:val="-16"/>
        </w:rPr>
        <w:t xml:space="preserve"> </w:t>
      </w:r>
      <w:r>
        <w:rPr>
          <w:rFonts w:ascii="Calibri"/>
        </w:rPr>
        <w:t>is</w:t>
      </w:r>
      <w:r>
        <w:rPr>
          <w:rFonts w:ascii="Calibri"/>
          <w:spacing w:val="-13"/>
        </w:rPr>
        <w:t xml:space="preserve"> </w:t>
      </w:r>
      <w:r>
        <w:rPr>
          <w:rFonts w:ascii="Calibri"/>
        </w:rPr>
        <w:t>essential</w:t>
      </w:r>
    </w:p>
    <w:p w:rsidR="00E479D1" w:rsidRDefault="00E479D1">
      <w:pPr>
        <w:pStyle w:val="BodyText"/>
        <w:rPr>
          <w:rFonts w:ascii="Calibri"/>
          <w:sz w:val="20"/>
        </w:rPr>
      </w:pPr>
    </w:p>
    <w:p w:rsidR="00E479D1" w:rsidRDefault="00E479D1">
      <w:pPr>
        <w:pStyle w:val="BodyText"/>
        <w:spacing w:before="11"/>
        <w:rPr>
          <w:rFonts w:ascii="Calibri"/>
          <w:sz w:val="17"/>
        </w:rPr>
      </w:pPr>
    </w:p>
    <w:p w:rsidR="00E479D1" w:rsidRDefault="00455B1C">
      <w:pPr>
        <w:tabs>
          <w:tab w:val="right" w:pos="9849"/>
        </w:tabs>
        <w:spacing w:before="61"/>
        <w:ind w:left="4244"/>
        <w:rPr>
          <w:rFonts w:ascii="Calibri"/>
          <w:sz w:val="20"/>
        </w:rPr>
      </w:pPr>
      <w:hyperlink r:id="rId18">
        <w:r>
          <w:rPr>
            <w:rFonts w:ascii="Calibri"/>
            <w:color w:val="006FC0"/>
            <w:sz w:val="20"/>
          </w:rPr>
          <w:t>www.icpa.com.au</w:t>
        </w:r>
      </w:hyperlink>
      <w:r>
        <w:rPr>
          <w:rFonts w:ascii="Calibri"/>
          <w:color w:val="006FC0"/>
          <w:sz w:val="20"/>
        </w:rPr>
        <w:tab/>
      </w:r>
      <w:r>
        <w:rPr>
          <w:rFonts w:ascii="Calibri"/>
          <w:sz w:val="20"/>
        </w:rPr>
        <w:t>1</w:t>
      </w:r>
    </w:p>
    <w:p w:rsidR="00E479D1" w:rsidRDefault="00E479D1">
      <w:pPr>
        <w:rPr>
          <w:rFonts w:ascii="Calibri"/>
          <w:sz w:val="20"/>
        </w:rPr>
        <w:sectPr w:rsidR="00E479D1">
          <w:pgSz w:w="11910" w:h="16840"/>
          <w:pgMar w:top="1140" w:right="920" w:bottom="280" w:left="980" w:header="720" w:footer="720" w:gutter="0"/>
          <w:cols w:space="720"/>
        </w:sectPr>
      </w:pPr>
    </w:p>
    <w:p w:rsidR="00E479D1" w:rsidRDefault="00455B1C">
      <w:pPr>
        <w:pStyle w:val="BodyText"/>
        <w:spacing w:before="43"/>
        <w:ind w:left="100" w:right="149"/>
        <w:jc w:val="both"/>
        <w:rPr>
          <w:rFonts w:ascii="Calibri" w:hAnsi="Calibri"/>
        </w:rPr>
      </w:pPr>
      <w:r>
        <w:rPr>
          <w:rFonts w:ascii="Calibri" w:hAnsi="Calibri"/>
        </w:rPr>
        <w:lastRenderedPageBreak/>
        <w:t>that communication services are maintained, perform reliably and their coverage expanded in rural, remote and very remote regions to enable students to be educated, businesses to operate and for the safety of families in these areas. Prior to any move towa</w:t>
      </w:r>
      <w:r>
        <w:rPr>
          <w:rFonts w:ascii="Calibri" w:hAnsi="Calibri"/>
        </w:rPr>
        <w:t>rd spectrum allocation limitations, assurance is needed that the quantity and quality of services in rural and remote areas will not be diminished as a result of these limitations, particularly with regards to education of children in these areas and the s</w:t>
      </w:r>
      <w:r>
        <w:rPr>
          <w:rFonts w:ascii="Calibri" w:hAnsi="Calibri"/>
        </w:rPr>
        <w:t xml:space="preserve">afety of families. At this stage there doesn’t appear to be a requirement for operators to use the spectrum they purchase towards services or to place infrastructure in more remote areas, even though there is a “regional” category for the maximum spectrum </w:t>
      </w:r>
      <w:r>
        <w:rPr>
          <w:rFonts w:ascii="Calibri" w:hAnsi="Calibri"/>
        </w:rPr>
        <w:t>that providers may purchase. Locations such as Perth and the Gold Coast are considered “regional” in some rankings, yet the services, number of providers and infrastructure available in these areas is vastly different to those available in more rural and r</w:t>
      </w:r>
      <w:r>
        <w:rPr>
          <w:rFonts w:ascii="Calibri" w:hAnsi="Calibri"/>
        </w:rPr>
        <w:t>emote areas further away from metropolitan areas. Without adequate safeguards in place there may not be enough incentive for a company to provide services to more remote areas due to smaller consumer numbers. Assurance that service providers will commit to</w:t>
      </w:r>
      <w:r>
        <w:rPr>
          <w:rFonts w:ascii="Calibri" w:hAnsi="Calibri"/>
        </w:rPr>
        <w:t xml:space="preserve"> using</w:t>
      </w:r>
      <w:r>
        <w:rPr>
          <w:rFonts w:ascii="Calibri" w:hAnsi="Calibri"/>
          <w:spacing w:val="-8"/>
        </w:rPr>
        <w:t xml:space="preserve"> </w:t>
      </w:r>
      <w:r>
        <w:rPr>
          <w:rFonts w:ascii="Calibri" w:hAnsi="Calibri"/>
        </w:rPr>
        <w:t>spectrum</w:t>
      </w:r>
      <w:r>
        <w:rPr>
          <w:rFonts w:ascii="Calibri" w:hAnsi="Calibri"/>
          <w:spacing w:val="-7"/>
        </w:rPr>
        <w:t xml:space="preserve"> </w:t>
      </w:r>
      <w:r>
        <w:rPr>
          <w:rFonts w:ascii="Calibri" w:hAnsi="Calibri"/>
        </w:rPr>
        <w:t>and</w:t>
      </w:r>
      <w:r>
        <w:rPr>
          <w:rFonts w:ascii="Calibri" w:hAnsi="Calibri"/>
          <w:spacing w:val="-9"/>
        </w:rPr>
        <w:t xml:space="preserve"> </w:t>
      </w:r>
      <w:r>
        <w:rPr>
          <w:rFonts w:ascii="Calibri" w:hAnsi="Calibri"/>
        </w:rPr>
        <w:t>providing</w:t>
      </w:r>
      <w:r>
        <w:rPr>
          <w:rFonts w:ascii="Calibri" w:hAnsi="Calibri"/>
          <w:spacing w:val="-7"/>
        </w:rPr>
        <w:t xml:space="preserve"> </w:t>
      </w:r>
      <w:r>
        <w:rPr>
          <w:rFonts w:ascii="Calibri" w:hAnsi="Calibri"/>
        </w:rPr>
        <w:t>required</w:t>
      </w:r>
      <w:r>
        <w:rPr>
          <w:rFonts w:ascii="Calibri" w:hAnsi="Calibri"/>
          <w:spacing w:val="-9"/>
        </w:rPr>
        <w:t xml:space="preserve"> </w:t>
      </w:r>
      <w:r>
        <w:rPr>
          <w:rFonts w:ascii="Calibri" w:hAnsi="Calibri"/>
        </w:rPr>
        <w:t>communications</w:t>
      </w:r>
      <w:r>
        <w:rPr>
          <w:rFonts w:ascii="Calibri" w:hAnsi="Calibri"/>
          <w:spacing w:val="-7"/>
        </w:rPr>
        <w:t xml:space="preserve"> </w:t>
      </w:r>
      <w:r>
        <w:rPr>
          <w:rFonts w:ascii="Calibri" w:hAnsi="Calibri"/>
        </w:rPr>
        <w:t>infrastructure</w:t>
      </w:r>
      <w:r>
        <w:rPr>
          <w:rFonts w:ascii="Calibri" w:hAnsi="Calibri"/>
          <w:spacing w:val="-9"/>
        </w:rPr>
        <w:t xml:space="preserve"> </w:t>
      </w:r>
      <w:r>
        <w:rPr>
          <w:rFonts w:ascii="Calibri" w:hAnsi="Calibri"/>
        </w:rPr>
        <w:t>in</w:t>
      </w:r>
      <w:r>
        <w:rPr>
          <w:rFonts w:ascii="Calibri" w:hAnsi="Calibri"/>
          <w:spacing w:val="-9"/>
        </w:rPr>
        <w:t xml:space="preserve"> </w:t>
      </w:r>
      <w:r>
        <w:rPr>
          <w:rFonts w:ascii="Calibri" w:hAnsi="Calibri"/>
        </w:rPr>
        <w:t>rural,</w:t>
      </w:r>
      <w:r>
        <w:rPr>
          <w:rFonts w:ascii="Calibri" w:hAnsi="Calibri"/>
          <w:spacing w:val="-6"/>
        </w:rPr>
        <w:t xml:space="preserve"> </w:t>
      </w:r>
      <w:r>
        <w:rPr>
          <w:rFonts w:ascii="Calibri" w:hAnsi="Calibri"/>
        </w:rPr>
        <w:t>remote</w:t>
      </w:r>
      <w:r>
        <w:rPr>
          <w:rFonts w:ascii="Calibri" w:hAnsi="Calibri"/>
          <w:spacing w:val="-8"/>
        </w:rPr>
        <w:t xml:space="preserve"> </w:t>
      </w:r>
      <w:r>
        <w:rPr>
          <w:rFonts w:ascii="Calibri" w:hAnsi="Calibri"/>
        </w:rPr>
        <w:t>and</w:t>
      </w:r>
      <w:r>
        <w:rPr>
          <w:rFonts w:ascii="Calibri" w:hAnsi="Calibri"/>
          <w:spacing w:val="-9"/>
        </w:rPr>
        <w:t xml:space="preserve"> </w:t>
      </w:r>
      <w:r>
        <w:rPr>
          <w:rFonts w:ascii="Calibri" w:hAnsi="Calibri"/>
        </w:rPr>
        <w:t>very</w:t>
      </w:r>
      <w:r>
        <w:rPr>
          <w:rFonts w:ascii="Calibri" w:hAnsi="Calibri"/>
          <w:spacing w:val="-8"/>
        </w:rPr>
        <w:t xml:space="preserve"> </w:t>
      </w:r>
      <w:r>
        <w:rPr>
          <w:rFonts w:ascii="Calibri" w:hAnsi="Calibri"/>
        </w:rPr>
        <w:t>remote</w:t>
      </w:r>
      <w:r>
        <w:rPr>
          <w:rFonts w:ascii="Calibri" w:hAnsi="Calibri"/>
          <w:spacing w:val="-7"/>
        </w:rPr>
        <w:t xml:space="preserve"> </w:t>
      </w:r>
      <w:r>
        <w:rPr>
          <w:rFonts w:ascii="Calibri" w:hAnsi="Calibri"/>
        </w:rPr>
        <w:t xml:space="preserve">areas as part of their spectrum allocation is warranted and should be considered if applying the 850/900 MHz Auction Allocation limits. Providers who are </w:t>
      </w:r>
      <w:r>
        <w:rPr>
          <w:rFonts w:ascii="Calibri" w:hAnsi="Calibri"/>
        </w:rPr>
        <w:t>successful bidders on spectrum should be required to provide services in rural and remote areas equal to or better than those currently</w:t>
      </w:r>
      <w:r>
        <w:rPr>
          <w:rFonts w:ascii="Calibri" w:hAnsi="Calibri"/>
          <w:spacing w:val="-20"/>
        </w:rPr>
        <w:t xml:space="preserve"> </w:t>
      </w:r>
      <w:r>
        <w:rPr>
          <w:rFonts w:ascii="Calibri" w:hAnsi="Calibri"/>
        </w:rPr>
        <w:t>available.</w:t>
      </w:r>
    </w:p>
    <w:p w:rsidR="00E479D1" w:rsidRDefault="00E479D1">
      <w:pPr>
        <w:pStyle w:val="BodyText"/>
        <w:spacing w:before="1"/>
        <w:rPr>
          <w:rFonts w:ascii="Calibri"/>
        </w:rPr>
      </w:pPr>
    </w:p>
    <w:p w:rsidR="00E479D1" w:rsidRDefault="00455B1C">
      <w:pPr>
        <w:pStyle w:val="BodyText"/>
        <w:ind w:left="100" w:right="153"/>
        <w:jc w:val="both"/>
        <w:rPr>
          <w:rFonts w:ascii="Calibri"/>
        </w:rPr>
      </w:pPr>
      <w:r>
        <w:rPr>
          <w:rFonts w:ascii="Calibri"/>
        </w:rPr>
        <w:t>Limitations</w:t>
      </w:r>
      <w:r>
        <w:rPr>
          <w:rFonts w:ascii="Calibri"/>
          <w:spacing w:val="-10"/>
        </w:rPr>
        <w:t xml:space="preserve"> </w:t>
      </w:r>
      <w:r>
        <w:rPr>
          <w:rFonts w:ascii="Calibri"/>
        </w:rPr>
        <w:t>on</w:t>
      </w:r>
      <w:r>
        <w:rPr>
          <w:rFonts w:ascii="Calibri"/>
          <w:spacing w:val="-10"/>
        </w:rPr>
        <w:t xml:space="preserve"> </w:t>
      </w:r>
      <w:r>
        <w:rPr>
          <w:rFonts w:ascii="Calibri"/>
        </w:rPr>
        <w:t>the</w:t>
      </w:r>
      <w:r>
        <w:rPr>
          <w:rFonts w:ascii="Calibri"/>
          <w:spacing w:val="-8"/>
        </w:rPr>
        <w:t xml:space="preserve"> </w:t>
      </w:r>
      <w:r>
        <w:rPr>
          <w:rFonts w:ascii="Calibri"/>
        </w:rPr>
        <w:t>upcoming</w:t>
      </w:r>
      <w:r>
        <w:rPr>
          <w:rFonts w:ascii="Calibri"/>
          <w:spacing w:val="-8"/>
        </w:rPr>
        <w:t xml:space="preserve"> </w:t>
      </w:r>
      <w:r>
        <w:rPr>
          <w:rFonts w:ascii="Calibri"/>
        </w:rPr>
        <w:t>spectrum</w:t>
      </w:r>
      <w:r>
        <w:rPr>
          <w:rFonts w:ascii="Calibri"/>
          <w:spacing w:val="-9"/>
        </w:rPr>
        <w:t xml:space="preserve"> </w:t>
      </w:r>
      <w:r>
        <w:rPr>
          <w:rFonts w:ascii="Calibri"/>
        </w:rPr>
        <w:t>auction</w:t>
      </w:r>
      <w:r>
        <w:rPr>
          <w:rFonts w:ascii="Calibri"/>
          <w:spacing w:val="-10"/>
        </w:rPr>
        <w:t xml:space="preserve"> </w:t>
      </w:r>
      <w:r>
        <w:rPr>
          <w:rFonts w:ascii="Calibri"/>
        </w:rPr>
        <w:t>should</w:t>
      </w:r>
      <w:r>
        <w:rPr>
          <w:rFonts w:ascii="Calibri"/>
          <w:spacing w:val="-10"/>
        </w:rPr>
        <w:t xml:space="preserve"> </w:t>
      </w:r>
      <w:r>
        <w:rPr>
          <w:rFonts w:ascii="Calibri"/>
        </w:rPr>
        <w:t>not</w:t>
      </w:r>
      <w:r>
        <w:rPr>
          <w:rFonts w:ascii="Calibri"/>
          <w:spacing w:val="-11"/>
        </w:rPr>
        <w:t xml:space="preserve"> </w:t>
      </w:r>
      <w:r>
        <w:rPr>
          <w:rFonts w:ascii="Calibri"/>
        </w:rPr>
        <w:t>prevent</w:t>
      </w:r>
      <w:r>
        <w:rPr>
          <w:rFonts w:ascii="Calibri"/>
          <w:spacing w:val="-11"/>
        </w:rPr>
        <w:t xml:space="preserve"> </w:t>
      </w:r>
      <w:r>
        <w:rPr>
          <w:rFonts w:ascii="Calibri"/>
        </w:rPr>
        <w:t>any</w:t>
      </w:r>
      <w:r>
        <w:rPr>
          <w:rFonts w:ascii="Calibri"/>
          <w:spacing w:val="-8"/>
        </w:rPr>
        <w:t xml:space="preserve"> </w:t>
      </w:r>
      <w:r>
        <w:rPr>
          <w:rFonts w:ascii="Calibri"/>
        </w:rPr>
        <w:t>mobile</w:t>
      </w:r>
      <w:r>
        <w:rPr>
          <w:rFonts w:ascii="Calibri"/>
          <w:spacing w:val="-8"/>
        </w:rPr>
        <w:t xml:space="preserve"> </w:t>
      </w:r>
      <w:r>
        <w:rPr>
          <w:rFonts w:ascii="Calibri"/>
        </w:rPr>
        <w:t>carrier</w:t>
      </w:r>
      <w:r>
        <w:rPr>
          <w:rFonts w:ascii="Calibri"/>
          <w:spacing w:val="-10"/>
        </w:rPr>
        <w:t xml:space="preserve"> </w:t>
      </w:r>
      <w:r>
        <w:rPr>
          <w:rFonts w:ascii="Calibri"/>
        </w:rPr>
        <w:t>from</w:t>
      </w:r>
      <w:r>
        <w:rPr>
          <w:rFonts w:ascii="Calibri"/>
          <w:spacing w:val="-3"/>
        </w:rPr>
        <w:t xml:space="preserve"> </w:t>
      </w:r>
      <w:r>
        <w:rPr>
          <w:rFonts w:ascii="Calibri"/>
        </w:rPr>
        <w:t>bidding</w:t>
      </w:r>
      <w:r>
        <w:rPr>
          <w:rFonts w:ascii="Calibri"/>
          <w:spacing w:val="-8"/>
        </w:rPr>
        <w:t xml:space="preserve"> </w:t>
      </w:r>
      <w:r>
        <w:rPr>
          <w:rFonts w:ascii="Calibri"/>
        </w:rPr>
        <w:t>for</w:t>
      </w:r>
      <w:r>
        <w:rPr>
          <w:rFonts w:ascii="Calibri"/>
          <w:spacing w:val="-10"/>
        </w:rPr>
        <w:t xml:space="preserve"> </w:t>
      </w:r>
      <w:r>
        <w:rPr>
          <w:rFonts w:ascii="Calibri"/>
        </w:rPr>
        <w:t>enough s</w:t>
      </w:r>
      <w:r>
        <w:rPr>
          <w:rFonts w:ascii="Calibri"/>
        </w:rPr>
        <w:t>pectrum to grow capacity and enhance their services to meet the future needs of regional, rural and remote customers. ICPA (Aust) believes there should be some guarantee made that providers who already service rural and remote areas and have infrastructure</w:t>
      </w:r>
      <w:r>
        <w:rPr>
          <w:rFonts w:ascii="Calibri"/>
        </w:rPr>
        <w:t xml:space="preserve"> in these areas can continue their commitment in these locations and be supported to continue to operate and extend their services in these</w:t>
      </w:r>
      <w:r>
        <w:rPr>
          <w:rFonts w:ascii="Calibri"/>
          <w:spacing w:val="-25"/>
        </w:rPr>
        <w:t xml:space="preserve"> </w:t>
      </w:r>
      <w:r>
        <w:rPr>
          <w:rFonts w:ascii="Calibri"/>
        </w:rPr>
        <w:t>areas.</w:t>
      </w:r>
    </w:p>
    <w:p w:rsidR="00E479D1" w:rsidRDefault="00E479D1">
      <w:pPr>
        <w:pStyle w:val="BodyText"/>
        <w:spacing w:before="2"/>
        <w:rPr>
          <w:rFonts w:ascii="Calibri"/>
        </w:rPr>
      </w:pPr>
    </w:p>
    <w:p w:rsidR="00E479D1" w:rsidRDefault="00455B1C">
      <w:pPr>
        <w:pStyle w:val="BodyText"/>
        <w:ind w:left="100" w:right="149"/>
        <w:jc w:val="both"/>
        <w:rPr>
          <w:rFonts w:ascii="Calibri"/>
        </w:rPr>
      </w:pPr>
      <w:r>
        <w:rPr>
          <w:rFonts w:ascii="Calibri"/>
        </w:rPr>
        <w:t>ICPA (Aust) is not opposed to competition between providers in offering communication services, however this</w:t>
      </w:r>
      <w:r>
        <w:rPr>
          <w:rFonts w:ascii="Calibri"/>
        </w:rPr>
        <w:t xml:space="preserve"> must not be done at the detriment of services for those living in rural and remote areas.</w:t>
      </w:r>
    </w:p>
    <w:p w:rsidR="00E479D1" w:rsidRDefault="00E479D1">
      <w:pPr>
        <w:pStyle w:val="BodyText"/>
        <w:spacing w:before="1"/>
        <w:rPr>
          <w:rFonts w:ascii="Calibri"/>
        </w:rPr>
      </w:pPr>
    </w:p>
    <w:p w:rsidR="00E479D1" w:rsidRDefault="00455B1C">
      <w:pPr>
        <w:pStyle w:val="BodyText"/>
        <w:ind w:left="100" w:right="160"/>
        <w:jc w:val="both"/>
        <w:rPr>
          <w:rFonts w:ascii="Calibri"/>
        </w:rPr>
      </w:pPr>
      <w:r>
        <w:rPr>
          <w:rFonts w:ascii="Calibri"/>
        </w:rPr>
        <w:t>One</w:t>
      </w:r>
      <w:r>
        <w:rPr>
          <w:rFonts w:ascii="Calibri"/>
          <w:spacing w:val="-7"/>
        </w:rPr>
        <w:t xml:space="preserve"> </w:t>
      </w:r>
      <w:r>
        <w:rPr>
          <w:rFonts w:ascii="Calibri"/>
        </w:rPr>
        <w:t>carrier</w:t>
      </w:r>
      <w:r>
        <w:rPr>
          <w:rFonts w:ascii="Calibri"/>
          <w:spacing w:val="-7"/>
        </w:rPr>
        <w:t xml:space="preserve"> </w:t>
      </w:r>
      <w:r>
        <w:rPr>
          <w:rFonts w:ascii="Calibri"/>
        </w:rPr>
        <w:t>should</w:t>
      </w:r>
      <w:r>
        <w:rPr>
          <w:rFonts w:ascii="Calibri"/>
          <w:spacing w:val="-9"/>
        </w:rPr>
        <w:t xml:space="preserve"> </w:t>
      </w:r>
      <w:r>
        <w:rPr>
          <w:rFonts w:ascii="Calibri"/>
        </w:rPr>
        <w:t>not</w:t>
      </w:r>
      <w:r>
        <w:rPr>
          <w:rFonts w:ascii="Calibri"/>
          <w:spacing w:val="-4"/>
        </w:rPr>
        <w:t xml:space="preserve"> </w:t>
      </w:r>
      <w:r>
        <w:rPr>
          <w:rFonts w:ascii="Calibri"/>
        </w:rPr>
        <w:t>be</w:t>
      </w:r>
      <w:r>
        <w:rPr>
          <w:rFonts w:ascii="Calibri"/>
          <w:spacing w:val="-7"/>
        </w:rPr>
        <w:t xml:space="preserve"> </w:t>
      </w:r>
      <w:r>
        <w:rPr>
          <w:rFonts w:ascii="Calibri"/>
        </w:rPr>
        <w:t>favoured</w:t>
      </w:r>
      <w:r>
        <w:rPr>
          <w:rFonts w:ascii="Calibri"/>
          <w:spacing w:val="-3"/>
        </w:rPr>
        <w:t xml:space="preserve"> </w:t>
      </w:r>
      <w:r>
        <w:rPr>
          <w:rFonts w:ascii="Calibri"/>
        </w:rPr>
        <w:t>over</w:t>
      </w:r>
      <w:r>
        <w:rPr>
          <w:rFonts w:ascii="Calibri"/>
          <w:spacing w:val="-8"/>
        </w:rPr>
        <w:t xml:space="preserve"> </w:t>
      </w:r>
      <w:r>
        <w:rPr>
          <w:rFonts w:ascii="Calibri"/>
        </w:rPr>
        <w:t>another</w:t>
      </w:r>
      <w:r>
        <w:rPr>
          <w:rFonts w:ascii="Calibri"/>
          <w:spacing w:val="-2"/>
        </w:rPr>
        <w:t xml:space="preserve"> </w:t>
      </w:r>
      <w:r>
        <w:rPr>
          <w:rFonts w:ascii="Calibri"/>
        </w:rPr>
        <w:t>in</w:t>
      </w:r>
      <w:r>
        <w:rPr>
          <w:rFonts w:ascii="Calibri"/>
          <w:spacing w:val="-8"/>
        </w:rPr>
        <w:t xml:space="preserve"> </w:t>
      </w:r>
      <w:r>
        <w:rPr>
          <w:rFonts w:ascii="Calibri"/>
        </w:rPr>
        <w:t>the</w:t>
      </w:r>
      <w:r>
        <w:rPr>
          <w:rFonts w:ascii="Calibri"/>
          <w:spacing w:val="-3"/>
        </w:rPr>
        <w:t xml:space="preserve"> </w:t>
      </w:r>
      <w:r>
        <w:rPr>
          <w:rFonts w:ascii="Calibri"/>
        </w:rPr>
        <w:t>setting</w:t>
      </w:r>
      <w:r>
        <w:rPr>
          <w:rFonts w:ascii="Calibri"/>
          <w:spacing w:val="-6"/>
        </w:rPr>
        <w:t xml:space="preserve"> </w:t>
      </w:r>
      <w:r>
        <w:rPr>
          <w:rFonts w:ascii="Calibri"/>
        </w:rPr>
        <w:t>of</w:t>
      </w:r>
      <w:r>
        <w:rPr>
          <w:rFonts w:ascii="Calibri"/>
          <w:spacing w:val="-4"/>
        </w:rPr>
        <w:t xml:space="preserve"> </w:t>
      </w:r>
      <w:r>
        <w:rPr>
          <w:rFonts w:ascii="Calibri"/>
        </w:rPr>
        <w:t>limitations,</w:t>
      </w:r>
      <w:r>
        <w:rPr>
          <w:rFonts w:ascii="Calibri"/>
          <w:spacing w:val="-5"/>
        </w:rPr>
        <w:t xml:space="preserve"> </w:t>
      </w:r>
      <w:r>
        <w:rPr>
          <w:rFonts w:ascii="Calibri"/>
        </w:rPr>
        <w:t>as</w:t>
      </w:r>
      <w:r>
        <w:rPr>
          <w:rFonts w:ascii="Calibri"/>
          <w:spacing w:val="-8"/>
        </w:rPr>
        <w:t xml:space="preserve"> </w:t>
      </w:r>
      <w:r>
        <w:rPr>
          <w:rFonts w:ascii="Calibri"/>
        </w:rPr>
        <w:t>these</w:t>
      </w:r>
      <w:r>
        <w:rPr>
          <w:rFonts w:ascii="Calibri"/>
          <w:spacing w:val="-1"/>
        </w:rPr>
        <w:t xml:space="preserve"> </w:t>
      </w:r>
      <w:r>
        <w:rPr>
          <w:rFonts w:ascii="Calibri"/>
        </w:rPr>
        <w:t>limits</w:t>
      </w:r>
      <w:r>
        <w:rPr>
          <w:rFonts w:ascii="Calibri"/>
          <w:spacing w:val="-8"/>
        </w:rPr>
        <w:t xml:space="preserve"> </w:t>
      </w:r>
      <w:r>
        <w:rPr>
          <w:rFonts w:ascii="Calibri"/>
        </w:rPr>
        <w:t>could</w:t>
      </w:r>
      <w:r>
        <w:rPr>
          <w:rFonts w:ascii="Calibri"/>
          <w:spacing w:val="-8"/>
        </w:rPr>
        <w:t xml:space="preserve"> </w:t>
      </w:r>
      <w:r>
        <w:rPr>
          <w:rFonts w:ascii="Calibri"/>
        </w:rPr>
        <w:t>have</w:t>
      </w:r>
      <w:r>
        <w:rPr>
          <w:rFonts w:ascii="Calibri"/>
          <w:spacing w:val="-6"/>
        </w:rPr>
        <w:t xml:space="preserve"> </w:t>
      </w:r>
      <w:r>
        <w:rPr>
          <w:rFonts w:ascii="Calibri"/>
        </w:rPr>
        <w:t>unfair consequences on the communication services available to regional and remote families as well as the growth of additional services in</w:t>
      </w:r>
      <w:r>
        <w:rPr>
          <w:rFonts w:ascii="Calibri"/>
          <w:spacing w:val="-8"/>
        </w:rPr>
        <w:t xml:space="preserve"> </w:t>
      </w:r>
      <w:r>
        <w:rPr>
          <w:rFonts w:ascii="Calibri"/>
        </w:rPr>
        <w:t>future.</w:t>
      </w:r>
    </w:p>
    <w:p w:rsidR="00E479D1" w:rsidRDefault="00E479D1">
      <w:pPr>
        <w:pStyle w:val="BodyText"/>
        <w:spacing w:before="9"/>
        <w:rPr>
          <w:rFonts w:ascii="Calibri"/>
          <w:sz w:val="21"/>
        </w:rPr>
      </w:pPr>
    </w:p>
    <w:p w:rsidR="00E479D1" w:rsidRDefault="00455B1C">
      <w:pPr>
        <w:pStyle w:val="BodyText"/>
        <w:ind w:left="100"/>
        <w:rPr>
          <w:rFonts w:ascii="Calibri"/>
        </w:rPr>
      </w:pPr>
      <w:r>
        <w:rPr>
          <w:noProof/>
          <w:lang w:val="en-AU" w:eastAsia="en-AU"/>
        </w:rPr>
        <w:drawing>
          <wp:anchor distT="0" distB="0" distL="0" distR="0" simplePos="0" relativeHeight="251474944" behindDoc="1" locked="0" layoutInCell="1" allowOverlap="1">
            <wp:simplePos x="0" y="0"/>
            <wp:positionH relativeFrom="page">
              <wp:posOffset>692190</wp:posOffset>
            </wp:positionH>
            <wp:positionV relativeFrom="paragraph">
              <wp:posOffset>186661</wp:posOffset>
            </wp:positionV>
            <wp:extent cx="1013241" cy="584643"/>
            <wp:effectExtent l="0" t="0" r="0" b="0"/>
            <wp:wrapNone/>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9" cstate="print"/>
                    <a:stretch>
                      <a:fillRect/>
                    </a:stretch>
                  </pic:blipFill>
                  <pic:spPr>
                    <a:xfrm>
                      <a:off x="0" y="0"/>
                      <a:ext cx="1013241" cy="584643"/>
                    </a:xfrm>
                    <a:prstGeom prst="rect">
                      <a:avLst/>
                    </a:prstGeom>
                  </pic:spPr>
                </pic:pic>
              </a:graphicData>
            </a:graphic>
          </wp:anchor>
        </w:drawing>
      </w:r>
      <w:r>
        <w:rPr>
          <w:rFonts w:ascii="Calibri"/>
        </w:rPr>
        <w:t>Sincerely,</w:t>
      </w:r>
    </w:p>
    <w:p w:rsidR="00E479D1" w:rsidRDefault="00E479D1">
      <w:pPr>
        <w:pStyle w:val="BodyText"/>
        <w:rPr>
          <w:rFonts w:ascii="Calibri"/>
        </w:rPr>
      </w:pPr>
    </w:p>
    <w:p w:rsidR="00E479D1" w:rsidRDefault="00E479D1">
      <w:pPr>
        <w:pStyle w:val="BodyText"/>
        <w:rPr>
          <w:rFonts w:ascii="Calibri"/>
        </w:rPr>
      </w:pPr>
    </w:p>
    <w:p w:rsidR="00E479D1" w:rsidRDefault="00E479D1">
      <w:pPr>
        <w:pStyle w:val="BodyText"/>
        <w:spacing w:before="1"/>
        <w:rPr>
          <w:rFonts w:ascii="Calibri"/>
        </w:rPr>
      </w:pPr>
    </w:p>
    <w:p w:rsidR="00E479D1" w:rsidRDefault="00455B1C">
      <w:pPr>
        <w:pStyle w:val="BodyText"/>
        <w:ind w:left="100" w:right="7990"/>
        <w:rPr>
          <w:rFonts w:ascii="Calibri"/>
        </w:rPr>
      </w:pPr>
      <w:r>
        <w:rPr>
          <w:rFonts w:ascii="Calibri"/>
        </w:rPr>
        <w:t>Alana Moller President ICPA (Aust)</w:t>
      </w: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rPr>
          <w:rFonts w:ascii="Calibri"/>
          <w:sz w:val="20"/>
        </w:rPr>
      </w:pPr>
    </w:p>
    <w:p w:rsidR="00E479D1" w:rsidRDefault="00E479D1">
      <w:pPr>
        <w:pStyle w:val="BodyText"/>
        <w:rPr>
          <w:rFonts w:ascii="Calibri"/>
          <w:sz w:val="24"/>
        </w:rPr>
      </w:pPr>
    </w:p>
    <w:p w:rsidR="00E479D1" w:rsidRDefault="00455B1C">
      <w:pPr>
        <w:tabs>
          <w:tab w:val="right" w:pos="9849"/>
        </w:tabs>
        <w:spacing w:before="61"/>
        <w:ind w:left="4244"/>
        <w:rPr>
          <w:rFonts w:ascii="Calibri"/>
          <w:sz w:val="20"/>
        </w:rPr>
      </w:pPr>
      <w:hyperlink r:id="rId20">
        <w:r>
          <w:rPr>
            <w:rFonts w:ascii="Calibri"/>
            <w:color w:val="006FC0"/>
            <w:sz w:val="20"/>
          </w:rPr>
          <w:t>www.icpa.com.au</w:t>
        </w:r>
      </w:hyperlink>
      <w:r>
        <w:rPr>
          <w:rFonts w:ascii="Calibri"/>
          <w:color w:val="006FC0"/>
          <w:sz w:val="20"/>
        </w:rPr>
        <w:tab/>
      </w:r>
      <w:r>
        <w:rPr>
          <w:rFonts w:ascii="Calibri"/>
          <w:sz w:val="20"/>
        </w:rPr>
        <w:t>2</w:t>
      </w:r>
    </w:p>
    <w:sectPr w:rsidR="00E479D1">
      <w:pgSz w:w="11910" w:h="16840"/>
      <w:pgMar w:top="1380" w:right="9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font>
  <w:font w:name="Lucida Sans">
    <w:panose1 w:val="020B0602030504020204"/>
    <w:charset w:val="00"/>
    <w:family w:val="swiss"/>
    <w:pitch w:val="variable"/>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AA1BE3"/>
    <w:multiLevelType w:val="hybridMultilevel"/>
    <w:tmpl w:val="045A4E6E"/>
    <w:lvl w:ilvl="0" w:tplc="446C5ED2">
      <w:start w:val="2"/>
      <w:numFmt w:val="decimal"/>
      <w:lvlText w:val="%1"/>
      <w:lvlJc w:val="left"/>
      <w:pPr>
        <w:ind w:left="8667" w:hanging="164"/>
        <w:jc w:val="left"/>
      </w:pPr>
      <w:rPr>
        <w:rFonts w:ascii="Calibri" w:eastAsia="Calibri" w:hAnsi="Calibri" w:cs="Calibri" w:hint="default"/>
        <w:w w:val="100"/>
        <w:sz w:val="22"/>
        <w:szCs w:val="22"/>
      </w:rPr>
    </w:lvl>
    <w:lvl w:ilvl="1" w:tplc="15965CA2">
      <w:numFmt w:val="bullet"/>
      <w:lvlText w:val="•"/>
      <w:lvlJc w:val="left"/>
      <w:pPr>
        <w:ind w:left="8794" w:hanging="164"/>
      </w:pPr>
      <w:rPr>
        <w:rFonts w:hint="default"/>
      </w:rPr>
    </w:lvl>
    <w:lvl w:ilvl="2" w:tplc="13CE2778">
      <w:numFmt w:val="bullet"/>
      <w:lvlText w:val="•"/>
      <w:lvlJc w:val="left"/>
      <w:pPr>
        <w:ind w:left="8928" w:hanging="164"/>
      </w:pPr>
      <w:rPr>
        <w:rFonts w:hint="default"/>
      </w:rPr>
    </w:lvl>
    <w:lvl w:ilvl="3" w:tplc="A39895E6">
      <w:numFmt w:val="bullet"/>
      <w:lvlText w:val="•"/>
      <w:lvlJc w:val="left"/>
      <w:pPr>
        <w:ind w:left="9063" w:hanging="164"/>
      </w:pPr>
      <w:rPr>
        <w:rFonts w:hint="default"/>
      </w:rPr>
    </w:lvl>
    <w:lvl w:ilvl="4" w:tplc="25C07DE4">
      <w:numFmt w:val="bullet"/>
      <w:lvlText w:val="•"/>
      <w:lvlJc w:val="left"/>
      <w:pPr>
        <w:ind w:left="9197" w:hanging="164"/>
      </w:pPr>
      <w:rPr>
        <w:rFonts w:hint="default"/>
      </w:rPr>
    </w:lvl>
    <w:lvl w:ilvl="5" w:tplc="004CE5F6">
      <w:numFmt w:val="bullet"/>
      <w:lvlText w:val="•"/>
      <w:lvlJc w:val="left"/>
      <w:pPr>
        <w:ind w:left="9332" w:hanging="164"/>
      </w:pPr>
      <w:rPr>
        <w:rFonts w:hint="default"/>
      </w:rPr>
    </w:lvl>
    <w:lvl w:ilvl="6" w:tplc="A9D02FAA">
      <w:numFmt w:val="bullet"/>
      <w:lvlText w:val="•"/>
      <w:lvlJc w:val="left"/>
      <w:pPr>
        <w:ind w:left="9466" w:hanging="164"/>
      </w:pPr>
      <w:rPr>
        <w:rFonts w:hint="default"/>
      </w:rPr>
    </w:lvl>
    <w:lvl w:ilvl="7" w:tplc="15001B38">
      <w:numFmt w:val="bullet"/>
      <w:lvlText w:val="•"/>
      <w:lvlJc w:val="left"/>
      <w:pPr>
        <w:ind w:left="9600" w:hanging="164"/>
      </w:pPr>
      <w:rPr>
        <w:rFonts w:hint="default"/>
      </w:rPr>
    </w:lvl>
    <w:lvl w:ilvl="8" w:tplc="BD1EACD0">
      <w:numFmt w:val="bullet"/>
      <w:lvlText w:val="•"/>
      <w:lvlJc w:val="left"/>
      <w:pPr>
        <w:ind w:left="9735" w:hanging="164"/>
      </w:pPr>
      <w:rPr>
        <w:rFonts w:hint="default"/>
      </w:rPr>
    </w:lvl>
  </w:abstractNum>
  <w:abstractNum w:abstractNumId="1" w15:restartNumberingAfterBreak="0">
    <w:nsid w:val="7E5721A5"/>
    <w:multiLevelType w:val="hybridMultilevel"/>
    <w:tmpl w:val="DDBAA9B4"/>
    <w:lvl w:ilvl="0" w:tplc="E8607226">
      <w:start w:val="1"/>
      <w:numFmt w:val="decimal"/>
      <w:lvlText w:val="%1."/>
      <w:lvlJc w:val="left"/>
      <w:pPr>
        <w:ind w:left="1180" w:hanging="360"/>
        <w:jc w:val="left"/>
      </w:pPr>
      <w:rPr>
        <w:rFonts w:ascii="Gill Sans MT" w:eastAsia="Gill Sans MT" w:hAnsi="Gill Sans MT" w:cs="Gill Sans MT" w:hint="default"/>
        <w:w w:val="94"/>
        <w:sz w:val="22"/>
        <w:szCs w:val="22"/>
      </w:rPr>
    </w:lvl>
    <w:lvl w:ilvl="1" w:tplc="91FE34B8">
      <w:numFmt w:val="bullet"/>
      <w:lvlText w:val="•"/>
      <w:lvlJc w:val="left"/>
      <w:pPr>
        <w:ind w:left="2062" w:hanging="360"/>
      </w:pPr>
      <w:rPr>
        <w:rFonts w:hint="default"/>
      </w:rPr>
    </w:lvl>
    <w:lvl w:ilvl="2" w:tplc="EA904938">
      <w:numFmt w:val="bullet"/>
      <w:lvlText w:val="•"/>
      <w:lvlJc w:val="left"/>
      <w:pPr>
        <w:ind w:left="2944" w:hanging="360"/>
      </w:pPr>
      <w:rPr>
        <w:rFonts w:hint="default"/>
      </w:rPr>
    </w:lvl>
    <w:lvl w:ilvl="3" w:tplc="4FCA84CC">
      <w:numFmt w:val="bullet"/>
      <w:lvlText w:val="•"/>
      <w:lvlJc w:val="left"/>
      <w:pPr>
        <w:ind w:left="3827" w:hanging="360"/>
      </w:pPr>
      <w:rPr>
        <w:rFonts w:hint="default"/>
      </w:rPr>
    </w:lvl>
    <w:lvl w:ilvl="4" w:tplc="F2D6B53C">
      <w:numFmt w:val="bullet"/>
      <w:lvlText w:val="•"/>
      <w:lvlJc w:val="left"/>
      <w:pPr>
        <w:ind w:left="4709" w:hanging="360"/>
      </w:pPr>
      <w:rPr>
        <w:rFonts w:hint="default"/>
      </w:rPr>
    </w:lvl>
    <w:lvl w:ilvl="5" w:tplc="2E4688D2">
      <w:numFmt w:val="bullet"/>
      <w:lvlText w:val="•"/>
      <w:lvlJc w:val="left"/>
      <w:pPr>
        <w:ind w:left="5592" w:hanging="360"/>
      </w:pPr>
      <w:rPr>
        <w:rFonts w:hint="default"/>
      </w:rPr>
    </w:lvl>
    <w:lvl w:ilvl="6" w:tplc="726613E0">
      <w:numFmt w:val="bullet"/>
      <w:lvlText w:val="•"/>
      <w:lvlJc w:val="left"/>
      <w:pPr>
        <w:ind w:left="6474" w:hanging="360"/>
      </w:pPr>
      <w:rPr>
        <w:rFonts w:hint="default"/>
      </w:rPr>
    </w:lvl>
    <w:lvl w:ilvl="7" w:tplc="C9B4B1C2">
      <w:numFmt w:val="bullet"/>
      <w:lvlText w:val="•"/>
      <w:lvlJc w:val="left"/>
      <w:pPr>
        <w:ind w:left="7356" w:hanging="360"/>
      </w:pPr>
      <w:rPr>
        <w:rFonts w:hint="default"/>
      </w:rPr>
    </w:lvl>
    <w:lvl w:ilvl="8" w:tplc="F1BAF3AC">
      <w:numFmt w:val="bullet"/>
      <w:lvlText w:val="•"/>
      <w:lvlJc w:val="left"/>
      <w:pPr>
        <w:ind w:left="8239"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D1"/>
    <w:rsid w:val="00455B1C"/>
    <w:rsid w:val="00E479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0B979F77-2442-4892-BB8A-9977288C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www.icpa.com.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mailto:FedPresident@icpa.com.au"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www.icpa.com.a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1903</Words>
  <Characters>10297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Stafford, Caitlin</dc:creator>
  <cp:lastModifiedBy>Stafford, Caitlin</cp:lastModifiedBy>
  <cp:revision>2</cp:revision>
  <dcterms:created xsi:type="dcterms:W3CDTF">2021-07-27T01:06:00Z</dcterms:created>
  <dcterms:modified xsi:type="dcterms:W3CDTF">2021-07-27T01:06:00Z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12</vt:lpwstr>
  </property>
  <property fmtid="{D5CDD505-2E9C-101B-9397-08002B2CF9AE}" pid="3" name="LastSaved">
    <vt:filetime>2021-07-27T00:00:00Z</vt:filetime>
  </property>
</Properties>
</file>