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2A50C" w14:textId="77777777" w:rsidR="00B63DFE" w:rsidRPr="00B93069" w:rsidRDefault="00AB6488" w:rsidP="00B141EE">
      <w:pPr>
        <w:pStyle w:val="Heading2"/>
        <w:tabs>
          <w:tab w:val="left" w:pos="1326"/>
        </w:tabs>
        <w:spacing w:before="0" w:after="0" w:line="240" w:lineRule="auto"/>
        <w:rPr>
          <w:rFonts w:ascii="Segoe UI" w:hAnsi="Segoe UI" w:cs="Segoe UI"/>
        </w:rPr>
      </w:pPr>
      <w:r w:rsidRPr="00B93069">
        <w:rPr>
          <w:rFonts w:ascii="Segoe UI" w:hAnsi="Segoe UI" w:cs="Segoe UI"/>
        </w:rPr>
        <w:tab/>
      </w:r>
    </w:p>
    <w:p w14:paraId="53E29300" w14:textId="77777777" w:rsidR="00BD002B" w:rsidRPr="00B93069" w:rsidRDefault="00BD002B" w:rsidP="00B141EE">
      <w:pPr>
        <w:spacing w:before="0" w:after="0" w:line="240" w:lineRule="auto"/>
        <w:rPr>
          <w:rFonts w:ascii="Segoe UI" w:hAnsi="Segoe UI" w:cs="Segoe UI"/>
        </w:rPr>
      </w:pPr>
    </w:p>
    <w:p w14:paraId="362E5871" w14:textId="77777777" w:rsidR="00BD002B" w:rsidRPr="00B93069" w:rsidRDefault="00BD002B" w:rsidP="00B141EE">
      <w:pPr>
        <w:spacing w:before="0" w:after="0" w:line="240" w:lineRule="auto"/>
        <w:rPr>
          <w:rFonts w:ascii="Segoe UI" w:hAnsi="Segoe UI" w:cs="Segoe UI"/>
        </w:rPr>
      </w:pPr>
    </w:p>
    <w:p w14:paraId="2B03C10B" w14:textId="77777777" w:rsidR="00BD002B" w:rsidRPr="00B93069" w:rsidRDefault="00BD002B" w:rsidP="00B141EE">
      <w:pPr>
        <w:spacing w:before="0" w:after="0" w:line="240" w:lineRule="auto"/>
        <w:rPr>
          <w:rFonts w:ascii="Segoe UI" w:hAnsi="Segoe UI" w:cs="Segoe UI"/>
        </w:rPr>
      </w:pPr>
    </w:p>
    <w:p w14:paraId="4A117C3E" w14:textId="77777777" w:rsidR="00B141EE" w:rsidRDefault="00B141EE" w:rsidP="00B141EE">
      <w:pPr>
        <w:pStyle w:val="Information"/>
        <w:spacing w:before="0" w:after="0" w:line="240" w:lineRule="auto"/>
        <w:rPr>
          <w:sz w:val="24"/>
          <w:szCs w:val="24"/>
        </w:rPr>
      </w:pPr>
    </w:p>
    <w:p w14:paraId="1BD827AC" w14:textId="77777777" w:rsidR="00B141EE" w:rsidRDefault="00B141EE" w:rsidP="00B141EE">
      <w:pPr>
        <w:pStyle w:val="Information"/>
        <w:spacing w:before="0" w:after="0" w:line="240" w:lineRule="auto"/>
        <w:rPr>
          <w:sz w:val="24"/>
          <w:szCs w:val="24"/>
        </w:rPr>
      </w:pPr>
    </w:p>
    <w:p w14:paraId="4E76C075" w14:textId="77777777" w:rsidR="00B141EE" w:rsidRDefault="00B141EE" w:rsidP="00B141EE">
      <w:pPr>
        <w:pStyle w:val="Information"/>
        <w:spacing w:before="0"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9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table"/>
      </w:tblPr>
      <w:tblGrid>
        <w:gridCol w:w="1237"/>
        <w:gridCol w:w="3874"/>
        <w:gridCol w:w="1259"/>
        <w:gridCol w:w="3834"/>
      </w:tblGrid>
      <w:tr w:rsidR="00B141EE" w:rsidRPr="00B93069" w14:paraId="02254AE1" w14:textId="77777777" w:rsidTr="00B141EE">
        <w:trPr>
          <w:tblHeader/>
        </w:trPr>
        <w:tc>
          <w:tcPr>
            <w:tcW w:w="1237" w:type="dxa"/>
            <w:shd w:val="clear" w:color="auto" w:fill="auto"/>
          </w:tcPr>
          <w:p w14:paraId="3CC23394" w14:textId="77777777" w:rsidR="00B141EE" w:rsidRPr="008817ED" w:rsidRDefault="00B141EE" w:rsidP="00B141EE">
            <w:pPr>
              <w:pStyle w:val="Information"/>
              <w:spacing w:line="240" w:lineRule="auto"/>
              <w:rPr>
                <w:rFonts w:ascii="Segoe UI" w:hAnsi="Segoe UI" w:cs="Segoe UI"/>
                <w:b/>
              </w:rPr>
            </w:pPr>
            <w:r w:rsidRPr="008817ED">
              <w:rPr>
                <w:rFonts w:ascii="Segoe UI" w:hAnsi="Segoe UI" w:cs="Segoe UI"/>
                <w:b/>
              </w:rPr>
              <w:t>Number:</w:t>
            </w:r>
          </w:p>
        </w:tc>
        <w:tc>
          <w:tcPr>
            <w:tcW w:w="3874" w:type="dxa"/>
            <w:shd w:val="clear" w:color="auto" w:fill="auto"/>
          </w:tcPr>
          <w:p w14:paraId="01417DE6" w14:textId="52704AF7" w:rsidR="00B141EE" w:rsidRPr="008817ED" w:rsidRDefault="00B141EE" w:rsidP="00B141EE">
            <w:pPr>
              <w:pStyle w:val="Information"/>
              <w:spacing w:line="240" w:lineRule="auto"/>
              <w:rPr>
                <w:rFonts w:ascii="Segoe UI" w:hAnsi="Segoe UI" w:cs="Segoe UI"/>
              </w:rPr>
            </w:pPr>
            <w:r w:rsidRPr="008817ED">
              <w:rPr>
                <w:rFonts w:ascii="Segoe UI" w:hAnsi="Segoe UI" w:cs="Segoe UI"/>
              </w:rPr>
              <w:t>202</w:t>
            </w:r>
            <w:r w:rsidR="00410BB5" w:rsidRPr="008817ED">
              <w:rPr>
                <w:rFonts w:ascii="Segoe UI" w:hAnsi="Segoe UI" w:cs="Segoe UI"/>
              </w:rPr>
              <w:t>4</w:t>
            </w:r>
            <w:r w:rsidR="000D445D" w:rsidRPr="008817ED">
              <w:rPr>
                <w:rFonts w:ascii="Segoe UI" w:hAnsi="Segoe UI" w:cs="Segoe UI"/>
              </w:rPr>
              <w:t>/</w:t>
            </w:r>
            <w:r w:rsidR="00CE79A9" w:rsidRPr="008817ED">
              <w:rPr>
                <w:rFonts w:ascii="Segoe UI" w:hAnsi="Segoe UI" w:cs="Segoe UI"/>
              </w:rPr>
              <w:t>13</w:t>
            </w:r>
          </w:p>
        </w:tc>
        <w:tc>
          <w:tcPr>
            <w:tcW w:w="1259" w:type="dxa"/>
            <w:shd w:val="clear" w:color="auto" w:fill="auto"/>
          </w:tcPr>
          <w:p w14:paraId="48879ED2" w14:textId="77777777" w:rsidR="00B141EE" w:rsidRPr="00885A27" w:rsidRDefault="00B141EE" w:rsidP="00B141EE">
            <w:pPr>
              <w:pStyle w:val="Information"/>
              <w:spacing w:line="240" w:lineRule="auto"/>
              <w:rPr>
                <w:rFonts w:ascii="Segoe UI" w:hAnsi="Segoe UI" w:cs="Segoe UI"/>
                <w:b/>
              </w:rPr>
            </w:pPr>
            <w:r w:rsidRPr="00885A27">
              <w:rPr>
                <w:rFonts w:ascii="Segoe UI" w:hAnsi="Segoe UI" w:cs="Segoe UI"/>
                <w:b/>
              </w:rPr>
              <w:t>Date:</w:t>
            </w:r>
          </w:p>
        </w:tc>
        <w:tc>
          <w:tcPr>
            <w:tcW w:w="3834" w:type="dxa"/>
            <w:shd w:val="clear" w:color="auto" w:fill="auto"/>
          </w:tcPr>
          <w:p w14:paraId="15E4B5F6" w14:textId="2FAF3EF5" w:rsidR="00B141EE" w:rsidRPr="00885A27" w:rsidRDefault="008817ED" w:rsidP="00B141EE">
            <w:pPr>
              <w:pStyle w:val="Information"/>
              <w:spacing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13</w:t>
            </w:r>
            <w:r w:rsidR="00B141EE" w:rsidRPr="008817ED">
              <w:rPr>
                <w:rFonts w:ascii="Segoe UI" w:hAnsi="Segoe UI" w:cs="Segoe UI"/>
              </w:rPr>
              <w:t xml:space="preserve"> </w:t>
            </w:r>
            <w:r w:rsidR="00296C80" w:rsidRPr="008817ED">
              <w:rPr>
                <w:rFonts w:ascii="Segoe UI" w:hAnsi="Segoe UI" w:cs="Segoe UI"/>
              </w:rPr>
              <w:t>September</w:t>
            </w:r>
            <w:r w:rsidR="00B141EE" w:rsidRPr="008817ED">
              <w:rPr>
                <w:rFonts w:ascii="Segoe UI" w:hAnsi="Segoe UI" w:cs="Segoe UI"/>
              </w:rPr>
              <w:t xml:space="preserve"> 20</w:t>
            </w:r>
            <w:r w:rsidR="000D445D" w:rsidRPr="008817ED">
              <w:rPr>
                <w:rFonts w:ascii="Segoe UI" w:hAnsi="Segoe UI" w:cs="Segoe UI"/>
              </w:rPr>
              <w:t>2</w:t>
            </w:r>
            <w:r w:rsidR="00410BB5" w:rsidRPr="008817ED">
              <w:rPr>
                <w:rFonts w:ascii="Segoe UI" w:hAnsi="Segoe UI" w:cs="Segoe UI"/>
              </w:rPr>
              <w:t>4</w:t>
            </w:r>
          </w:p>
        </w:tc>
      </w:tr>
      <w:tr w:rsidR="00B141EE" w:rsidRPr="00B93069" w14:paraId="6B27890A" w14:textId="77777777" w:rsidTr="00B141EE">
        <w:tc>
          <w:tcPr>
            <w:tcW w:w="1237" w:type="dxa"/>
            <w:shd w:val="clear" w:color="auto" w:fill="auto"/>
          </w:tcPr>
          <w:p w14:paraId="6BB6492A" w14:textId="77777777" w:rsidR="00B141EE" w:rsidRPr="00B93069" w:rsidRDefault="00B141EE" w:rsidP="00B141EE">
            <w:pPr>
              <w:pStyle w:val="Information"/>
              <w:spacing w:line="240" w:lineRule="auto"/>
              <w:rPr>
                <w:rFonts w:ascii="Segoe UI" w:hAnsi="Segoe UI" w:cs="Segoe UI"/>
                <w:b/>
              </w:rPr>
            </w:pPr>
            <w:r w:rsidRPr="00B93069">
              <w:rPr>
                <w:rFonts w:ascii="Segoe UI" w:hAnsi="Segoe UI" w:cs="Segoe UI"/>
                <w:b/>
              </w:rPr>
              <w:t>Relevant:</w:t>
            </w:r>
          </w:p>
        </w:tc>
        <w:tc>
          <w:tcPr>
            <w:tcW w:w="8967" w:type="dxa"/>
            <w:gridSpan w:val="3"/>
            <w:shd w:val="clear" w:color="auto" w:fill="auto"/>
          </w:tcPr>
          <w:p w14:paraId="4B21CFA3" w14:textId="190A4E93" w:rsidR="00B141EE" w:rsidRPr="00B93069" w:rsidRDefault="00885A27" w:rsidP="00B141EE">
            <w:pPr>
              <w:pStyle w:val="Information"/>
              <w:spacing w:line="240" w:lineRule="auto"/>
              <w:rPr>
                <w:rFonts w:ascii="Segoe UI" w:hAnsi="Segoe UI" w:cs="Segoe UI"/>
              </w:rPr>
            </w:pPr>
            <w:r>
              <w:t>Jervis Bay Territory residents</w:t>
            </w:r>
          </w:p>
        </w:tc>
      </w:tr>
      <w:tr w:rsidR="00B141EE" w:rsidRPr="00B93069" w14:paraId="1A7BF62C" w14:textId="77777777" w:rsidTr="00B141EE">
        <w:tc>
          <w:tcPr>
            <w:tcW w:w="1237" w:type="dxa"/>
            <w:shd w:val="clear" w:color="auto" w:fill="auto"/>
          </w:tcPr>
          <w:p w14:paraId="66C122E4" w14:textId="77777777" w:rsidR="00B141EE" w:rsidRPr="00B93069" w:rsidRDefault="00B141EE" w:rsidP="00B141EE">
            <w:pPr>
              <w:pStyle w:val="Information"/>
              <w:spacing w:line="240" w:lineRule="auto"/>
              <w:rPr>
                <w:rFonts w:ascii="Segoe UI" w:hAnsi="Segoe UI" w:cs="Segoe UI"/>
                <w:b/>
              </w:rPr>
            </w:pPr>
            <w:r w:rsidRPr="00B93069">
              <w:rPr>
                <w:rFonts w:ascii="Segoe UI" w:hAnsi="Segoe UI" w:cs="Segoe UI"/>
                <w:b/>
              </w:rPr>
              <w:t>Topic:</w:t>
            </w:r>
          </w:p>
        </w:tc>
        <w:tc>
          <w:tcPr>
            <w:tcW w:w="8967" w:type="dxa"/>
            <w:gridSpan w:val="3"/>
            <w:shd w:val="clear" w:color="auto" w:fill="auto"/>
          </w:tcPr>
          <w:p w14:paraId="1A647227" w14:textId="77CCEA1F" w:rsidR="00B141EE" w:rsidRPr="000C5F5F" w:rsidRDefault="00E10517" w:rsidP="00B141EE">
            <w:pPr>
              <w:pStyle w:val="Information"/>
              <w:spacing w:line="240" w:lineRule="auto"/>
              <w:rPr>
                <w:rFonts w:ascii="Segoe UI" w:hAnsi="Segoe UI" w:cs="Segoe UI"/>
                <w:sz w:val="22"/>
              </w:rPr>
            </w:pPr>
            <w:r w:rsidRPr="00E10517">
              <w:rPr>
                <w:b/>
              </w:rPr>
              <w:t xml:space="preserve">Road Ready Course and </w:t>
            </w:r>
            <w:r w:rsidRPr="0072204B">
              <w:rPr>
                <w:b/>
                <w:sz w:val="22"/>
              </w:rPr>
              <w:t>Practical Driving Tests and Road Ready Course</w:t>
            </w:r>
          </w:p>
        </w:tc>
      </w:tr>
    </w:tbl>
    <w:p w14:paraId="209FABB6" w14:textId="77777777" w:rsidR="00B141EE" w:rsidRDefault="00B141EE" w:rsidP="00B141EE">
      <w:pPr>
        <w:pStyle w:val="Information"/>
        <w:spacing w:before="0" w:after="0" w:line="240" w:lineRule="auto"/>
        <w:rPr>
          <w:sz w:val="24"/>
          <w:szCs w:val="24"/>
        </w:rPr>
      </w:pPr>
    </w:p>
    <w:p w14:paraId="70F4236B" w14:textId="6BA9596A" w:rsidR="00E10517" w:rsidRPr="00A7370C" w:rsidRDefault="00E10517" w:rsidP="00E10517">
      <w:pPr>
        <w:pStyle w:val="Information"/>
        <w:spacing w:before="0" w:after="0" w:line="240" w:lineRule="auto"/>
        <w:rPr>
          <w:b/>
          <w:sz w:val="24"/>
          <w:szCs w:val="24"/>
        </w:rPr>
      </w:pPr>
      <w:r w:rsidRPr="00A7370C">
        <w:rPr>
          <w:b/>
          <w:sz w:val="24"/>
          <w:szCs w:val="24"/>
        </w:rPr>
        <w:t>Road Ready</w:t>
      </w:r>
      <w:r>
        <w:rPr>
          <w:b/>
          <w:sz w:val="24"/>
          <w:szCs w:val="24"/>
        </w:rPr>
        <w:t xml:space="preserve"> Pre-Learner </w:t>
      </w:r>
      <w:proofErr w:type="spellStart"/>
      <w:r>
        <w:rPr>
          <w:b/>
          <w:sz w:val="24"/>
          <w:szCs w:val="24"/>
        </w:rPr>
        <w:t>Licence</w:t>
      </w:r>
      <w:proofErr w:type="spellEnd"/>
      <w:r w:rsidRPr="00A7370C">
        <w:rPr>
          <w:b/>
          <w:sz w:val="24"/>
          <w:szCs w:val="24"/>
        </w:rPr>
        <w:t xml:space="preserve"> Course –</w:t>
      </w:r>
      <w:r>
        <w:rPr>
          <w:b/>
          <w:sz w:val="24"/>
          <w:szCs w:val="24"/>
        </w:rPr>
        <w:t xml:space="preserve"> 11 October 2024</w:t>
      </w:r>
    </w:p>
    <w:p w14:paraId="60FFADA4" w14:textId="77777777" w:rsidR="00E10517" w:rsidRDefault="00E10517" w:rsidP="00E10517">
      <w:pPr>
        <w:pStyle w:val="SignatureBlock-DOTARS"/>
        <w:rPr>
          <w:rFonts w:ascii="Arial" w:hAnsi="Arial" w:cs="Arial"/>
          <w:b/>
          <w:sz w:val="16"/>
          <w:szCs w:val="16"/>
        </w:rPr>
      </w:pPr>
    </w:p>
    <w:p w14:paraId="4BB54A76" w14:textId="40A92E69" w:rsidR="00E10517" w:rsidRPr="003C2DAF" w:rsidRDefault="00E10517" w:rsidP="00E10517">
      <w:pPr>
        <w:pStyle w:val="SignatureBlock-DOTARS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JBT residents eligible to obtain their Learner Driver licence can complete the Pre-Learner Licence Course on </w:t>
      </w:r>
      <w:r>
        <w:rPr>
          <w:rFonts w:ascii="Arial" w:hAnsi="Arial" w:cs="Arial"/>
          <w:b/>
          <w:sz w:val="20"/>
        </w:rPr>
        <w:t>Friday</w:t>
      </w:r>
      <w:r w:rsidR="00296C80">
        <w:rPr>
          <w:rFonts w:ascii="Arial" w:hAnsi="Arial" w:cs="Arial"/>
          <w:b/>
          <w:sz w:val="20"/>
        </w:rPr>
        <w:t xml:space="preserve">, </w:t>
      </w:r>
      <w:r>
        <w:rPr>
          <w:rFonts w:ascii="Arial" w:hAnsi="Arial" w:cs="Arial"/>
          <w:b/>
          <w:sz w:val="20"/>
        </w:rPr>
        <w:t xml:space="preserve">11 October 2024. </w:t>
      </w:r>
      <w:r w:rsidRPr="003C2DAF">
        <w:rPr>
          <w:rFonts w:ascii="Arial" w:hAnsi="Arial" w:cs="Arial"/>
          <w:sz w:val="20"/>
        </w:rPr>
        <w:t>The course will be held from 10am</w:t>
      </w:r>
      <w:r>
        <w:rPr>
          <w:rFonts w:ascii="Arial" w:hAnsi="Arial" w:cs="Arial"/>
          <w:sz w:val="20"/>
        </w:rPr>
        <w:t>-</w:t>
      </w:r>
      <w:r w:rsidRPr="003C2DAF">
        <w:rPr>
          <w:rFonts w:ascii="Arial" w:hAnsi="Arial" w:cs="Arial"/>
          <w:sz w:val="20"/>
        </w:rPr>
        <w:t>3pm in the Booderee National Park Training Room.</w:t>
      </w:r>
    </w:p>
    <w:p w14:paraId="04F68190" w14:textId="77777777" w:rsidR="00E10517" w:rsidRDefault="00E10517" w:rsidP="00E10517">
      <w:pPr>
        <w:pStyle w:val="SignatureBlock-DOTARS"/>
        <w:rPr>
          <w:rFonts w:ascii="Arial" w:hAnsi="Arial" w:cs="Arial"/>
          <w:sz w:val="20"/>
        </w:rPr>
      </w:pPr>
    </w:p>
    <w:p w14:paraId="7FD52BFA" w14:textId="73E8EC1A" w:rsidR="00E10517" w:rsidRDefault="00E10517" w:rsidP="00E10517">
      <w:pPr>
        <w:pStyle w:val="SignatureBlock-DOTARS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Road Ready Course is a Pre-Learner licence course which introduces new drivers to key concepts before obtaining a Learner Licence and undergoing practical driving lessons.</w:t>
      </w:r>
    </w:p>
    <w:p w14:paraId="30051EA4" w14:textId="77777777" w:rsidR="00E10517" w:rsidRDefault="00E10517" w:rsidP="00E10517">
      <w:pPr>
        <w:pStyle w:val="SignatureBlock-DOTARS"/>
        <w:rPr>
          <w:rFonts w:ascii="Arial" w:hAnsi="Arial" w:cs="Arial"/>
          <w:sz w:val="20"/>
        </w:rPr>
      </w:pPr>
    </w:p>
    <w:p w14:paraId="4F754721" w14:textId="32975D74" w:rsidR="00E10517" w:rsidRDefault="00E10517" w:rsidP="00E10517">
      <w:pPr>
        <w:pStyle w:val="SignatureBlock-DOTARS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complete the course, participants need to:</w:t>
      </w:r>
    </w:p>
    <w:p w14:paraId="613696C0" w14:textId="77777777" w:rsidR="00E10517" w:rsidRPr="0046208F" w:rsidRDefault="00E10517" w:rsidP="00E10517">
      <w:pPr>
        <w:pStyle w:val="SignatureBlock-DOTARS"/>
        <w:rPr>
          <w:rFonts w:ascii="Arial" w:hAnsi="Arial" w:cs="Arial"/>
          <w:sz w:val="20"/>
        </w:rPr>
      </w:pPr>
    </w:p>
    <w:p w14:paraId="064234D2" w14:textId="77777777" w:rsidR="00E10517" w:rsidRDefault="00E10517" w:rsidP="008817ED">
      <w:pPr>
        <w:pStyle w:val="SignatureBlock-DOTARS"/>
        <w:numPr>
          <w:ilvl w:val="0"/>
          <w:numId w:val="1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Pay the applicable fee of $210.00 - if the applicant is not enrolled in school</w:t>
      </w:r>
    </w:p>
    <w:p w14:paraId="34F11370" w14:textId="77777777" w:rsidR="00E10517" w:rsidRDefault="00E10517" w:rsidP="008817ED">
      <w:pPr>
        <w:pStyle w:val="SignatureBlock-DOTARS"/>
        <w:numPr>
          <w:ilvl w:val="0"/>
          <w:numId w:val="1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course is free for students currently enrolled in school. Proof of school enrolment must be supplied</w:t>
      </w:r>
    </w:p>
    <w:p w14:paraId="1F837D8A" w14:textId="77777777" w:rsidR="00E10517" w:rsidRDefault="00E10517" w:rsidP="008817ED">
      <w:pPr>
        <w:pStyle w:val="SignatureBlock-DOTARS"/>
        <w:numPr>
          <w:ilvl w:val="0"/>
          <w:numId w:val="1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 at least 15 years and 9 months of age</w:t>
      </w:r>
    </w:p>
    <w:p w14:paraId="1273E669" w14:textId="77777777" w:rsidR="00E10517" w:rsidRDefault="00E10517" w:rsidP="008817ED">
      <w:pPr>
        <w:pStyle w:val="SignatureBlock-DOTARS"/>
        <w:numPr>
          <w:ilvl w:val="0"/>
          <w:numId w:val="1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full proof of identity - 100 points</w:t>
      </w:r>
    </w:p>
    <w:p w14:paraId="035B045E" w14:textId="77777777" w:rsidR="00E10517" w:rsidRDefault="00E10517" w:rsidP="008817ED">
      <w:pPr>
        <w:pStyle w:val="SignatureBlock-DOTARS"/>
        <w:numPr>
          <w:ilvl w:val="0"/>
          <w:numId w:val="1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proof of residency in the JBT.</w:t>
      </w:r>
    </w:p>
    <w:p w14:paraId="55C342CB" w14:textId="77777777" w:rsidR="00E10517" w:rsidRDefault="00E10517" w:rsidP="00E10517">
      <w:pPr>
        <w:pStyle w:val="SignatureBlock-DOTARS"/>
        <w:rPr>
          <w:rFonts w:ascii="Arial" w:hAnsi="Arial" w:cs="Arial"/>
          <w:sz w:val="20"/>
        </w:rPr>
      </w:pPr>
    </w:p>
    <w:p w14:paraId="3EE64BE0" w14:textId="77777777" w:rsidR="00E10517" w:rsidRDefault="00E10517" w:rsidP="00E10517">
      <w:pPr>
        <w:pStyle w:val="SignatureBlock-DOTARS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Please see the attached </w:t>
      </w:r>
      <w:r w:rsidRPr="001B2F54">
        <w:rPr>
          <w:rFonts w:ascii="Arial" w:hAnsi="Arial" w:cs="Arial"/>
          <w:b/>
          <w:sz w:val="20"/>
        </w:rPr>
        <w:t>Guidelines for providing 100 points of ID and Proof of Address</w:t>
      </w:r>
      <w:r>
        <w:rPr>
          <w:rFonts w:ascii="Arial" w:hAnsi="Arial" w:cs="Arial"/>
          <w:sz w:val="20"/>
        </w:rPr>
        <w:t>.</w:t>
      </w:r>
    </w:p>
    <w:p w14:paraId="39940DB7" w14:textId="77777777" w:rsidR="00E10517" w:rsidRDefault="00E10517" w:rsidP="00E10517">
      <w:pPr>
        <w:pStyle w:val="Information"/>
        <w:spacing w:before="0" w:after="0" w:line="240" w:lineRule="auto"/>
        <w:rPr>
          <w:b/>
          <w:sz w:val="24"/>
          <w:szCs w:val="24"/>
        </w:rPr>
      </w:pPr>
    </w:p>
    <w:p w14:paraId="7FDF0AC8" w14:textId="770FCC51" w:rsidR="00E10517" w:rsidRPr="00A7370C" w:rsidRDefault="00E10517" w:rsidP="00E10517">
      <w:pPr>
        <w:pStyle w:val="Information"/>
        <w:spacing w:before="0" w:after="0" w:line="240" w:lineRule="auto"/>
        <w:rPr>
          <w:b/>
          <w:sz w:val="24"/>
          <w:szCs w:val="24"/>
        </w:rPr>
      </w:pPr>
      <w:r w:rsidRPr="00A7370C">
        <w:rPr>
          <w:b/>
          <w:sz w:val="24"/>
          <w:szCs w:val="24"/>
        </w:rPr>
        <w:t xml:space="preserve">Practical Driving </w:t>
      </w:r>
      <w:r w:rsidR="00710396">
        <w:rPr>
          <w:b/>
          <w:sz w:val="24"/>
          <w:szCs w:val="24"/>
        </w:rPr>
        <w:t>Assessments</w:t>
      </w:r>
      <w:r w:rsidRPr="00A7370C">
        <w:rPr>
          <w:b/>
          <w:sz w:val="24"/>
          <w:szCs w:val="24"/>
        </w:rPr>
        <w:t xml:space="preserve"> (P-Plate) – </w:t>
      </w:r>
      <w:r>
        <w:rPr>
          <w:b/>
          <w:sz w:val="24"/>
          <w:szCs w:val="24"/>
        </w:rPr>
        <w:t>10 and 11 October 2024</w:t>
      </w:r>
    </w:p>
    <w:p w14:paraId="2AAD8AAD" w14:textId="77777777" w:rsidR="00E10517" w:rsidRDefault="00E10517" w:rsidP="00E10517">
      <w:pPr>
        <w:pStyle w:val="SignatureBlock-DOTARS"/>
        <w:rPr>
          <w:rFonts w:ascii="Arial" w:hAnsi="Arial" w:cs="Arial"/>
          <w:sz w:val="20"/>
        </w:rPr>
      </w:pPr>
    </w:p>
    <w:p w14:paraId="5EADD79A" w14:textId="19DA8B2B" w:rsidR="00E10517" w:rsidRDefault="00E10517" w:rsidP="00E10517">
      <w:pPr>
        <w:pStyle w:val="SignatureBlock-DOTARS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Learner drivers eligible to upgrade from a Learner ‘L’ Plate to Provisional ‘P’ Plate licence can take a practical driving </w:t>
      </w:r>
      <w:r w:rsidR="00710396">
        <w:rPr>
          <w:rFonts w:ascii="Arial" w:hAnsi="Arial" w:cs="Arial"/>
          <w:sz w:val="20"/>
        </w:rPr>
        <w:t>assessment</w:t>
      </w:r>
      <w:r>
        <w:rPr>
          <w:rFonts w:ascii="Arial" w:hAnsi="Arial" w:cs="Arial"/>
          <w:sz w:val="20"/>
        </w:rPr>
        <w:t xml:space="preserve"> on </w:t>
      </w:r>
      <w:r>
        <w:rPr>
          <w:rFonts w:ascii="Arial" w:hAnsi="Arial" w:cs="Arial"/>
          <w:b/>
          <w:sz w:val="20"/>
        </w:rPr>
        <w:t>Thursday</w:t>
      </w:r>
      <w:r w:rsidR="00296C80">
        <w:rPr>
          <w:rFonts w:ascii="Arial" w:hAnsi="Arial" w:cs="Arial"/>
          <w:b/>
          <w:sz w:val="20"/>
        </w:rPr>
        <w:t>,</w:t>
      </w:r>
      <w:r>
        <w:rPr>
          <w:rFonts w:ascii="Arial" w:hAnsi="Arial" w:cs="Arial"/>
          <w:b/>
          <w:sz w:val="20"/>
        </w:rPr>
        <w:t xml:space="preserve"> 10 or Friday</w:t>
      </w:r>
      <w:r w:rsidR="00296C80">
        <w:rPr>
          <w:rFonts w:ascii="Arial" w:hAnsi="Arial" w:cs="Arial"/>
          <w:b/>
          <w:sz w:val="20"/>
        </w:rPr>
        <w:t>,</w:t>
      </w:r>
      <w:r>
        <w:rPr>
          <w:rFonts w:ascii="Arial" w:hAnsi="Arial" w:cs="Arial"/>
          <w:b/>
          <w:sz w:val="20"/>
        </w:rPr>
        <w:t xml:space="preserve"> 11 October 2024</w:t>
      </w:r>
      <w:r>
        <w:rPr>
          <w:rFonts w:ascii="Arial" w:hAnsi="Arial" w:cs="Arial"/>
          <w:sz w:val="20"/>
        </w:rPr>
        <w:t>.</w:t>
      </w:r>
    </w:p>
    <w:p w14:paraId="4E351718" w14:textId="77777777" w:rsidR="00E10517" w:rsidRDefault="00E10517" w:rsidP="00E10517">
      <w:pPr>
        <w:pStyle w:val="SignatureBlock-DOTARS"/>
        <w:rPr>
          <w:rFonts w:ascii="Arial" w:hAnsi="Arial" w:cs="Arial"/>
          <w:sz w:val="20"/>
        </w:rPr>
      </w:pPr>
    </w:p>
    <w:p w14:paraId="65C3DFFD" w14:textId="3363A689" w:rsidR="00E10517" w:rsidRDefault="00E10517" w:rsidP="00E10517">
      <w:pPr>
        <w:pStyle w:val="SignatureBlock-DOTARS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driving </w:t>
      </w:r>
      <w:r w:rsidR="00710396">
        <w:rPr>
          <w:rFonts w:ascii="Arial" w:hAnsi="Arial" w:cs="Arial"/>
          <w:sz w:val="20"/>
        </w:rPr>
        <w:t>assessment</w:t>
      </w:r>
      <w:r>
        <w:rPr>
          <w:rFonts w:ascii="Arial" w:hAnsi="Arial" w:cs="Arial"/>
          <w:sz w:val="20"/>
        </w:rPr>
        <w:t xml:space="preserve"> is a practical on-road test that focuses on your ability to perceive hazards and respond to them. A Testing Officer assesses your driving skills, decision-making, your awareness of other road users and how you share the road.</w:t>
      </w:r>
    </w:p>
    <w:p w14:paraId="2674D8CF" w14:textId="77777777" w:rsidR="00E10517" w:rsidRDefault="00E10517" w:rsidP="00E10517">
      <w:pPr>
        <w:pStyle w:val="SignatureBlock-DOTARS"/>
        <w:rPr>
          <w:rFonts w:ascii="Arial" w:hAnsi="Arial" w:cs="Arial"/>
          <w:sz w:val="20"/>
        </w:rPr>
      </w:pPr>
    </w:p>
    <w:p w14:paraId="6BAE4641" w14:textId="77777777" w:rsidR="00E10517" w:rsidRDefault="00E10517" w:rsidP="00E10517">
      <w:pPr>
        <w:pStyle w:val="SignatureBlock-DOTARS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 take the driving test, you need to:</w:t>
      </w:r>
    </w:p>
    <w:p w14:paraId="17CA0947" w14:textId="77777777" w:rsidR="00E10517" w:rsidRDefault="00E10517" w:rsidP="00E10517">
      <w:pPr>
        <w:pStyle w:val="SignatureBlock-DOTARS"/>
        <w:rPr>
          <w:rFonts w:ascii="Arial" w:hAnsi="Arial" w:cs="Arial"/>
          <w:sz w:val="20"/>
        </w:rPr>
      </w:pPr>
      <w:bookmarkStart w:id="0" w:name="_GoBack"/>
      <w:bookmarkEnd w:id="0"/>
    </w:p>
    <w:p w14:paraId="3CD29E5E" w14:textId="186DBA13" w:rsidR="00E10517" w:rsidRDefault="00E10517" w:rsidP="00E10517">
      <w:pPr>
        <w:pStyle w:val="SignatureBlock-DOTARS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Pay the applicable fee of $124.30</w:t>
      </w:r>
    </w:p>
    <w:p w14:paraId="7712511D" w14:textId="77777777" w:rsidR="00E10517" w:rsidRDefault="00E10517" w:rsidP="00E10517">
      <w:pPr>
        <w:pStyle w:val="SignatureBlock-DOTARS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 at least 17 years of age</w:t>
      </w:r>
    </w:p>
    <w:p w14:paraId="14BEC4FE" w14:textId="77777777" w:rsidR="00E10517" w:rsidRDefault="00E10517" w:rsidP="00E10517">
      <w:pPr>
        <w:pStyle w:val="SignatureBlock-DOTARS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Have held a Learner Driver licence for 12 months, or 6 months if aged 25 years or over</w:t>
      </w:r>
    </w:p>
    <w:p w14:paraId="7597F6B2" w14:textId="77777777" w:rsidR="00E10517" w:rsidRDefault="00E10517" w:rsidP="00E10517">
      <w:pPr>
        <w:pStyle w:val="SignatureBlock-DOTARS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a roadworthy vehicle for the driving test (a vehicle is not supplied)</w:t>
      </w:r>
    </w:p>
    <w:p w14:paraId="61E0143B" w14:textId="77777777" w:rsidR="00E10517" w:rsidRDefault="00E10517" w:rsidP="00E10517">
      <w:pPr>
        <w:pStyle w:val="SignatureBlock-DOTARS"/>
        <w:numPr>
          <w:ilvl w:val="0"/>
          <w:numId w:val="11"/>
        </w:numPr>
        <w:rPr>
          <w:rFonts w:ascii="Arial" w:hAnsi="Arial" w:cs="Arial"/>
          <w:sz w:val="20"/>
        </w:rPr>
      </w:pPr>
      <w:r w:rsidRPr="00283751">
        <w:rPr>
          <w:rFonts w:ascii="Arial" w:hAnsi="Arial" w:cs="Arial"/>
          <w:sz w:val="20"/>
        </w:rPr>
        <w:t xml:space="preserve">Provide a </w:t>
      </w:r>
      <w:r>
        <w:rPr>
          <w:rFonts w:ascii="Arial" w:hAnsi="Arial" w:cs="Arial"/>
          <w:sz w:val="20"/>
        </w:rPr>
        <w:t>c</w:t>
      </w:r>
      <w:r w:rsidRPr="00283751">
        <w:rPr>
          <w:rFonts w:ascii="Arial" w:hAnsi="Arial" w:cs="Arial"/>
          <w:sz w:val="20"/>
        </w:rPr>
        <w:t xml:space="preserve">ompleted Logbook </w:t>
      </w:r>
      <w:r>
        <w:rPr>
          <w:rFonts w:ascii="Arial" w:hAnsi="Arial" w:cs="Arial"/>
          <w:sz w:val="20"/>
        </w:rPr>
        <w:t>with a record of</w:t>
      </w:r>
      <w:r w:rsidRPr="0028375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the minimum</w:t>
      </w:r>
      <w:r w:rsidRPr="0028375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</w:t>
      </w:r>
      <w:r w:rsidRPr="00283751">
        <w:rPr>
          <w:rFonts w:ascii="Arial" w:hAnsi="Arial" w:cs="Arial"/>
          <w:sz w:val="20"/>
        </w:rPr>
        <w:t xml:space="preserve">riving </w:t>
      </w:r>
      <w:r>
        <w:rPr>
          <w:rFonts w:ascii="Arial" w:hAnsi="Arial" w:cs="Arial"/>
          <w:sz w:val="20"/>
        </w:rPr>
        <w:t>h</w:t>
      </w:r>
      <w:r w:rsidRPr="00283751">
        <w:rPr>
          <w:rFonts w:ascii="Arial" w:hAnsi="Arial" w:cs="Arial"/>
          <w:sz w:val="20"/>
        </w:rPr>
        <w:t>ours</w:t>
      </w:r>
      <w:r>
        <w:rPr>
          <w:rFonts w:ascii="Arial" w:hAnsi="Arial" w:cs="Arial"/>
          <w:sz w:val="20"/>
        </w:rPr>
        <w:t xml:space="preserve"> required:</w:t>
      </w:r>
    </w:p>
    <w:p w14:paraId="6C750827" w14:textId="77777777" w:rsidR="00E10517" w:rsidRPr="00283751" w:rsidRDefault="00E10517" w:rsidP="00E10517">
      <w:pPr>
        <w:pStyle w:val="SignatureBlock-DOTARS"/>
        <w:numPr>
          <w:ilvl w:val="1"/>
          <w:numId w:val="15"/>
        </w:numPr>
        <w:rPr>
          <w:rFonts w:ascii="Arial" w:hAnsi="Arial" w:cs="Arial"/>
          <w:sz w:val="20"/>
        </w:rPr>
      </w:pPr>
      <w:r w:rsidRPr="00283751">
        <w:rPr>
          <w:rFonts w:ascii="Arial" w:hAnsi="Arial" w:cs="Arial"/>
          <w:sz w:val="20"/>
        </w:rPr>
        <w:t xml:space="preserve">Under 25 – </w:t>
      </w:r>
      <w:r>
        <w:rPr>
          <w:rFonts w:ascii="Arial" w:hAnsi="Arial" w:cs="Arial"/>
          <w:sz w:val="20"/>
        </w:rPr>
        <w:t>minimum of</w:t>
      </w:r>
      <w:r w:rsidRPr="00283751">
        <w:rPr>
          <w:rFonts w:ascii="Arial" w:hAnsi="Arial" w:cs="Arial"/>
          <w:sz w:val="20"/>
        </w:rPr>
        <w:t xml:space="preserve"> 90 Day hours </w:t>
      </w:r>
      <w:r>
        <w:rPr>
          <w:rFonts w:ascii="Arial" w:hAnsi="Arial" w:cs="Arial"/>
          <w:sz w:val="20"/>
        </w:rPr>
        <w:t>and</w:t>
      </w:r>
      <w:r w:rsidRPr="00283751">
        <w:rPr>
          <w:rFonts w:ascii="Arial" w:hAnsi="Arial" w:cs="Arial"/>
          <w:sz w:val="20"/>
        </w:rPr>
        <w:t xml:space="preserve"> 10 Night hours</w:t>
      </w:r>
    </w:p>
    <w:p w14:paraId="60C6AF82" w14:textId="77777777" w:rsidR="00E10517" w:rsidRDefault="00E10517" w:rsidP="00E10517">
      <w:pPr>
        <w:pStyle w:val="SignatureBlock-DOTARS"/>
        <w:numPr>
          <w:ilvl w:val="1"/>
          <w:numId w:val="1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 years over – minimum 45 Day hours and 5 Night hours.</w:t>
      </w:r>
    </w:p>
    <w:p w14:paraId="41480B6F" w14:textId="77777777" w:rsidR="00E10517" w:rsidRDefault="00E10517" w:rsidP="00E10517">
      <w:pPr>
        <w:pStyle w:val="SignatureBlock-DOTARS"/>
        <w:rPr>
          <w:rFonts w:ascii="Arial" w:hAnsi="Arial" w:cs="Arial"/>
          <w:b/>
          <w:sz w:val="20"/>
          <w:u w:val="single"/>
        </w:rPr>
      </w:pPr>
    </w:p>
    <w:p w14:paraId="03EB68CF" w14:textId="77777777" w:rsidR="00E10517" w:rsidRPr="001B2F54" w:rsidRDefault="00E10517" w:rsidP="00E10517">
      <w:pPr>
        <w:pStyle w:val="SignatureBlock-DOTARS"/>
        <w:rPr>
          <w:rFonts w:ascii="Arial" w:hAnsi="Arial" w:cs="Arial"/>
          <w:sz w:val="20"/>
        </w:rPr>
      </w:pPr>
      <w:r w:rsidRPr="00283751">
        <w:rPr>
          <w:rFonts w:ascii="Arial" w:hAnsi="Arial" w:cs="Arial"/>
          <w:b/>
          <w:sz w:val="20"/>
          <w:u w:val="single"/>
        </w:rPr>
        <w:t>Please note</w:t>
      </w:r>
      <w:r>
        <w:rPr>
          <w:rFonts w:ascii="Arial" w:hAnsi="Arial" w:cs="Arial"/>
          <w:b/>
          <w:sz w:val="20"/>
          <w:u w:val="single"/>
        </w:rPr>
        <w:t>:</w:t>
      </w:r>
      <w:r>
        <w:rPr>
          <w:rFonts w:ascii="Arial" w:hAnsi="Arial" w:cs="Arial"/>
          <w:sz w:val="20"/>
        </w:rPr>
        <w:t xml:space="preserve">  If the required driving hours are not completed in the Logbook, the driving test will not be conducted.</w:t>
      </w:r>
    </w:p>
    <w:p w14:paraId="79208B9C" w14:textId="77777777" w:rsidR="00E10517" w:rsidRDefault="00E10517" w:rsidP="00E10517">
      <w:pPr>
        <w:pStyle w:val="SignatureBlock-DOTARS"/>
        <w:rPr>
          <w:rFonts w:ascii="Arial" w:hAnsi="Arial" w:cs="Arial"/>
          <w:sz w:val="20"/>
        </w:rPr>
      </w:pPr>
    </w:p>
    <w:p w14:paraId="268BF88B" w14:textId="4C354ADD" w:rsidR="005A6F64" w:rsidRPr="000C5F5F" w:rsidRDefault="00E10517" w:rsidP="00E10517">
      <w:pPr>
        <w:spacing w:before="0" w:after="0" w:line="240" w:lineRule="auto"/>
        <w:ind w:right="-314"/>
      </w:pPr>
      <w:r>
        <w:t xml:space="preserve">To secure a booking, please contact the JBT Office by calling 02 4442 2200, emailing </w:t>
      </w:r>
      <w:hyperlink r:id="rId10" w:history="1">
        <w:r w:rsidRPr="00BC4829">
          <w:rPr>
            <w:rStyle w:val="Hyperlink"/>
          </w:rPr>
          <w:t>JBT@infrastructure.gov.au</w:t>
        </w:r>
      </w:hyperlink>
      <w:r>
        <w:rPr>
          <w:rStyle w:val="Hyperlink"/>
          <w:u w:val="none"/>
        </w:rPr>
        <w:t xml:space="preserve"> </w:t>
      </w:r>
      <w:r>
        <w:rPr>
          <w:rStyle w:val="Hyperlink"/>
          <w:color w:val="auto"/>
          <w:u w:val="none"/>
        </w:rPr>
        <w:t>or visiting the office on Monday, Wednesday, Thursday and Friday between 9am to 12pm and 1pm to 4pm</w:t>
      </w:r>
    </w:p>
    <w:sectPr w:rsidR="005A6F64" w:rsidRPr="000C5F5F" w:rsidSect="00B141EE"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794" w:bottom="851" w:left="794" w:header="680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E0CA3" w14:textId="77777777" w:rsidR="00CC3777" w:rsidRDefault="00CC3777" w:rsidP="003C4540">
      <w:pPr>
        <w:spacing w:after="0" w:line="240" w:lineRule="auto"/>
      </w:pPr>
      <w:r>
        <w:separator/>
      </w:r>
    </w:p>
  </w:endnote>
  <w:endnote w:type="continuationSeparator" w:id="0">
    <w:p w14:paraId="0CC7ACF3" w14:textId="77777777" w:rsidR="00CC3777" w:rsidRDefault="00CC3777" w:rsidP="003C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Book">
    <w:altName w:val="Franklin Gothic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-BookC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6594A" w14:textId="77777777" w:rsidR="008E10B7" w:rsidRDefault="008E10B7" w:rsidP="0017743C">
    <w:pPr>
      <w:pStyle w:val="Footer"/>
      <w:tabs>
        <w:tab w:val="clear" w:pos="9026"/>
        <w:tab w:val="right" w:pos="10206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177C4746" wp14:editId="15C6FF22">
              <wp:simplePos x="0" y="0"/>
              <wp:positionH relativeFrom="page">
                <wp:posOffset>866775</wp:posOffset>
              </wp:positionH>
              <wp:positionV relativeFrom="page">
                <wp:posOffset>9658350</wp:posOffset>
              </wp:positionV>
              <wp:extent cx="5870046" cy="5156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0046" cy="515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1583F4" w14:textId="77777777" w:rsidR="000C5F5F" w:rsidRDefault="008E10B7" w:rsidP="00F85284">
                          <w:pPr>
                            <w:pStyle w:val="Footer"/>
                            <w:jc w:val="center"/>
                          </w:pPr>
                          <w:r>
                            <w:t xml:space="preserve">Jervis Bay Territory Administration, Village Road, JBT </w:t>
                          </w:r>
                          <w:r w:rsidRPr="00F85284">
                            <w:t>2540</w:t>
                          </w:r>
                          <w:r>
                            <w:t xml:space="preserve"> Australia   </w:t>
                          </w:r>
                          <m:oMath>
                            <m:r>
                              <w:rPr>
                                <w:rFonts w:ascii="Cambria Math" w:hAnsi="Cambria Math"/>
                              </w:rPr>
                              <m:t>•</m:t>
                            </m:r>
                          </m:oMath>
                          <w:r>
                            <w:t xml:space="preserve">  </w:t>
                          </w:r>
                          <w:r w:rsidRPr="009053E1">
                            <w:t>Telephone: 0</w:t>
                          </w:r>
                          <w:r>
                            <w:t xml:space="preserve">2 4442 2200   </w:t>
                          </w:r>
                        </w:p>
                        <w:p w14:paraId="78742BA9" w14:textId="77777777" w:rsidR="008E10B7" w:rsidRDefault="008E10B7" w:rsidP="00F85284">
                          <w:pPr>
                            <w:pStyle w:val="Footer"/>
                            <w:jc w:val="center"/>
                          </w:pPr>
                          <w:r w:rsidRPr="009053E1">
                            <w:t>www.infrastructure.gov.au</w:t>
                          </w:r>
                          <w:r>
                            <w:t xml:space="preserve">   </w:t>
                          </w:r>
                          <m:oMath>
                            <m:r>
                              <w:rPr>
                                <w:rFonts w:ascii="Cambria Math" w:hAnsi="Cambria Math"/>
                              </w:rPr>
                              <m:t>•</m:t>
                            </m:r>
                          </m:oMath>
                          <w:r>
                            <w:t xml:space="preserve">  ABN 86 267 354 017</w:t>
                          </w:r>
                        </w:p>
                        <w:p w14:paraId="1BBBF4B3" w14:textId="77777777" w:rsidR="008E10B7" w:rsidRPr="004466DD" w:rsidRDefault="008E10B7" w:rsidP="00F85284">
                          <w:pPr>
                            <w:pStyle w:val="RefNo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C47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8.25pt;margin-top:760.5pt;width:462.2pt;height:40.6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" filled="f" stroked="f">
              <v:textbox>
                <w:txbxContent>
                  <w:p w14:paraId="741583F4" w14:textId="77777777" w:rsidR="000C5F5F" w:rsidRDefault="008E10B7" w:rsidP="00F85284">
                    <w:pPr>
                      <w:pStyle w:val="Footer"/>
                      <w:jc w:val="center"/>
                    </w:pPr>
                    <w:r>
                      <w:t xml:space="preserve">Jervis Bay Territory Administration, Village Road, JBT </w:t>
                    </w:r>
                    <w:r w:rsidRPr="00F85284">
                      <w:t>2540</w:t>
                    </w:r>
                    <w:r>
                      <w:t xml:space="preserve"> Australia   </w:t>
                    </w:r>
                    <m:oMath>
                      <m:r>
                        <w:rPr>
                          <w:rFonts w:ascii="Cambria Math" w:hAnsi="Cambria Math"/>
                        </w:rPr>
                        <m:t>•</m:t>
                      </m:r>
                    </m:oMath>
                    <w:r>
                      <w:t xml:space="preserve">  </w:t>
                    </w:r>
                    <w:r w:rsidRPr="009053E1">
                      <w:t>Telephone: 0</w:t>
                    </w:r>
                    <w:r>
                      <w:t xml:space="preserve">2 4442 2200   </w:t>
                    </w:r>
                  </w:p>
                  <w:p w14:paraId="78742BA9" w14:textId="77777777" w:rsidR="008E10B7" w:rsidRDefault="008E10B7" w:rsidP="00F85284">
                    <w:pPr>
                      <w:pStyle w:val="Footer"/>
                      <w:jc w:val="center"/>
                    </w:pPr>
                    <w:r w:rsidRPr="009053E1">
                      <w:t>www.infrastructure.gov.au</w:t>
                    </w:r>
                    <w:r>
                      <w:t xml:space="preserve">   </w:t>
                    </w:r>
                    <m:oMath>
                      <m:r>
                        <w:rPr>
                          <w:rFonts w:ascii="Cambria Math" w:hAnsi="Cambria Math"/>
                        </w:rPr>
                        <m:t>•</m:t>
                      </m:r>
                    </m:oMath>
                    <w:r>
                      <w:t xml:space="preserve">  ABN 86 267 354 017</w:t>
                    </w:r>
                  </w:p>
                  <w:p w14:paraId="1BBBF4B3" w14:textId="77777777" w:rsidR="008E10B7" w:rsidRPr="004466DD" w:rsidRDefault="008E10B7" w:rsidP="00F85284">
                    <w:pPr>
                      <w:pStyle w:val="RefNo"/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 w:rsidRPr="00033631">
      <w:t xml:space="preserve">Page </w:t>
    </w:r>
    <w:r w:rsidRPr="00033631">
      <w:fldChar w:fldCharType="begin"/>
    </w:r>
    <w:r w:rsidRPr="00033631">
      <w:instrText xml:space="preserve"> PAGE   \* MERGEFORMAT </w:instrText>
    </w:r>
    <w:r w:rsidRPr="00033631">
      <w:fldChar w:fldCharType="separate"/>
    </w:r>
    <w:r w:rsidR="00414D65">
      <w:rPr>
        <w:noProof/>
      </w:rPr>
      <w:t>2</w:t>
    </w:r>
    <w:r w:rsidRPr="0003363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4CB38" w14:textId="77777777" w:rsidR="008E10B7" w:rsidRDefault="008E10B7" w:rsidP="004466DD">
    <w:pPr>
      <w:pStyle w:val="Footer"/>
      <w:tabs>
        <w:tab w:val="clear" w:pos="9026"/>
        <w:tab w:val="right" w:pos="10206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651F5E11" wp14:editId="37053963">
              <wp:simplePos x="0" y="0"/>
              <wp:positionH relativeFrom="margin">
                <wp:align>left</wp:align>
              </wp:positionH>
              <wp:positionV relativeFrom="page">
                <wp:posOffset>10020300</wp:posOffset>
              </wp:positionV>
              <wp:extent cx="6241415" cy="52514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1415" cy="5251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D0452A" w14:textId="77777777" w:rsidR="000C5F5F" w:rsidRDefault="008E10B7" w:rsidP="00F85284">
                          <w:pPr>
                            <w:pStyle w:val="Footer"/>
                            <w:jc w:val="center"/>
                          </w:pPr>
                          <w:r>
                            <w:t xml:space="preserve">Jervis Bay Territory Administration, Village Road, JBT </w:t>
                          </w:r>
                          <w:r w:rsidRPr="00F85284">
                            <w:t>2540</w:t>
                          </w:r>
                          <w:r>
                            <w:t xml:space="preserve"> Australia   </w:t>
                          </w:r>
                          <m:oMath>
                            <m:r>
                              <w:rPr>
                                <w:rFonts w:ascii="Cambria Math" w:hAnsi="Cambria Math"/>
                              </w:rPr>
                              <m:t>•</m:t>
                            </m:r>
                          </m:oMath>
                          <w:r>
                            <w:t xml:space="preserve">  </w:t>
                          </w:r>
                          <w:r w:rsidRPr="009053E1">
                            <w:t>Telephone: 0</w:t>
                          </w:r>
                          <w:r>
                            <w:t>2 4442 2200</w:t>
                          </w:r>
                        </w:p>
                        <w:p w14:paraId="4DFA1547" w14:textId="77777777" w:rsidR="008E10B7" w:rsidRDefault="008E10B7" w:rsidP="00F85284">
                          <w:pPr>
                            <w:pStyle w:val="Footer"/>
                            <w:jc w:val="center"/>
                          </w:pPr>
                          <w:r w:rsidRPr="009053E1">
                            <w:t>www.infrastructure.gov.au</w:t>
                          </w:r>
                          <w:r>
                            <w:t xml:space="preserve">   </w:t>
                          </w:r>
                          <m:oMath>
                            <m:r>
                              <w:rPr>
                                <w:rFonts w:ascii="Cambria Math" w:hAnsi="Cambria Math"/>
                              </w:rPr>
                              <m:t>•</m:t>
                            </m:r>
                          </m:oMath>
                          <w:r>
                            <w:t xml:space="preserve">  ABN 86 267 354 017</w:t>
                          </w:r>
                        </w:p>
                        <w:p w14:paraId="0E0F2767" w14:textId="77777777" w:rsidR="008E10B7" w:rsidRPr="004466DD" w:rsidRDefault="008E10B7" w:rsidP="00F85284">
                          <w:pPr>
                            <w:pStyle w:val="RefNo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F5E1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89pt;width:491.45pt;height:41.35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" filled="f" stroked="f">
              <v:textbox>
                <w:txbxContent>
                  <w:p w14:paraId="21D0452A" w14:textId="77777777" w:rsidR="000C5F5F" w:rsidRDefault="008E10B7" w:rsidP="00F85284">
                    <w:pPr>
                      <w:pStyle w:val="Footer"/>
                      <w:jc w:val="center"/>
                    </w:pPr>
                    <w:r>
                      <w:t xml:space="preserve">Jervis Bay Territory Administration, Village Road, JBT </w:t>
                    </w:r>
                    <w:r w:rsidRPr="00F85284">
                      <w:t>2540</w:t>
                    </w:r>
                    <w:r>
                      <w:t xml:space="preserve"> Australia   </w:t>
                    </w:r>
                    <m:oMath>
                      <m:r>
                        <w:rPr>
                          <w:rFonts w:ascii="Cambria Math" w:hAnsi="Cambria Math"/>
                        </w:rPr>
                        <m:t>•</m:t>
                      </m:r>
                    </m:oMath>
                    <w:r>
                      <w:t xml:space="preserve">  </w:t>
                    </w:r>
                    <w:r w:rsidRPr="009053E1">
                      <w:t>Telephone: 0</w:t>
                    </w:r>
                    <w:r>
                      <w:t>2 4442 2200</w:t>
                    </w:r>
                  </w:p>
                  <w:p w14:paraId="4DFA1547" w14:textId="77777777" w:rsidR="008E10B7" w:rsidRDefault="008E10B7" w:rsidP="00F85284">
                    <w:pPr>
                      <w:pStyle w:val="Footer"/>
                      <w:jc w:val="center"/>
                    </w:pPr>
                    <w:r w:rsidRPr="009053E1">
                      <w:t>www.infrastructure.gov.au</w:t>
                    </w:r>
                    <w:r>
                      <w:t xml:space="preserve">   </w:t>
                    </w:r>
                    <m:oMath>
                      <m:r>
                        <w:rPr>
                          <w:rFonts w:ascii="Cambria Math" w:hAnsi="Cambria Math"/>
                        </w:rPr>
                        <m:t>•</m:t>
                      </m:r>
                    </m:oMath>
                    <w:r>
                      <w:t xml:space="preserve">  ABN 86 267 354 017</w:t>
                    </w:r>
                  </w:p>
                  <w:p w14:paraId="0E0F2767" w14:textId="77777777" w:rsidR="008E10B7" w:rsidRPr="004466DD" w:rsidRDefault="008E10B7" w:rsidP="00F85284">
                    <w:pPr>
                      <w:pStyle w:val="RefNo"/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74F64" w14:textId="77777777" w:rsidR="00CC3777" w:rsidRDefault="00CC3777" w:rsidP="003C4540">
      <w:pPr>
        <w:spacing w:after="0" w:line="240" w:lineRule="auto"/>
      </w:pPr>
      <w:r>
        <w:separator/>
      </w:r>
    </w:p>
  </w:footnote>
  <w:footnote w:type="continuationSeparator" w:id="0">
    <w:p w14:paraId="745D9946" w14:textId="77777777" w:rsidR="00CC3777" w:rsidRDefault="00CC3777" w:rsidP="003C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E70CF" w14:textId="77777777" w:rsidR="008E10B7" w:rsidRDefault="008E10B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87936" behindDoc="1" locked="1" layoutInCell="1" allowOverlap="1" wp14:anchorId="0E366AE6" wp14:editId="433B66D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6820" cy="2526030"/>
          <wp:effectExtent l="0" t="0" r="5080" b="7620"/>
          <wp:wrapNone/>
          <wp:docPr id="7" name="Picture 7" title="Department of Infrastructure, Transport, Regional Development, Communications and the Arts crest and graphi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2526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C0DF9"/>
    <w:multiLevelType w:val="hybridMultilevel"/>
    <w:tmpl w:val="59A44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2701C"/>
    <w:multiLevelType w:val="hybridMultilevel"/>
    <w:tmpl w:val="0450D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5745A"/>
    <w:multiLevelType w:val="hybridMultilevel"/>
    <w:tmpl w:val="00CCEECE"/>
    <w:lvl w:ilvl="0" w:tplc="0EDEB56E">
      <w:start w:val="1"/>
      <w:numFmt w:val="bullet"/>
      <w:pStyle w:val="BulletMain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 w15:restartNumberingAfterBreak="0">
    <w:nsid w:val="431A79C4"/>
    <w:multiLevelType w:val="hybridMultilevel"/>
    <w:tmpl w:val="56AEC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A2066"/>
    <w:multiLevelType w:val="multilevel"/>
    <w:tmpl w:val="35DA7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9F320D5"/>
    <w:multiLevelType w:val="multilevel"/>
    <w:tmpl w:val="BBD4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: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B06590A"/>
    <w:multiLevelType w:val="hybridMultilevel"/>
    <w:tmpl w:val="77CE96AE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1108CD"/>
    <w:multiLevelType w:val="hybridMultilevel"/>
    <w:tmpl w:val="2746FDE2"/>
    <w:lvl w:ilvl="0" w:tplc="222E905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2461AA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8F18AB"/>
    <w:multiLevelType w:val="hybridMultilevel"/>
    <w:tmpl w:val="81BEC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A04D3"/>
    <w:multiLevelType w:val="multilevel"/>
    <w:tmpl w:val="35E4F840"/>
    <w:lvl w:ilvl="0">
      <w:start w:val="1"/>
      <w:numFmt w:val="decimal"/>
      <w:pStyle w:val="Numbered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heading2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E35676D"/>
    <w:multiLevelType w:val="hybridMultilevel"/>
    <w:tmpl w:val="1E5C1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36EFD"/>
    <w:multiLevelType w:val="hybridMultilevel"/>
    <w:tmpl w:val="82AC7C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0153C"/>
    <w:multiLevelType w:val="hybridMultilevel"/>
    <w:tmpl w:val="92CCF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F2194"/>
    <w:multiLevelType w:val="hybridMultilevel"/>
    <w:tmpl w:val="B2AE2DFA"/>
    <w:lvl w:ilvl="0" w:tplc="4C889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A4A37"/>
    <w:multiLevelType w:val="hybridMultilevel"/>
    <w:tmpl w:val="C4825A8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E8752CF"/>
    <w:multiLevelType w:val="hybridMultilevel"/>
    <w:tmpl w:val="1F74FE9C"/>
    <w:lvl w:ilvl="0" w:tplc="344EEC0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2"/>
  </w:num>
  <w:num w:numId="5">
    <w:abstractNumId w:val="11"/>
  </w:num>
  <w:num w:numId="6">
    <w:abstractNumId w:val="9"/>
  </w:num>
  <w:num w:numId="7">
    <w:abstractNumId w:val="13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  <w:num w:numId="12">
    <w:abstractNumId w:val="6"/>
  </w:num>
  <w:num w:numId="13">
    <w:abstractNumId w:val="10"/>
  </w:num>
  <w:num w:numId="14">
    <w:abstractNumId w:val="14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8433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08"/>
    <w:rsid w:val="00000347"/>
    <w:rsid w:val="00017409"/>
    <w:rsid w:val="00027916"/>
    <w:rsid w:val="00032A71"/>
    <w:rsid w:val="00033631"/>
    <w:rsid w:val="00040EE5"/>
    <w:rsid w:val="000417BF"/>
    <w:rsid w:val="000447A1"/>
    <w:rsid w:val="000509D9"/>
    <w:rsid w:val="000701D0"/>
    <w:rsid w:val="00070CF6"/>
    <w:rsid w:val="00077AD9"/>
    <w:rsid w:val="00083BEF"/>
    <w:rsid w:val="000875BE"/>
    <w:rsid w:val="00096CD1"/>
    <w:rsid w:val="00097F0B"/>
    <w:rsid w:val="000A1F07"/>
    <w:rsid w:val="000A6107"/>
    <w:rsid w:val="000B4402"/>
    <w:rsid w:val="000B61E5"/>
    <w:rsid w:val="000C4BB9"/>
    <w:rsid w:val="000C5F5F"/>
    <w:rsid w:val="000D442C"/>
    <w:rsid w:val="000D445D"/>
    <w:rsid w:val="00103A1D"/>
    <w:rsid w:val="00106250"/>
    <w:rsid w:val="0011021B"/>
    <w:rsid w:val="00116590"/>
    <w:rsid w:val="0014717E"/>
    <w:rsid w:val="00160ABF"/>
    <w:rsid w:val="00162C3B"/>
    <w:rsid w:val="0017427B"/>
    <w:rsid w:val="0017583F"/>
    <w:rsid w:val="00176A93"/>
    <w:rsid w:val="0017743C"/>
    <w:rsid w:val="00181E50"/>
    <w:rsid w:val="0019117B"/>
    <w:rsid w:val="001B5ACB"/>
    <w:rsid w:val="001B73C8"/>
    <w:rsid w:val="001C0577"/>
    <w:rsid w:val="001D070E"/>
    <w:rsid w:val="001E64DC"/>
    <w:rsid w:val="001E7994"/>
    <w:rsid w:val="001F743A"/>
    <w:rsid w:val="00203672"/>
    <w:rsid w:val="00212982"/>
    <w:rsid w:val="0021378C"/>
    <w:rsid w:val="00220E17"/>
    <w:rsid w:val="00245BD6"/>
    <w:rsid w:val="002550D5"/>
    <w:rsid w:val="0025555A"/>
    <w:rsid w:val="00264ACA"/>
    <w:rsid w:val="00274EA1"/>
    <w:rsid w:val="00283751"/>
    <w:rsid w:val="002921B3"/>
    <w:rsid w:val="002935C0"/>
    <w:rsid w:val="0029638A"/>
    <w:rsid w:val="00296C80"/>
    <w:rsid w:val="00297046"/>
    <w:rsid w:val="002B6BE2"/>
    <w:rsid w:val="00301FB6"/>
    <w:rsid w:val="00303798"/>
    <w:rsid w:val="003211EF"/>
    <w:rsid w:val="00324A6C"/>
    <w:rsid w:val="0034724B"/>
    <w:rsid w:val="00363D58"/>
    <w:rsid w:val="003656CA"/>
    <w:rsid w:val="00367D07"/>
    <w:rsid w:val="00371748"/>
    <w:rsid w:val="00384150"/>
    <w:rsid w:val="00387B57"/>
    <w:rsid w:val="003978EF"/>
    <w:rsid w:val="003A2ED1"/>
    <w:rsid w:val="003B6CDC"/>
    <w:rsid w:val="003C0B1E"/>
    <w:rsid w:val="003C2DAF"/>
    <w:rsid w:val="003C4540"/>
    <w:rsid w:val="003D2F37"/>
    <w:rsid w:val="003D50C7"/>
    <w:rsid w:val="003D6995"/>
    <w:rsid w:val="003E7C3D"/>
    <w:rsid w:val="0040033F"/>
    <w:rsid w:val="0040276D"/>
    <w:rsid w:val="004030BD"/>
    <w:rsid w:val="00410BB5"/>
    <w:rsid w:val="00414D65"/>
    <w:rsid w:val="00415078"/>
    <w:rsid w:val="00422C5C"/>
    <w:rsid w:val="00423408"/>
    <w:rsid w:val="0043382B"/>
    <w:rsid w:val="00434037"/>
    <w:rsid w:val="004346CD"/>
    <w:rsid w:val="00441328"/>
    <w:rsid w:val="004416A5"/>
    <w:rsid w:val="00442C82"/>
    <w:rsid w:val="004466DD"/>
    <w:rsid w:val="0045025D"/>
    <w:rsid w:val="00454FC0"/>
    <w:rsid w:val="0046208F"/>
    <w:rsid w:val="00466124"/>
    <w:rsid w:val="00483749"/>
    <w:rsid w:val="00494FC2"/>
    <w:rsid w:val="004974BF"/>
    <w:rsid w:val="004A76E9"/>
    <w:rsid w:val="004B2771"/>
    <w:rsid w:val="004B55FC"/>
    <w:rsid w:val="004C5C3D"/>
    <w:rsid w:val="004E16CE"/>
    <w:rsid w:val="004F0F5E"/>
    <w:rsid w:val="004F4230"/>
    <w:rsid w:val="004F4D80"/>
    <w:rsid w:val="004F7DCC"/>
    <w:rsid w:val="005016BF"/>
    <w:rsid w:val="005069C5"/>
    <w:rsid w:val="00525E49"/>
    <w:rsid w:val="005364CD"/>
    <w:rsid w:val="005413E7"/>
    <w:rsid w:val="005441D3"/>
    <w:rsid w:val="0055088A"/>
    <w:rsid w:val="005A25BE"/>
    <w:rsid w:val="005A3576"/>
    <w:rsid w:val="005A3C04"/>
    <w:rsid w:val="005A6F64"/>
    <w:rsid w:val="005B3BE2"/>
    <w:rsid w:val="005B6B59"/>
    <w:rsid w:val="005D45A0"/>
    <w:rsid w:val="005D6DAB"/>
    <w:rsid w:val="005E2A07"/>
    <w:rsid w:val="005E3C25"/>
    <w:rsid w:val="005E78C7"/>
    <w:rsid w:val="00603D91"/>
    <w:rsid w:val="006042FA"/>
    <w:rsid w:val="00605DFD"/>
    <w:rsid w:val="00630749"/>
    <w:rsid w:val="00635ADF"/>
    <w:rsid w:val="00636B00"/>
    <w:rsid w:val="006477B3"/>
    <w:rsid w:val="006571C8"/>
    <w:rsid w:val="00662A72"/>
    <w:rsid w:val="00664E54"/>
    <w:rsid w:val="00665F5D"/>
    <w:rsid w:val="00685B4F"/>
    <w:rsid w:val="0069141E"/>
    <w:rsid w:val="006A2636"/>
    <w:rsid w:val="006A3840"/>
    <w:rsid w:val="006B2575"/>
    <w:rsid w:val="006B7329"/>
    <w:rsid w:val="006C3971"/>
    <w:rsid w:val="006C5076"/>
    <w:rsid w:val="006E4DA9"/>
    <w:rsid w:val="00710396"/>
    <w:rsid w:val="00715DF9"/>
    <w:rsid w:val="0071721F"/>
    <w:rsid w:val="0073587A"/>
    <w:rsid w:val="007379E5"/>
    <w:rsid w:val="007432C3"/>
    <w:rsid w:val="00747FD1"/>
    <w:rsid w:val="0075240F"/>
    <w:rsid w:val="00752D09"/>
    <w:rsid w:val="00761CCC"/>
    <w:rsid w:val="00763C2A"/>
    <w:rsid w:val="007A2265"/>
    <w:rsid w:val="007B4239"/>
    <w:rsid w:val="007B48E7"/>
    <w:rsid w:val="007B6277"/>
    <w:rsid w:val="007D0DE9"/>
    <w:rsid w:val="007D7008"/>
    <w:rsid w:val="007E26C6"/>
    <w:rsid w:val="00803F1C"/>
    <w:rsid w:val="00815531"/>
    <w:rsid w:val="00825E1A"/>
    <w:rsid w:val="00840964"/>
    <w:rsid w:val="0084277D"/>
    <w:rsid w:val="00853BC3"/>
    <w:rsid w:val="00860D96"/>
    <w:rsid w:val="00866E23"/>
    <w:rsid w:val="00875593"/>
    <w:rsid w:val="00877C0C"/>
    <w:rsid w:val="008813D9"/>
    <w:rsid w:val="008817ED"/>
    <w:rsid w:val="0088184F"/>
    <w:rsid w:val="00881D74"/>
    <w:rsid w:val="00885A27"/>
    <w:rsid w:val="00895AF8"/>
    <w:rsid w:val="008A62E5"/>
    <w:rsid w:val="008B3270"/>
    <w:rsid w:val="008C3520"/>
    <w:rsid w:val="008C7909"/>
    <w:rsid w:val="008D38D7"/>
    <w:rsid w:val="008E10B7"/>
    <w:rsid w:val="008F59B2"/>
    <w:rsid w:val="008F73C8"/>
    <w:rsid w:val="00930A2B"/>
    <w:rsid w:val="00942BEA"/>
    <w:rsid w:val="00942D9F"/>
    <w:rsid w:val="00945366"/>
    <w:rsid w:val="009707D5"/>
    <w:rsid w:val="00974290"/>
    <w:rsid w:val="00991DA7"/>
    <w:rsid w:val="009966ED"/>
    <w:rsid w:val="00A02B59"/>
    <w:rsid w:val="00A11F6A"/>
    <w:rsid w:val="00A30127"/>
    <w:rsid w:val="00A3734F"/>
    <w:rsid w:val="00A45D11"/>
    <w:rsid w:val="00A47179"/>
    <w:rsid w:val="00A54505"/>
    <w:rsid w:val="00A546CF"/>
    <w:rsid w:val="00A6300D"/>
    <w:rsid w:val="00A64956"/>
    <w:rsid w:val="00A732AF"/>
    <w:rsid w:val="00A7370C"/>
    <w:rsid w:val="00A742A4"/>
    <w:rsid w:val="00A77F3A"/>
    <w:rsid w:val="00A831CD"/>
    <w:rsid w:val="00A83B6C"/>
    <w:rsid w:val="00A877CB"/>
    <w:rsid w:val="00A94ECE"/>
    <w:rsid w:val="00AA3280"/>
    <w:rsid w:val="00AA64A9"/>
    <w:rsid w:val="00AB30BE"/>
    <w:rsid w:val="00AB6488"/>
    <w:rsid w:val="00AC17D0"/>
    <w:rsid w:val="00AC261D"/>
    <w:rsid w:val="00AC390E"/>
    <w:rsid w:val="00AC63F6"/>
    <w:rsid w:val="00AC76DC"/>
    <w:rsid w:val="00AD1B88"/>
    <w:rsid w:val="00AD6E3F"/>
    <w:rsid w:val="00AE7935"/>
    <w:rsid w:val="00B10C23"/>
    <w:rsid w:val="00B141EE"/>
    <w:rsid w:val="00B3405B"/>
    <w:rsid w:val="00B402B9"/>
    <w:rsid w:val="00B414AB"/>
    <w:rsid w:val="00B41B88"/>
    <w:rsid w:val="00B50D87"/>
    <w:rsid w:val="00B53344"/>
    <w:rsid w:val="00B63DFE"/>
    <w:rsid w:val="00B70742"/>
    <w:rsid w:val="00B81A69"/>
    <w:rsid w:val="00B82387"/>
    <w:rsid w:val="00B93069"/>
    <w:rsid w:val="00B93492"/>
    <w:rsid w:val="00BC7EB6"/>
    <w:rsid w:val="00BD002B"/>
    <w:rsid w:val="00BD3B92"/>
    <w:rsid w:val="00BD414E"/>
    <w:rsid w:val="00BF79C7"/>
    <w:rsid w:val="00C13A1B"/>
    <w:rsid w:val="00C17BEE"/>
    <w:rsid w:val="00C252A1"/>
    <w:rsid w:val="00C33DF9"/>
    <w:rsid w:val="00C451FD"/>
    <w:rsid w:val="00C52978"/>
    <w:rsid w:val="00C72E9F"/>
    <w:rsid w:val="00C90DDF"/>
    <w:rsid w:val="00CA4D92"/>
    <w:rsid w:val="00CB5865"/>
    <w:rsid w:val="00CC1493"/>
    <w:rsid w:val="00CC3777"/>
    <w:rsid w:val="00CD3D74"/>
    <w:rsid w:val="00CE1A39"/>
    <w:rsid w:val="00CE79A9"/>
    <w:rsid w:val="00CF3284"/>
    <w:rsid w:val="00CF378A"/>
    <w:rsid w:val="00D4543C"/>
    <w:rsid w:val="00D66A01"/>
    <w:rsid w:val="00D70EFF"/>
    <w:rsid w:val="00D866F8"/>
    <w:rsid w:val="00D91799"/>
    <w:rsid w:val="00DC2970"/>
    <w:rsid w:val="00DC443D"/>
    <w:rsid w:val="00DD79A2"/>
    <w:rsid w:val="00DE6D2B"/>
    <w:rsid w:val="00E10517"/>
    <w:rsid w:val="00E160CA"/>
    <w:rsid w:val="00E46E36"/>
    <w:rsid w:val="00E6755B"/>
    <w:rsid w:val="00E77C84"/>
    <w:rsid w:val="00E83525"/>
    <w:rsid w:val="00E83A47"/>
    <w:rsid w:val="00EA6E34"/>
    <w:rsid w:val="00ED7705"/>
    <w:rsid w:val="00EF5353"/>
    <w:rsid w:val="00F1491F"/>
    <w:rsid w:val="00F22F63"/>
    <w:rsid w:val="00F25C8D"/>
    <w:rsid w:val="00F47424"/>
    <w:rsid w:val="00F85284"/>
    <w:rsid w:val="00F86541"/>
    <w:rsid w:val="00F94767"/>
    <w:rsid w:val="00FB1A00"/>
    <w:rsid w:val="00FB26A1"/>
    <w:rsid w:val="00FB6A0E"/>
    <w:rsid w:val="00FB6E79"/>
    <w:rsid w:val="00FD184D"/>
    <w:rsid w:val="00FD3DC1"/>
    <w:rsid w:val="00FD7048"/>
    <w:rsid w:val="00FE3174"/>
    <w:rsid w:val="00FE3690"/>
    <w:rsid w:val="00FE3945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65BF6896"/>
  <w15:docId w15:val="{7DE187CC-5FE2-419A-BEA1-A1E51F36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02B"/>
    <w:pPr>
      <w:spacing w:before="113" w:after="240" w:line="28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A69"/>
    <w:pPr>
      <w:keepNext/>
      <w:keepLines/>
      <w:spacing w:before="227" w:after="227" w:line="440" w:lineRule="atLeast"/>
      <w:outlineLvl w:val="0"/>
    </w:pPr>
    <w:rPr>
      <w:rFonts w:eastAsiaTheme="majorEastAsia" w:cs="Arial"/>
      <w:bCs/>
      <w:color w:val="002A5B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3492"/>
    <w:pPr>
      <w:keepNext/>
      <w:keepLines/>
      <w:spacing w:before="240" w:after="113" w:line="380" w:lineRule="atLeast"/>
      <w:ind w:left="794" w:hanging="794"/>
      <w:outlineLvl w:val="1"/>
    </w:pPr>
    <w:rPr>
      <w:rFonts w:eastAsiaTheme="majorEastAsia" w:cstheme="majorBidi"/>
      <w:bCs/>
      <w:color w:val="4F8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682D"/>
    <w:pPr>
      <w:keepNext/>
      <w:keepLines/>
      <w:spacing w:before="160" w:after="113" w:line="300" w:lineRule="atLeast"/>
      <w:ind w:left="794" w:hanging="794"/>
      <w:outlineLvl w:val="2"/>
    </w:pPr>
    <w:rPr>
      <w:rFonts w:eastAsiaTheme="majorEastAsia" w:cstheme="majorBidi"/>
      <w:bCs/>
      <w:color w:val="4F81BD"/>
      <w:sz w:val="23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81A69"/>
    <w:pPr>
      <w:keepNext/>
      <w:keepLines/>
      <w:spacing w:before="0" w:after="120" w:line="240" w:lineRule="atLeast"/>
      <w:outlineLvl w:val="3"/>
    </w:pPr>
    <w:rPr>
      <w:rFonts w:eastAsiaTheme="majorEastAsia" w:cstheme="majorBidi"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63DFE"/>
    <w:pPr>
      <w:keepNext/>
      <w:keepLines/>
      <w:spacing w:before="200" w:after="0"/>
      <w:outlineLvl w:val="4"/>
    </w:pPr>
    <w:rPr>
      <w:rFonts w:ascii="Arial Narrow" w:eastAsiaTheme="majorEastAsia" w:hAnsi="Arial Narrow" w:cstheme="majorBid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540"/>
  </w:style>
  <w:style w:type="paragraph" w:styleId="Footer">
    <w:name w:val="footer"/>
    <w:basedOn w:val="Normal"/>
    <w:link w:val="FooterChar"/>
    <w:uiPriority w:val="99"/>
    <w:unhideWhenUsed/>
    <w:rsid w:val="00AD1B88"/>
    <w:pPr>
      <w:tabs>
        <w:tab w:val="center" w:pos="4513"/>
        <w:tab w:val="right" w:pos="9026"/>
      </w:tabs>
      <w:spacing w:after="0" w:line="288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AD1B88"/>
    <w:rPr>
      <w:rFonts w:ascii="Arial" w:hAnsi="Arial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40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C454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Subtitle">
    <w:name w:val="Subtitle"/>
    <w:aliases w:val="Issue No"/>
    <w:basedOn w:val="Normal"/>
    <w:next w:val="Normal"/>
    <w:link w:val="SubtitleChar"/>
    <w:uiPriority w:val="11"/>
    <w:qFormat/>
    <w:rsid w:val="00D70EFF"/>
    <w:pPr>
      <w:numPr>
        <w:ilvl w:val="1"/>
      </w:numPr>
      <w:spacing w:after="120" w:line="240" w:lineRule="auto"/>
      <w:jc w:val="right"/>
    </w:pPr>
    <w:rPr>
      <w:rFonts w:eastAsiaTheme="majorEastAsia" w:cstheme="majorBidi"/>
      <w:b/>
      <w:iCs/>
      <w:color w:val="808080" w:themeColor="background1" w:themeShade="80"/>
      <w:spacing w:val="20"/>
      <w:sz w:val="24"/>
      <w:szCs w:val="24"/>
    </w:rPr>
  </w:style>
  <w:style w:type="character" w:customStyle="1" w:styleId="SubtitleChar">
    <w:name w:val="Subtitle Char"/>
    <w:aliases w:val="Issue No Char"/>
    <w:basedOn w:val="DefaultParagraphFont"/>
    <w:link w:val="Subtitle"/>
    <w:uiPriority w:val="11"/>
    <w:rsid w:val="00D70EFF"/>
    <w:rPr>
      <w:rFonts w:ascii="Arial" w:eastAsiaTheme="majorEastAsia" w:hAnsi="Arial" w:cstheme="majorBidi"/>
      <w:b/>
      <w:iCs/>
      <w:color w:val="808080" w:themeColor="background1" w:themeShade="80"/>
      <w:spacing w:val="20"/>
      <w:sz w:val="24"/>
      <w:szCs w:val="24"/>
    </w:rPr>
  </w:style>
  <w:style w:type="paragraph" w:styleId="NoSpacing">
    <w:name w:val="No Spacing"/>
    <w:uiPriority w:val="1"/>
    <w:qFormat/>
    <w:rsid w:val="00B82387"/>
    <w:pPr>
      <w:spacing w:after="0" w:line="240" w:lineRule="auto"/>
    </w:pPr>
    <w:rPr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sid w:val="00176A93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176A93"/>
    <w:rPr>
      <w:i/>
      <w:iCs/>
    </w:rPr>
  </w:style>
  <w:style w:type="paragraph" w:styleId="Quote">
    <w:name w:val="Quote"/>
    <w:aliases w:val="Classification"/>
    <w:basedOn w:val="Normal"/>
    <w:next w:val="Normal"/>
    <w:link w:val="QuoteChar"/>
    <w:uiPriority w:val="29"/>
    <w:qFormat/>
    <w:rsid w:val="00B3405B"/>
    <w:pPr>
      <w:spacing w:after="0"/>
      <w:jc w:val="center"/>
    </w:pPr>
    <w:rPr>
      <w:rFonts w:ascii="Arial Narrow" w:hAnsi="Arial Narrow"/>
      <w:iCs/>
      <w:color w:val="FFFFFF" w:themeColor="background1"/>
      <w:sz w:val="28"/>
    </w:rPr>
  </w:style>
  <w:style w:type="character" w:customStyle="1" w:styleId="QuoteChar">
    <w:name w:val="Quote Char"/>
    <w:aliases w:val="Classification Char"/>
    <w:basedOn w:val="DefaultParagraphFont"/>
    <w:link w:val="Quote"/>
    <w:uiPriority w:val="29"/>
    <w:rsid w:val="00B3405B"/>
    <w:rPr>
      <w:rFonts w:ascii="Arial Narrow" w:hAnsi="Arial Narrow"/>
      <w:iCs/>
      <w:color w:val="FFFFFF" w:themeColor="background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81A69"/>
    <w:rPr>
      <w:rFonts w:ascii="Arial" w:eastAsiaTheme="majorEastAsia" w:hAnsi="Arial" w:cs="Arial"/>
      <w:bCs/>
      <w:color w:val="002A5B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93492"/>
    <w:rPr>
      <w:rFonts w:ascii="Arial" w:eastAsiaTheme="majorEastAsia" w:hAnsi="Arial" w:cstheme="majorBidi"/>
      <w:bCs/>
      <w:color w:val="4F81BD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682D"/>
    <w:rPr>
      <w:rFonts w:ascii="Arial" w:eastAsiaTheme="majorEastAsia" w:hAnsi="Arial" w:cstheme="majorBidi"/>
      <w:bCs/>
      <w:color w:val="4F81BD"/>
      <w:sz w:val="23"/>
    </w:rPr>
  </w:style>
  <w:style w:type="paragraph" w:styleId="ListParagraph">
    <w:name w:val="List Paragraph"/>
    <w:basedOn w:val="Normal"/>
    <w:uiPriority w:val="34"/>
    <w:qFormat/>
    <w:rsid w:val="008D38D7"/>
    <w:pPr>
      <w:numPr>
        <w:numId w:val="2"/>
      </w:numPr>
      <w:ind w:left="908" w:hanging="454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81A69"/>
    <w:rPr>
      <w:rFonts w:ascii="Arial" w:eastAsiaTheme="majorEastAsia" w:hAnsi="Arial" w:cstheme="majorBidi"/>
      <w:bCs/>
      <w:i/>
      <w:iCs/>
      <w:color w:val="4F81BD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63DFE"/>
    <w:rPr>
      <w:rFonts w:ascii="Arial Narrow" w:eastAsiaTheme="majorEastAsia" w:hAnsi="Arial Narrow" w:cstheme="majorBidi"/>
      <w:b/>
      <w:i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D3DC1"/>
    <w:pPr>
      <w:spacing w:before="0" w:after="120" w:line="240" w:lineRule="auto"/>
      <w:contextualSpacing/>
      <w:jc w:val="right"/>
    </w:pPr>
    <w:rPr>
      <w:rFonts w:eastAsiaTheme="majorEastAsia" w:cstheme="majorBidi"/>
      <w:b/>
      <w:color w:val="FFFFFF" w:themeColor="background1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DC1"/>
    <w:rPr>
      <w:rFonts w:ascii="Arial" w:eastAsiaTheme="majorEastAsia" w:hAnsi="Arial" w:cstheme="majorBidi"/>
      <w:b/>
      <w:color w:val="FFFFFF" w:themeColor="background1"/>
      <w:spacing w:val="5"/>
      <w:kern w:val="28"/>
      <w:sz w:val="32"/>
      <w:szCs w:val="52"/>
    </w:rPr>
  </w:style>
  <w:style w:type="character" w:styleId="BookTitle">
    <w:name w:val="Book Title"/>
    <w:basedOn w:val="DefaultParagraphFont"/>
    <w:uiPriority w:val="33"/>
    <w:qFormat/>
    <w:rsid w:val="003C0B1E"/>
    <w:rPr>
      <w:rFonts w:ascii="Arial" w:hAnsi="Arial"/>
      <w:b/>
      <w:bCs/>
      <w:color w:val="FFFFFF" w:themeColor="background1"/>
      <w:spacing w:val="5"/>
      <w:sz w:val="34"/>
    </w:rPr>
  </w:style>
  <w:style w:type="table" w:styleId="TableGrid">
    <w:name w:val="Table Grid"/>
    <w:basedOn w:val="TableNormal"/>
    <w:rsid w:val="006B25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-Accent11">
    <w:name w:val="Light Shading - Accent 11"/>
    <w:basedOn w:val="TableNormal"/>
    <w:uiPriority w:val="60"/>
    <w:rsid w:val="006B257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6B257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6B2575"/>
    <w:pPr>
      <w:spacing w:after="0" w:line="240" w:lineRule="auto"/>
    </w:pPr>
    <w:rPr>
      <w:rFonts w:ascii="Arial" w:hAnsi="Arial"/>
      <w:color w:val="262626" w:themeColor="text1" w:themeTint="D9"/>
    </w:rPr>
    <w:tblPr>
      <w:tblStyleRowBandSize w:val="1"/>
      <w:tblStyleColBandSize w:val="1"/>
      <w:tblBorders>
        <w:top w:val="single" w:sz="8" w:space="0" w:color="007DC3"/>
        <w:bottom w:val="single" w:sz="8" w:space="0" w:color="007DC3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Tabletext">
    <w:name w:val="Table text"/>
    <w:basedOn w:val="Normal"/>
    <w:qFormat/>
    <w:rsid w:val="00C90DDF"/>
    <w:pPr>
      <w:spacing w:before="80" w:after="40" w:line="240" w:lineRule="auto"/>
    </w:pPr>
    <w:rPr>
      <w:bCs/>
      <w:sz w:val="18"/>
    </w:rPr>
  </w:style>
  <w:style w:type="paragraph" w:customStyle="1" w:styleId="Note">
    <w:name w:val="Note:"/>
    <w:basedOn w:val="Normal"/>
    <w:qFormat/>
    <w:rsid w:val="00942D9F"/>
    <w:pPr>
      <w:spacing w:before="0" w:after="160"/>
    </w:pPr>
    <w:rPr>
      <w:sz w:val="14"/>
    </w:rPr>
  </w:style>
  <w:style w:type="paragraph" w:customStyle="1" w:styleId="NormalRule">
    <w:name w:val="Normal Rule"/>
    <w:basedOn w:val="Normal"/>
    <w:qFormat/>
    <w:rsid w:val="00BD002B"/>
    <w:pPr>
      <w:pBdr>
        <w:bottom w:val="single" w:sz="4" w:space="12" w:color="4F81BD"/>
      </w:pBdr>
    </w:pPr>
  </w:style>
  <w:style w:type="paragraph" w:customStyle="1" w:styleId="Bullet">
    <w:name w:val="Bullet"/>
    <w:basedOn w:val="ListParagraph"/>
    <w:qFormat/>
    <w:rsid w:val="00070CF6"/>
    <w:pPr>
      <w:numPr>
        <w:numId w:val="3"/>
      </w:numPr>
      <w:spacing w:before="60" w:after="60"/>
      <w:ind w:left="357" w:hanging="357"/>
    </w:pPr>
  </w:style>
  <w:style w:type="paragraph" w:customStyle="1" w:styleId="BulletRule">
    <w:name w:val="Bullet Rule"/>
    <w:basedOn w:val="Bullet"/>
    <w:qFormat/>
    <w:rsid w:val="00070CF6"/>
    <w:pPr>
      <w:pBdr>
        <w:bottom w:val="single" w:sz="18" w:space="1" w:color="4F81BD"/>
      </w:pBdr>
    </w:pPr>
  </w:style>
  <w:style w:type="table" w:styleId="LightShading-Accent3">
    <w:name w:val="Light Shading Accent 3"/>
    <w:basedOn w:val="TableNormal"/>
    <w:uiPriority w:val="60"/>
    <w:rsid w:val="00F4742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AD6E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OTSHeading">
    <w:name w:val="OTS Heading"/>
    <w:basedOn w:val="Normal"/>
    <w:uiPriority w:val="99"/>
    <w:rsid w:val="009707D5"/>
    <w:pPr>
      <w:keepNext/>
      <w:suppressAutoHyphens/>
      <w:autoSpaceDE w:val="0"/>
      <w:autoSpaceDN w:val="0"/>
      <w:adjustRightInd w:val="0"/>
      <w:spacing w:before="458" w:after="183" w:line="614" w:lineRule="atLeast"/>
      <w:textAlignment w:val="center"/>
    </w:pPr>
    <w:rPr>
      <w:rFonts w:ascii="FranklinGothic-Book" w:hAnsi="FranklinGothic-Book" w:cs="FranklinGothic-Book"/>
      <w:color w:val="000000"/>
      <w:sz w:val="50"/>
      <w:szCs w:val="50"/>
      <w:lang w:val="en-US"/>
    </w:rPr>
  </w:style>
  <w:style w:type="paragraph" w:customStyle="1" w:styleId="Listfiguretableheading">
    <w:name w:val="List/figure/table heading"/>
    <w:basedOn w:val="Heading2"/>
    <w:qFormat/>
    <w:rsid w:val="0084277D"/>
    <w:rPr>
      <w:sz w:val="28"/>
    </w:rPr>
  </w:style>
  <w:style w:type="paragraph" w:customStyle="1" w:styleId="TableHeading">
    <w:name w:val="Table Heading"/>
    <w:basedOn w:val="Tabletext"/>
    <w:qFormat/>
    <w:rsid w:val="00EF5353"/>
    <w:rPr>
      <w:b/>
      <w:bCs w:val="0"/>
    </w:rPr>
  </w:style>
  <w:style w:type="paragraph" w:customStyle="1" w:styleId="BoxHeading">
    <w:name w:val="Box Heading"/>
    <w:basedOn w:val="Heading3"/>
    <w:qFormat/>
    <w:rsid w:val="00B81A69"/>
    <w:pPr>
      <w:spacing w:before="120" w:after="0"/>
    </w:pPr>
    <w:rPr>
      <w:sz w:val="28"/>
    </w:rPr>
  </w:style>
  <w:style w:type="paragraph" w:customStyle="1" w:styleId="Boxheading0">
    <w:name w:val="Box heading"/>
    <w:basedOn w:val="Normal"/>
    <w:qFormat/>
    <w:rsid w:val="00B81A69"/>
    <w:pPr>
      <w:keepNext/>
      <w:keepLines/>
      <w:tabs>
        <w:tab w:val="left" w:pos="794"/>
        <w:tab w:val="left" w:pos="1020"/>
      </w:tabs>
      <w:suppressAutoHyphens/>
      <w:autoSpaceDE w:val="0"/>
      <w:autoSpaceDN w:val="0"/>
      <w:adjustRightInd w:val="0"/>
      <w:spacing w:before="400" w:after="113" w:line="380" w:lineRule="atLeast"/>
      <w:ind w:left="794" w:hanging="794"/>
      <w:textAlignment w:val="center"/>
    </w:pPr>
    <w:rPr>
      <w:rFonts w:eastAsia="Times New Roman" w:cs="FranklinGothic-BookCnd"/>
      <w:color w:val="4E84C4"/>
      <w:spacing w:val="2"/>
      <w:sz w:val="32"/>
      <w:szCs w:val="32"/>
      <w:lang w:val="en-US"/>
    </w:rPr>
  </w:style>
  <w:style w:type="paragraph" w:customStyle="1" w:styleId="BulletMain">
    <w:name w:val="Bullet (Main)"/>
    <w:basedOn w:val="Normal"/>
    <w:qFormat/>
    <w:rsid w:val="00301FB6"/>
    <w:pPr>
      <w:numPr>
        <w:numId w:val="4"/>
      </w:numPr>
      <w:suppressAutoHyphens/>
      <w:autoSpaceDE w:val="0"/>
      <w:autoSpaceDN w:val="0"/>
      <w:adjustRightInd w:val="0"/>
      <w:spacing w:before="0" w:after="50"/>
      <w:ind w:left="720" w:hanging="357"/>
      <w:textAlignment w:val="center"/>
    </w:pPr>
    <w:rPr>
      <w:rFonts w:cs="FranklinGothic-Book"/>
      <w:lang w:val="en-US"/>
    </w:rPr>
  </w:style>
  <w:style w:type="paragraph" w:customStyle="1" w:styleId="BulletlastMain">
    <w:name w:val="Bullet last (Main)"/>
    <w:basedOn w:val="BulletMain"/>
    <w:qFormat/>
    <w:rsid w:val="00301FB6"/>
    <w:pPr>
      <w:spacing w:after="100"/>
    </w:pPr>
  </w:style>
  <w:style w:type="paragraph" w:styleId="FootnoteText">
    <w:name w:val="footnote text"/>
    <w:basedOn w:val="Normal"/>
    <w:link w:val="FootnoteTextChar"/>
    <w:uiPriority w:val="99"/>
    <w:rsid w:val="00B81A69"/>
    <w:pPr>
      <w:suppressAutoHyphens/>
      <w:autoSpaceDE w:val="0"/>
      <w:autoSpaceDN w:val="0"/>
      <w:adjustRightInd w:val="0"/>
      <w:spacing w:before="0" w:after="0" w:line="240" w:lineRule="auto"/>
      <w:textAlignment w:val="center"/>
    </w:pPr>
    <w:rPr>
      <w:rFonts w:eastAsia="Times New Roman" w:cs="FranklinGothic-Book"/>
      <w:color w:val="000000"/>
      <w:sz w:val="1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1A69"/>
    <w:rPr>
      <w:rFonts w:ascii="Arial" w:eastAsia="Times New Roman" w:hAnsi="Arial" w:cs="FranklinGothic-Book"/>
      <w:color w:val="000000"/>
      <w:sz w:val="1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B81A69"/>
    <w:rPr>
      <w:rFonts w:cs="Times New Roman"/>
      <w:vertAlign w:val="superscript"/>
    </w:rPr>
  </w:style>
  <w:style w:type="paragraph" w:customStyle="1" w:styleId="BoxText">
    <w:name w:val="Box Text"/>
    <w:basedOn w:val="Normal"/>
    <w:link w:val="BoxTextChar"/>
    <w:qFormat/>
    <w:rsid w:val="00B81A69"/>
    <w:pPr>
      <w:suppressAutoHyphens/>
      <w:autoSpaceDE w:val="0"/>
      <w:autoSpaceDN w:val="0"/>
      <w:adjustRightInd w:val="0"/>
      <w:spacing w:after="120"/>
      <w:textAlignment w:val="center"/>
    </w:pPr>
    <w:rPr>
      <w:rFonts w:ascii="Arial Narrow" w:hAnsi="Arial Narrow" w:cs="FranklinGothic-Book"/>
      <w:color w:val="000000"/>
      <w:lang w:val="en-US"/>
    </w:rPr>
  </w:style>
  <w:style w:type="character" w:customStyle="1" w:styleId="BoxTextChar">
    <w:name w:val="Box Text Char"/>
    <w:basedOn w:val="DefaultParagraphFont"/>
    <w:link w:val="BoxText"/>
    <w:rsid w:val="00B81A69"/>
    <w:rPr>
      <w:rFonts w:ascii="Arial Narrow" w:hAnsi="Arial Narrow" w:cs="FranklinGothic-Book"/>
      <w:color w:val="000000"/>
      <w:sz w:val="20"/>
      <w:lang w:val="en-US"/>
    </w:rPr>
  </w:style>
  <w:style w:type="paragraph" w:customStyle="1" w:styleId="Numberedheading2">
    <w:name w:val="Numbered heading 2"/>
    <w:basedOn w:val="Heading2"/>
    <w:link w:val="Numberedheading2Char"/>
    <w:autoRedefine/>
    <w:qFormat/>
    <w:rsid w:val="00FF682D"/>
    <w:pPr>
      <w:keepNext w:val="0"/>
      <w:keepLines w:val="0"/>
      <w:numPr>
        <w:ilvl w:val="1"/>
        <w:numId w:val="6"/>
      </w:numPr>
      <w:spacing w:before="120" w:after="120"/>
      <w:outlineLvl w:val="0"/>
    </w:pPr>
    <w:rPr>
      <w:rFonts w:eastAsiaTheme="minorHAnsi" w:cs="Arial"/>
      <w:b/>
      <w:bCs w:val="0"/>
      <w:color w:val="4E84C4"/>
      <w:spacing w:val="2"/>
      <w:sz w:val="24"/>
      <w:szCs w:val="24"/>
      <w:u w:color="548DD4" w:themeColor="text2" w:themeTint="99"/>
      <w:lang w:val="en-US"/>
    </w:rPr>
  </w:style>
  <w:style w:type="paragraph" w:customStyle="1" w:styleId="NumberedHeading1">
    <w:name w:val="Numbered Heading 1"/>
    <w:basedOn w:val="Heading1"/>
    <w:link w:val="NumberedHeading1Char"/>
    <w:qFormat/>
    <w:rsid w:val="00991DA7"/>
    <w:pPr>
      <w:numPr>
        <w:numId w:val="6"/>
      </w:numPr>
      <w:spacing w:before="240" w:after="120"/>
    </w:pPr>
    <w:rPr>
      <w:rFonts w:eastAsiaTheme="minorHAnsi" w:cs="FranklinGothic-BookCnd"/>
      <w:bCs w:val="0"/>
      <w:spacing w:val="-2"/>
      <w:lang w:val="en-US"/>
    </w:rPr>
  </w:style>
  <w:style w:type="character" w:customStyle="1" w:styleId="Numberedheading2Char">
    <w:name w:val="Numbered heading 2 Char"/>
    <w:basedOn w:val="DefaultParagraphFont"/>
    <w:link w:val="Numberedheading2"/>
    <w:rsid w:val="00FF682D"/>
    <w:rPr>
      <w:rFonts w:ascii="Arial" w:hAnsi="Arial" w:cs="Arial"/>
      <w:b/>
      <w:color w:val="4E84C4"/>
      <w:spacing w:val="2"/>
      <w:sz w:val="24"/>
      <w:szCs w:val="24"/>
      <w:u w:color="548DD4" w:themeColor="text2" w:themeTint="99"/>
      <w:lang w:val="en-US"/>
    </w:rPr>
  </w:style>
  <w:style w:type="character" w:customStyle="1" w:styleId="NumberedHeading1Char">
    <w:name w:val="Numbered Heading 1 Char"/>
    <w:basedOn w:val="DefaultParagraphFont"/>
    <w:link w:val="NumberedHeading1"/>
    <w:rsid w:val="00991DA7"/>
    <w:rPr>
      <w:rFonts w:ascii="Arial" w:hAnsi="Arial" w:cs="FranklinGothic-BookCnd"/>
      <w:color w:val="002A5B"/>
      <w:spacing w:val="-2"/>
      <w:sz w:val="40"/>
      <w:szCs w:val="40"/>
      <w:lang w:val="en-US"/>
    </w:rPr>
  </w:style>
  <w:style w:type="paragraph" w:customStyle="1" w:styleId="NumberedHeading3">
    <w:name w:val="Numbered Heading 3"/>
    <w:basedOn w:val="Numberedheading2"/>
    <w:link w:val="NumberedHeading3Char"/>
    <w:qFormat/>
    <w:rsid w:val="00FF682D"/>
    <w:pPr>
      <w:numPr>
        <w:ilvl w:val="2"/>
      </w:numPr>
    </w:pPr>
  </w:style>
  <w:style w:type="character" w:customStyle="1" w:styleId="NumberedHeading3Char">
    <w:name w:val="Numbered Heading 3 Char"/>
    <w:basedOn w:val="Numberedheading2Char"/>
    <w:link w:val="NumberedHeading3"/>
    <w:rsid w:val="00FF682D"/>
    <w:rPr>
      <w:rFonts w:ascii="Arial" w:hAnsi="Arial" w:cs="Arial"/>
      <w:b/>
      <w:color w:val="4E84C4"/>
      <w:spacing w:val="2"/>
      <w:sz w:val="24"/>
      <w:szCs w:val="24"/>
      <w:u w:color="548DD4" w:themeColor="text2" w:themeTint="99"/>
      <w:lang w:val="en-US"/>
    </w:rPr>
  </w:style>
  <w:style w:type="paragraph" w:customStyle="1" w:styleId="Division">
    <w:name w:val="Division"/>
    <w:basedOn w:val="Subtitle"/>
    <w:qFormat/>
    <w:rsid w:val="000B4402"/>
    <w:rPr>
      <w:rFonts w:ascii="Arial Narrow" w:hAnsi="Arial Narrow"/>
      <w:color w:val="FFFFFF" w:themeColor="background1"/>
    </w:rPr>
  </w:style>
  <w:style w:type="paragraph" w:customStyle="1" w:styleId="RefNo">
    <w:name w:val="Ref No."/>
    <w:basedOn w:val="Footer"/>
    <w:qFormat/>
    <w:rsid w:val="000701D0"/>
    <w:pPr>
      <w:spacing w:before="0"/>
      <w:jc w:val="right"/>
    </w:pPr>
    <w:rPr>
      <w:i/>
      <w:color w:val="404040" w:themeColor="text1" w:themeTint="BF"/>
      <w:sz w:val="12"/>
      <w:szCs w:val="12"/>
    </w:rPr>
  </w:style>
  <w:style w:type="paragraph" w:customStyle="1" w:styleId="Information">
    <w:name w:val="Information"/>
    <w:basedOn w:val="BoxText"/>
    <w:qFormat/>
    <w:rsid w:val="0017743C"/>
    <w:pPr>
      <w:spacing w:before="120"/>
    </w:pPr>
    <w:rPr>
      <w:rFonts w:ascii="Arial" w:hAnsi="Arial"/>
      <w:color w:val="1F497D" w:themeColor="text2"/>
    </w:rPr>
  </w:style>
  <w:style w:type="character" w:styleId="Hyperlink">
    <w:name w:val="Hyperlink"/>
    <w:basedOn w:val="DefaultParagraphFont"/>
    <w:uiPriority w:val="99"/>
    <w:unhideWhenUsed/>
    <w:rsid w:val="0042340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7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70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70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705"/>
    <w:rPr>
      <w:rFonts w:ascii="Arial" w:hAnsi="Arial"/>
      <w:b/>
      <w:bCs/>
      <w:sz w:val="20"/>
      <w:szCs w:val="20"/>
    </w:rPr>
  </w:style>
  <w:style w:type="paragraph" w:customStyle="1" w:styleId="SignatureBlock-DOTARS">
    <w:name w:val="Signature Block - DOTARS"/>
    <w:basedOn w:val="Normal"/>
    <w:rsid w:val="005A6F64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46208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F7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8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BT@infrastructure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LG%20and%20T\JBT%20Community%20Bullet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1909C740C574CB0CD596BF902ABF9" ma:contentTypeVersion="6" ma:contentTypeDescription="Create a new document." ma:contentTypeScope="" ma:versionID="043db2de6088f07fb310645ef3c38108">
  <xsd:schema xmlns:xsd="http://www.w3.org/2001/XMLSchema" xmlns:xs="http://www.w3.org/2001/XMLSchema" xmlns:p="http://schemas.microsoft.com/office/2006/metadata/properties" xmlns:ns2="4e47b8fe-81ac-4c54-8268-99457e851dd1" targetNamespace="http://schemas.microsoft.com/office/2006/metadata/properties" ma:root="true" ma:fieldsID="7e79d08016dc874ce34b0c88c8285560" ns2:_="">
    <xsd:import namespace="4e47b8fe-81ac-4c54-8268-99457e851dd1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i6d0843041544350852e6c4c8b9b455b" minOccurs="0"/>
                <xsd:element ref="ns2:TaxCatchAll" minOccurs="0"/>
                <xsd:element ref="ns2:TaxCatchAllLabel" minOccurs="0"/>
                <xsd:element ref="ns2:g5ee7d9505dc49609c2f0c80349f7217" minOccurs="0"/>
                <xsd:element ref="ns2:Destroy Item46" minOccurs="0"/>
                <xsd:element ref="ns2:Justification for Destruction47" minOccurs="0"/>
                <xsd:element ref="ns2:Document_x0020_SP_x0020_Typ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7b8fe-81ac-4c54-8268-99457e851dd1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/>
      </xsd:simpleType>
    </xsd:element>
    <xsd:element name="i6d0843041544350852e6c4c8b9b455b" ma:index="9" ma:taxonomy="true" ma:internalName="i6d0843041544350852e6c4c8b9b455b" ma:taxonomyFieldName="Security_x0020_Classification" ma:displayName="Security Classification" ma:readOnly="false" ma:default="1;#OFFICIAL|66ee57a8-59d0-46bc-a5fc-78440ee0cf81" ma:fieldId="{26d08430-4154-4350-852e-6c4c8b9b455b}" ma:sspId="0483e4a5-f0f6-4ded-b0bb-00a90fd4cf8b" ma:termSetId="d697d180-c653-44a1-a6e2-69709aabde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2aa6efe-af31-4b79-97c9-5a2159b903bc}" ma:internalName="TaxCatchAll" ma:showField="CatchAllData" ma:web="4e47b8fe-81ac-4c54-8268-99457e851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2aa6efe-af31-4b79-97c9-5a2159b903bc}" ma:internalName="TaxCatchAllLabel" ma:readOnly="true" ma:showField="CatchAllDataLabel" ma:web="4e47b8fe-81ac-4c54-8268-99457e851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5ee7d9505dc49609c2f0c80349f7217" ma:index="13" nillable="true" ma:taxonomy="true" ma:internalName="g5ee7d9505dc49609c2f0c80349f7217" ma:taxonomyFieldName="Information_x0020_Management_x0020_Marker" ma:displayName="Information Management Marker" ma:default="" ma:fieldId="{05ee7d95-05dc-4960-9c2f-0c80349f7217}" ma:sspId="0483e4a5-f0f6-4ded-b0bb-00a90fd4cf8b" ma:termSetId="44e0cffd-acf4-44de-87a1-d4e578541b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troy Item46" ma:index="15" nillable="true" ma:displayName="Destroy Item" ma:internalName="Destroy_x0020_Item46">
      <xsd:simpleType>
        <xsd:restriction base="dms:Boolean"/>
      </xsd:simpleType>
    </xsd:element>
    <xsd:element name="Justification for Destruction47" ma:index="16" nillable="true" ma:displayName="Justification for Destruction" ma:internalName="Justification_x0020_for_x0020_Destruction47">
      <xsd:simpleType>
        <xsd:restriction base="dms:Text"/>
      </xsd:simpleType>
    </xsd:element>
    <xsd:element name="Document_x0020_SP_x0020_Type" ma:index="17" nillable="true" ma:displayName="Document SP Type" ma:default="Document" ma:internalName="Document_x0020_SP_x0020_Type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E60B7-671A-4B8E-BB48-EEA824C836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2603C3-28A9-46D1-A2A7-06120AF4C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7b8fe-81ac-4c54-8268-99457e851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11A5A9-5F4F-480D-B6F0-BF9E5D99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JBT Community Bulletin.dotx</Template>
  <TotalTime>2</TotalTime>
  <Pages>1</Pages>
  <Words>357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SHALLCROSS Leife</dc:creator>
  <cp:lastModifiedBy>MANTON, Cian</cp:lastModifiedBy>
  <cp:revision>2</cp:revision>
  <cp:lastPrinted>2023-06-28T05:33:00Z</cp:lastPrinted>
  <dcterms:created xsi:type="dcterms:W3CDTF">2024-09-12T07:00:00Z</dcterms:created>
  <dcterms:modified xsi:type="dcterms:W3CDTF">2024-09-12T07:00:00Z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0x0101001671909C740C574CB0CD596BF902ABF9</vt:lpwstr>
  </property>
</Properties>
</file>